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D00DA" w14:textId="345EA028" w:rsidR="00F474FE" w:rsidRPr="00F474FE" w:rsidRDefault="00F474FE" w:rsidP="00BB538F">
      <w:pPr>
        <w:ind w:left="8220" w:hangingChars="3425" w:hanging="8220"/>
        <w:jc w:val="left"/>
        <w:rPr>
          <w:rFonts w:ascii="ＭＳ 明朝" w:eastAsia="ＭＳ 明朝" w:hAnsi="ＭＳ 明朝" w:cs="Times New Roman"/>
          <w:color w:val="FF0000"/>
          <w:sz w:val="24"/>
          <w:szCs w:val="24"/>
          <w:u w:val="single"/>
        </w:rPr>
      </w:pPr>
      <w:bookmarkStart w:id="0" w:name="_GoBack"/>
      <w:bookmarkEnd w:id="0"/>
      <w:r w:rsidRPr="00F474FE">
        <w:rPr>
          <w:rFonts w:ascii="ＭＳ 明朝" w:eastAsia="ＭＳ 明朝" w:hAnsi="ＭＳ 明朝" w:cs="Times New Roman" w:hint="eastAsia"/>
          <w:color w:val="FF0000"/>
          <w:sz w:val="24"/>
          <w:szCs w:val="24"/>
          <w:u w:val="single"/>
        </w:rPr>
        <w:t>資金分配</w:t>
      </w:r>
      <w:r w:rsidR="00C87535">
        <w:rPr>
          <w:rFonts w:ascii="ＭＳ 明朝" w:eastAsia="ＭＳ 明朝" w:hAnsi="ＭＳ 明朝" w:cs="Times New Roman" w:hint="eastAsia"/>
          <w:color w:val="FF0000"/>
          <w:sz w:val="24"/>
          <w:szCs w:val="24"/>
          <w:u w:val="single"/>
        </w:rPr>
        <w:t>団体</w:t>
      </w:r>
      <w:r w:rsidRPr="00F474FE">
        <w:rPr>
          <w:rFonts w:ascii="ＭＳ 明朝" w:eastAsia="ＭＳ 明朝" w:hAnsi="ＭＳ 明朝" w:cs="Times New Roman" w:hint="eastAsia"/>
          <w:color w:val="FF0000"/>
          <w:sz w:val="24"/>
          <w:szCs w:val="24"/>
          <w:u w:val="single"/>
        </w:rPr>
        <w:t>向公開用</w:t>
      </w:r>
    </w:p>
    <w:p w14:paraId="67B3BCD0" w14:textId="31FCF6F1" w:rsidR="00794977" w:rsidRDefault="00363CEE" w:rsidP="00854F3B">
      <w:pPr>
        <w:jc w:val="right"/>
        <w:rPr>
          <w:rFonts w:ascii="ＭＳ 明朝" w:eastAsia="ＭＳ 明朝" w:hAnsi="ＭＳ 明朝" w:cs="Times New Roman"/>
          <w:color w:val="FF0000"/>
          <w:sz w:val="24"/>
          <w:szCs w:val="24"/>
        </w:rPr>
      </w:pPr>
      <w:r>
        <w:rPr>
          <w:rFonts w:ascii="ＭＳ 明朝" w:eastAsia="ＭＳ 明朝" w:hAnsi="ＭＳ 明朝" w:cs="Times New Roman" w:hint="eastAsia"/>
          <w:sz w:val="24"/>
          <w:szCs w:val="24"/>
        </w:rPr>
        <w:t>2019</w:t>
      </w:r>
      <w:r>
        <w:rPr>
          <w:rFonts w:ascii="ＭＳ 明朝" w:eastAsia="ＭＳ 明朝" w:hAnsi="ＭＳ 明朝" w:cs="Times New Roman"/>
          <w:sz w:val="24"/>
          <w:szCs w:val="24"/>
        </w:rPr>
        <w:t>/11/29</w:t>
      </w:r>
      <w:r w:rsidR="00AF2B0E">
        <w:rPr>
          <w:rFonts w:ascii="ＭＳ 明朝" w:eastAsia="ＭＳ 明朝" w:hAnsi="ＭＳ 明朝" w:cs="Times New Roman" w:hint="eastAsia"/>
          <w:sz w:val="24"/>
          <w:szCs w:val="24"/>
        </w:rPr>
        <w:t>稿</w:t>
      </w:r>
      <w:r w:rsidR="00687FA3">
        <w:rPr>
          <w:rFonts w:ascii="ＭＳ 明朝" w:eastAsia="ＭＳ 明朝" w:hAnsi="ＭＳ 明朝" w:cs="Times New Roman"/>
          <w:color w:val="FF0000"/>
          <w:sz w:val="24"/>
          <w:szCs w:val="24"/>
        </w:rPr>
        <w:t xml:space="preserve"> </w:t>
      </w:r>
    </w:p>
    <w:p w14:paraId="635A098F" w14:textId="316F90E7" w:rsidR="00832652" w:rsidRDefault="00832652" w:rsidP="00854F3B">
      <w:pPr>
        <w:jc w:val="right"/>
        <w:rPr>
          <w:rFonts w:ascii="ＭＳ 明朝" w:eastAsia="ＭＳ 明朝" w:hAnsi="ＭＳ 明朝" w:cs="Times New Roman"/>
          <w:color w:val="FF0000"/>
          <w:sz w:val="24"/>
          <w:szCs w:val="24"/>
        </w:rPr>
      </w:pPr>
      <w:r>
        <w:rPr>
          <w:rFonts w:ascii="ＭＳ 明朝" w:eastAsia="ＭＳ 明朝" w:hAnsi="ＭＳ 明朝" w:cs="Times New Roman" w:hint="eastAsia"/>
          <w:color w:val="FF0000"/>
          <w:sz w:val="24"/>
          <w:szCs w:val="24"/>
        </w:rPr>
        <w:t>2</w:t>
      </w:r>
      <w:r>
        <w:rPr>
          <w:rFonts w:ascii="ＭＳ 明朝" w:eastAsia="ＭＳ 明朝" w:hAnsi="ＭＳ 明朝" w:cs="Times New Roman"/>
          <w:color w:val="FF0000"/>
          <w:sz w:val="24"/>
          <w:szCs w:val="24"/>
        </w:rPr>
        <w:t>019/12/</w:t>
      </w:r>
      <w:r w:rsidR="00826D60">
        <w:rPr>
          <w:rFonts w:ascii="ＭＳ 明朝" w:eastAsia="ＭＳ 明朝" w:hAnsi="ＭＳ 明朝" w:cs="Times New Roman" w:hint="eastAsia"/>
          <w:color w:val="FF0000"/>
          <w:sz w:val="24"/>
          <w:szCs w:val="24"/>
        </w:rPr>
        <w:t>10</w:t>
      </w:r>
      <w:r>
        <w:rPr>
          <w:rFonts w:ascii="ＭＳ 明朝" w:eastAsia="ＭＳ 明朝" w:hAnsi="ＭＳ 明朝" w:cs="Times New Roman" w:hint="eastAsia"/>
          <w:color w:val="FF0000"/>
          <w:sz w:val="24"/>
          <w:szCs w:val="24"/>
        </w:rPr>
        <w:t>改訂稿</w:t>
      </w:r>
    </w:p>
    <w:p w14:paraId="2016B0D5" w14:textId="3C152491" w:rsidR="00371F53" w:rsidRPr="008761D7" w:rsidRDefault="00371F53" w:rsidP="00854F3B">
      <w:pPr>
        <w:jc w:val="right"/>
        <w:rPr>
          <w:rFonts w:ascii="ＭＳ 明朝" w:eastAsia="ＭＳ 明朝" w:hAnsi="ＭＳ 明朝" w:cs="Times New Roman"/>
          <w:color w:val="FF0000"/>
          <w:sz w:val="24"/>
          <w:szCs w:val="24"/>
        </w:rPr>
      </w:pPr>
      <w:r>
        <w:rPr>
          <w:rFonts w:ascii="ＭＳ 明朝" w:eastAsia="ＭＳ 明朝" w:hAnsi="ＭＳ 明朝" w:cs="Times New Roman" w:hint="eastAsia"/>
          <w:color w:val="FF0000"/>
          <w:sz w:val="24"/>
          <w:szCs w:val="24"/>
        </w:rPr>
        <w:t>2</w:t>
      </w:r>
      <w:r>
        <w:rPr>
          <w:rFonts w:ascii="ＭＳ 明朝" w:eastAsia="ＭＳ 明朝" w:hAnsi="ＭＳ 明朝" w:cs="Times New Roman"/>
          <w:color w:val="FF0000"/>
          <w:sz w:val="24"/>
          <w:szCs w:val="24"/>
        </w:rPr>
        <w:t>020/1/31</w:t>
      </w:r>
      <w:r>
        <w:rPr>
          <w:rFonts w:ascii="ＭＳ 明朝" w:eastAsia="ＭＳ 明朝" w:hAnsi="ＭＳ 明朝" w:cs="Times New Roman" w:hint="eastAsia"/>
          <w:color w:val="FF0000"/>
          <w:sz w:val="24"/>
          <w:szCs w:val="24"/>
        </w:rPr>
        <w:t>改訂稿</w:t>
      </w:r>
    </w:p>
    <w:p w14:paraId="30253E15" w14:textId="77777777" w:rsidR="00B87B8E" w:rsidRPr="003D6455" w:rsidRDefault="00B87B8E" w:rsidP="00B87B8E">
      <w:pPr>
        <w:jc w:val="center"/>
        <w:rPr>
          <w:rFonts w:ascii="ＭＳ 明朝" w:eastAsia="ＭＳ 明朝" w:hAnsi="ＭＳ 明朝" w:cs="Times New Roman"/>
          <w:sz w:val="24"/>
          <w:szCs w:val="24"/>
        </w:rPr>
      </w:pPr>
    </w:p>
    <w:p w14:paraId="5DFA1C32" w14:textId="77777777" w:rsidR="00B87B8E" w:rsidRPr="003D6455" w:rsidRDefault="00B87B8E" w:rsidP="00B87B8E">
      <w:pPr>
        <w:jc w:val="center"/>
        <w:rPr>
          <w:rFonts w:ascii="ＭＳ 明朝" w:eastAsia="ＭＳ 明朝" w:hAnsi="ＭＳ 明朝" w:cs="Times New Roman"/>
          <w:sz w:val="24"/>
          <w:szCs w:val="24"/>
        </w:rPr>
      </w:pPr>
    </w:p>
    <w:p w14:paraId="78BED399" w14:textId="77777777" w:rsidR="00B87B8E" w:rsidRPr="003D6455" w:rsidRDefault="00B87B8E" w:rsidP="00B87B8E">
      <w:pPr>
        <w:jc w:val="center"/>
        <w:rPr>
          <w:rFonts w:ascii="ＭＳ 明朝" w:eastAsia="ＭＳ 明朝" w:hAnsi="ＭＳ 明朝" w:cs="Times New Roman"/>
          <w:sz w:val="24"/>
          <w:szCs w:val="24"/>
        </w:rPr>
      </w:pPr>
    </w:p>
    <w:p w14:paraId="45E8F1C4" w14:textId="77777777" w:rsidR="00B87B8E" w:rsidRPr="003D6455" w:rsidRDefault="00B87B8E" w:rsidP="00B87B8E">
      <w:pPr>
        <w:jc w:val="center"/>
        <w:rPr>
          <w:rFonts w:ascii="ＭＳ 明朝" w:eastAsia="ＭＳ 明朝" w:hAnsi="ＭＳ 明朝" w:cs="Times New Roman"/>
          <w:sz w:val="24"/>
          <w:szCs w:val="24"/>
        </w:rPr>
      </w:pPr>
    </w:p>
    <w:p w14:paraId="1C47C606" w14:textId="77777777" w:rsidR="005E757D" w:rsidRPr="009A3A7D" w:rsidRDefault="008D441A" w:rsidP="005E757D">
      <w:pPr>
        <w:ind w:leftChars="-135" w:left="-283" w:rightChars="-203" w:right="-426"/>
        <w:jc w:val="center"/>
        <w:rPr>
          <w:rFonts w:ascii="ＭＳ 明朝" w:eastAsia="ＭＳ 明朝" w:hAnsi="ＭＳ 明朝" w:cs="Times New Roman"/>
          <w:sz w:val="48"/>
          <w:szCs w:val="24"/>
        </w:rPr>
      </w:pPr>
      <w:r w:rsidRPr="009A3A7D">
        <w:rPr>
          <w:rFonts w:ascii="ＭＳ 明朝" w:eastAsia="ＭＳ 明朝" w:hAnsi="ＭＳ 明朝" w:cs="Times New Roman" w:hint="eastAsia"/>
          <w:sz w:val="48"/>
          <w:szCs w:val="24"/>
        </w:rPr>
        <w:t>2</w:t>
      </w:r>
      <w:r w:rsidRPr="009A3A7D">
        <w:rPr>
          <w:rFonts w:ascii="ＭＳ 明朝" w:eastAsia="ＭＳ 明朝" w:hAnsi="ＭＳ 明朝" w:cs="Times New Roman"/>
          <w:sz w:val="48"/>
          <w:szCs w:val="24"/>
        </w:rPr>
        <w:t>019</w:t>
      </w:r>
      <w:r w:rsidR="000959F2" w:rsidRPr="009A3A7D">
        <w:rPr>
          <w:rFonts w:ascii="ＭＳ 明朝" w:eastAsia="ＭＳ 明朝" w:hAnsi="ＭＳ 明朝" w:cs="Times New Roman" w:hint="eastAsia"/>
          <w:sz w:val="48"/>
          <w:szCs w:val="24"/>
        </w:rPr>
        <w:t>年度</w:t>
      </w:r>
    </w:p>
    <w:p w14:paraId="20A6DD84" w14:textId="77777777" w:rsidR="005E757D" w:rsidRPr="009A3A7D" w:rsidRDefault="000959F2" w:rsidP="005E757D">
      <w:pPr>
        <w:ind w:leftChars="-135" w:left="-283" w:rightChars="-203" w:right="-426"/>
        <w:jc w:val="left"/>
        <w:rPr>
          <w:rFonts w:ascii="ＭＳ 明朝" w:eastAsia="ＭＳ 明朝" w:hAnsi="ＭＳ 明朝" w:cs="Times New Roman"/>
          <w:color w:val="000000" w:themeColor="text1"/>
          <w:sz w:val="44"/>
          <w:szCs w:val="24"/>
        </w:rPr>
      </w:pPr>
      <w:r w:rsidRPr="009A3A7D">
        <w:rPr>
          <w:rFonts w:ascii="ＭＳ 明朝" w:eastAsia="ＭＳ 明朝" w:hAnsi="ＭＳ 明朝" w:cs="Times New Roman" w:hint="eastAsia"/>
          <w:color w:val="000000" w:themeColor="text1"/>
          <w:sz w:val="44"/>
          <w:szCs w:val="24"/>
        </w:rPr>
        <w:t>「民間公益活動を促進するための休眠預金等に係る資金の活用に関する法律」に基づく</w:t>
      </w:r>
    </w:p>
    <w:p w14:paraId="61A51CF5" w14:textId="1200C1D5" w:rsidR="00D71BEF" w:rsidRPr="009A3A7D" w:rsidRDefault="00A2272E" w:rsidP="005E757D">
      <w:pPr>
        <w:ind w:leftChars="-135" w:left="-283" w:rightChars="-203" w:right="-426"/>
        <w:jc w:val="center"/>
        <w:rPr>
          <w:rFonts w:ascii="ＭＳ 明朝" w:eastAsia="ＭＳ 明朝" w:hAnsi="ＭＳ 明朝" w:cs="Times New Roman"/>
          <w:color w:val="000000" w:themeColor="text1"/>
          <w:sz w:val="44"/>
          <w:szCs w:val="24"/>
        </w:rPr>
      </w:pPr>
      <w:r w:rsidRPr="009A3A7D">
        <w:rPr>
          <w:rFonts w:ascii="ＭＳ 明朝" w:eastAsia="ＭＳ 明朝" w:hAnsi="ＭＳ 明朝" w:cs="Times New Roman" w:hint="eastAsia"/>
          <w:color w:val="000000" w:themeColor="text1"/>
          <w:sz w:val="44"/>
          <w:szCs w:val="24"/>
        </w:rPr>
        <w:t>実行</w:t>
      </w:r>
      <w:r w:rsidR="000959F2" w:rsidRPr="009A3A7D">
        <w:rPr>
          <w:rFonts w:ascii="ＭＳ 明朝" w:eastAsia="ＭＳ 明朝" w:hAnsi="ＭＳ 明朝" w:cs="Times New Roman" w:hint="eastAsia"/>
          <w:color w:val="000000" w:themeColor="text1"/>
          <w:sz w:val="44"/>
          <w:szCs w:val="24"/>
        </w:rPr>
        <w:t>団体</w:t>
      </w:r>
      <w:r w:rsidR="00160B8D" w:rsidRPr="009A3A7D">
        <w:rPr>
          <w:rFonts w:ascii="ＭＳ 明朝" w:eastAsia="ＭＳ 明朝" w:hAnsi="ＭＳ 明朝" w:cs="Times New Roman" w:hint="eastAsia"/>
          <w:color w:val="000000" w:themeColor="text1"/>
          <w:sz w:val="44"/>
          <w:szCs w:val="24"/>
        </w:rPr>
        <w:t>公募要領</w:t>
      </w:r>
      <w:r w:rsidRPr="009A3A7D">
        <w:rPr>
          <w:rFonts w:ascii="ＭＳ 明朝" w:eastAsia="ＭＳ 明朝" w:hAnsi="ＭＳ 明朝" w:cs="Times New Roman" w:hint="eastAsia"/>
          <w:color w:val="000000" w:themeColor="text1"/>
          <w:sz w:val="44"/>
          <w:szCs w:val="24"/>
        </w:rPr>
        <w:t>ひな型</w:t>
      </w:r>
    </w:p>
    <w:p w14:paraId="42E6E370" w14:textId="04D10FC3" w:rsidR="00854F3B" w:rsidRDefault="003349D1" w:rsidP="00636B9F">
      <w:pPr>
        <w:jc w:val="left"/>
        <w:rPr>
          <w:rFonts w:ascii="BIZ UDPゴシック" w:eastAsia="BIZ UDPゴシック" w:hAnsi="BIZ UDPゴシック" w:cs="Times New Roman"/>
          <w:color w:val="FF0000"/>
          <w:sz w:val="32"/>
          <w:szCs w:val="20"/>
          <w:u w:val="single"/>
        </w:rPr>
      </w:pPr>
      <w:r>
        <w:rPr>
          <w:rFonts w:ascii="BIZ UDPゴシック" w:eastAsia="BIZ UDPゴシック" w:hAnsi="BIZ UDPゴシック" w:cs="Times New Roman"/>
          <w:noProof/>
          <w:color w:val="FF0000"/>
          <w:sz w:val="32"/>
          <w:szCs w:val="20"/>
          <w:u w:val="single"/>
        </w:rPr>
        <mc:AlternateContent>
          <mc:Choice Requires="wps">
            <w:drawing>
              <wp:anchor distT="0" distB="0" distL="114300" distR="114300" simplePos="0" relativeHeight="251658253" behindDoc="0" locked="0" layoutInCell="1" allowOverlap="1" wp14:anchorId="0D0B416D" wp14:editId="680B0394">
                <wp:simplePos x="0" y="0"/>
                <wp:positionH relativeFrom="column">
                  <wp:posOffset>120015</wp:posOffset>
                </wp:positionH>
                <wp:positionV relativeFrom="paragraph">
                  <wp:posOffset>311150</wp:posOffset>
                </wp:positionV>
                <wp:extent cx="5343525" cy="2743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43525" cy="2743200"/>
                        </a:xfrm>
                        <a:prstGeom prst="rect">
                          <a:avLst/>
                        </a:prstGeom>
                        <a:solidFill>
                          <a:schemeClr val="lt1"/>
                        </a:solidFill>
                        <a:ln w="6350">
                          <a:solidFill>
                            <a:prstClr val="black"/>
                          </a:solidFill>
                        </a:ln>
                      </wps:spPr>
                      <wps:txbx>
                        <w:txbxContent>
                          <w:p w14:paraId="04E21FDA" w14:textId="1705F800" w:rsidR="00FC0E73" w:rsidRPr="0024495C" w:rsidRDefault="00FC0E73" w:rsidP="00845A55">
                            <w:pPr>
                              <w:spacing w:afterLines="50" w:after="180"/>
                              <w:contextualSpacing/>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2019年12月10日稿→2020年1月31日稿の変更点</w:t>
                            </w:r>
                          </w:p>
                          <w:p w14:paraId="111F6038" w14:textId="2B7E4E0B" w:rsidR="00FC0E73" w:rsidRPr="0024495C" w:rsidRDefault="00FC0E73" w:rsidP="002772C9">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ｐ</w:t>
                            </w:r>
                            <w:r w:rsidR="00CF3947" w:rsidRPr="0024495C">
                              <w:rPr>
                                <w:rFonts w:ascii="ＭＳ ゴシック" w:eastAsia="ＭＳ ゴシック" w:hAnsi="ＭＳ ゴシック" w:hint="eastAsia"/>
                                <w:sz w:val="20"/>
                                <w:szCs w:val="20"/>
                              </w:rPr>
                              <w:t>24</w:t>
                            </w:r>
                            <w:r w:rsidR="00506502" w:rsidRPr="0024495C">
                              <w:rPr>
                                <w:rFonts w:ascii="ＭＳ ゴシック" w:eastAsia="ＭＳ ゴシック" w:hAnsi="ＭＳ ゴシック" w:hint="eastAsia"/>
                                <w:sz w:val="20"/>
                                <w:szCs w:val="20"/>
                              </w:rPr>
                              <w:t xml:space="preserve">　</w:t>
                            </w:r>
                            <w:r w:rsidR="00506502" w:rsidRPr="0024495C">
                              <w:rPr>
                                <w:rFonts w:ascii="ＭＳ ゴシック" w:eastAsia="ＭＳ ゴシック" w:hAnsi="ＭＳ ゴシック"/>
                                <w:sz w:val="20"/>
                                <w:szCs w:val="20"/>
                              </w:rPr>
                              <w:t>(7)特別の利害関係を有する場合の決議からの除外</w:t>
                            </w:r>
                          </w:p>
                          <w:p w14:paraId="02EF43A9" w14:textId="77777777" w:rsidR="004C75D9" w:rsidRPr="0024495C" w:rsidRDefault="00506502" w:rsidP="00506502">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修正前</w:t>
                            </w:r>
                            <w:r w:rsidR="00526668" w:rsidRPr="0024495C">
                              <w:rPr>
                                <w:rFonts w:ascii="ＭＳ ゴシック" w:eastAsia="ＭＳ ゴシック" w:hAnsi="ＭＳ ゴシック" w:hint="eastAsia"/>
                                <w:sz w:val="20"/>
                                <w:szCs w:val="20"/>
                              </w:rPr>
                              <w:t>：</w:t>
                            </w:r>
                          </w:p>
                          <w:p w14:paraId="010E41AB" w14:textId="2A6BC19C" w:rsidR="00506502" w:rsidRPr="0024495C" w:rsidRDefault="00526668" w:rsidP="00EA4CE4">
                            <w:pPr>
                              <w:spacing w:afterLines="50" w:after="180"/>
                              <w:rPr>
                                <w:rFonts w:ascii="ＭＳ ゴシック" w:eastAsia="ＭＳ ゴシック" w:hAnsi="ＭＳ ゴシック"/>
                                <w:sz w:val="20"/>
                                <w:szCs w:val="20"/>
                              </w:rPr>
                            </w:pPr>
                            <w:r w:rsidRPr="0024495C">
                              <w:rPr>
                                <w:rFonts w:ascii="ＭＳ ゴシック" w:eastAsia="ＭＳ ゴシック" w:hAnsi="ＭＳ ゴシック"/>
                                <w:sz w:val="20"/>
                                <w:szCs w:val="20"/>
                              </w:rPr>
                              <w:t>評議員会･社員総会の決議に当たっては､当該決議について特別の利害関係を有する評議員･社員を除いた上で行う｣という内容を含んでいること</w:t>
                            </w:r>
                          </w:p>
                          <w:p w14:paraId="3E0DEDE9" w14:textId="0EE9A88E" w:rsidR="00506502" w:rsidRPr="0024495C" w:rsidRDefault="00506502" w:rsidP="00506502">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修正後：</w:t>
                            </w:r>
                          </w:p>
                          <w:p w14:paraId="2889464E" w14:textId="0AB27933" w:rsidR="00E77475" w:rsidRPr="0024495C" w:rsidRDefault="00526668" w:rsidP="002772C9">
                            <w:pPr>
                              <w:rPr>
                                <w:rFonts w:ascii="ＭＳ ゴシック" w:eastAsia="ＭＳ ゴシック" w:hAnsi="ＭＳ ゴシック"/>
                                <w:sz w:val="20"/>
                                <w:szCs w:val="20"/>
                              </w:rPr>
                            </w:pPr>
                            <w:r w:rsidRPr="0024495C">
                              <w:rPr>
                                <w:rFonts w:ascii="ＭＳ ゴシック" w:eastAsia="ＭＳ ゴシック" w:hAnsi="ＭＳ ゴシック"/>
                                <w:sz w:val="20"/>
                                <w:szCs w:val="20"/>
                              </w:rPr>
                              <w:t>評議員会</w:t>
                            </w:r>
                            <w:r w:rsidRPr="0024495C">
                              <w:rPr>
                                <w:rFonts w:ascii="ＭＳ ゴシック" w:eastAsia="ＭＳ ゴシック" w:hAnsi="ＭＳ ゴシック"/>
                                <w:strike/>
                                <w:color w:val="FF0000"/>
                                <w:sz w:val="20"/>
                                <w:szCs w:val="20"/>
                              </w:rPr>
                              <w:t>･社員総会</w:t>
                            </w:r>
                            <w:r w:rsidRPr="0024495C">
                              <w:rPr>
                                <w:rFonts w:ascii="ＭＳ ゴシック" w:eastAsia="ＭＳ ゴシック" w:hAnsi="ＭＳ ゴシック"/>
                                <w:sz w:val="20"/>
                                <w:szCs w:val="20"/>
                              </w:rPr>
                              <w:t>の決議に当たっては､当該決議について特別の利害関係を有する評議員</w:t>
                            </w:r>
                            <w:r w:rsidRPr="0024495C">
                              <w:rPr>
                                <w:rFonts w:ascii="ＭＳ ゴシック" w:eastAsia="ＭＳ ゴシック" w:hAnsi="ＭＳ ゴシック"/>
                                <w:strike/>
                                <w:color w:val="FF0000"/>
                                <w:sz w:val="20"/>
                                <w:szCs w:val="20"/>
                              </w:rPr>
                              <w:t>･社員</w:t>
                            </w:r>
                            <w:r w:rsidRPr="0024495C">
                              <w:rPr>
                                <w:rFonts w:ascii="ＭＳ ゴシック" w:eastAsia="ＭＳ ゴシック" w:hAnsi="ＭＳ ゴシック"/>
                                <w:sz w:val="20"/>
                                <w:szCs w:val="20"/>
                              </w:rPr>
                              <w:t>を除いた上で行う｣という内容を含んでいること</w:t>
                            </w:r>
                          </w:p>
                          <w:p w14:paraId="67E8662B" w14:textId="77777777" w:rsidR="0024495C" w:rsidRPr="0024495C" w:rsidRDefault="0024495C" w:rsidP="0024495C">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※（7）に関して</w:t>
                            </w:r>
                          </w:p>
                          <w:p w14:paraId="7BE0534B" w14:textId="59A47EA0" w:rsidR="0024495C" w:rsidRPr="0024495C" w:rsidRDefault="0024495C" w:rsidP="0024495C">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社団法人においては、特別利害関係を持つ社員の社員総会への出席ならびに議決権の行使に関する除外規定は必須としないこととします。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B416D" id="_x0000_t202" coordsize="21600,21600" o:spt="202" path="m,l,21600r21600,l21600,xe">
                <v:stroke joinstyle="miter"/>
                <v:path gradientshapeok="t" o:connecttype="rect"/>
              </v:shapetype>
              <v:shape id="テキスト ボックス 1" o:spid="_x0000_s1026" type="#_x0000_t202" style="position:absolute;margin-left:9.45pt;margin-top:24.5pt;width:420.75pt;height:3in;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OrbAIAALMEAAAOAAAAZHJzL2Uyb0RvYy54bWysVM1u2zAMvg/YOwi6L85vuwVxiixFhgFB&#10;WyAdelZkOTEmi5qkxM6OCVDsIfYKw857Hr/IKNlJ026nYReZFMlP5EfSo6syl2QrjM1AxbTTalMi&#10;FIckU6uYfrqfvXlL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" fillcolor="white [3201]" strokeweight=".5pt">
                <v:textbox>
                  <w:txbxContent>
                    <w:p w14:paraId="04E21FDA" w14:textId="1705F800" w:rsidR="00FC0E73" w:rsidRPr="0024495C" w:rsidRDefault="00FC0E73" w:rsidP="00845A55">
                      <w:pPr>
                        <w:spacing w:afterLines="50" w:after="180"/>
                        <w:contextualSpacing/>
                        <w:rPr>
                          <w:rFonts w:ascii="ＭＳ ゴシック" w:eastAsia="ＭＳ ゴシック" w:hAnsi="ＭＳ ゴシック"/>
                          <w:sz w:val="20"/>
                          <w:szCs w:val="20"/>
                        </w:rPr>
                      </w:pPr>
                      <w:bookmarkStart w:id="1" w:name="_GoBack"/>
                      <w:r w:rsidRPr="0024495C">
                        <w:rPr>
                          <w:rFonts w:ascii="ＭＳ ゴシック" w:eastAsia="ＭＳ ゴシック" w:hAnsi="ＭＳ ゴシック" w:hint="eastAsia"/>
                          <w:sz w:val="20"/>
                          <w:szCs w:val="20"/>
                        </w:rPr>
                        <w:t>2019年12月10日稿→2020年1月31日稿の変更点</w:t>
                      </w:r>
                    </w:p>
                    <w:p w14:paraId="111F6038" w14:textId="2B7E4E0B" w:rsidR="00FC0E73" w:rsidRPr="0024495C" w:rsidRDefault="00FC0E73" w:rsidP="002772C9">
                      <w:pPr>
                        <w:rPr>
                          <w:rFonts w:ascii="ＭＳ ゴシック" w:eastAsia="ＭＳ ゴシック" w:hAnsi="ＭＳ ゴシック" w:hint="eastAsia"/>
                          <w:sz w:val="20"/>
                          <w:szCs w:val="20"/>
                        </w:rPr>
                      </w:pPr>
                      <w:r w:rsidRPr="0024495C">
                        <w:rPr>
                          <w:rFonts w:ascii="ＭＳ ゴシック" w:eastAsia="ＭＳ ゴシック" w:hAnsi="ＭＳ ゴシック" w:hint="eastAsia"/>
                          <w:sz w:val="20"/>
                          <w:szCs w:val="20"/>
                        </w:rPr>
                        <w:t>ｐ</w:t>
                      </w:r>
                      <w:r w:rsidR="00CF3947" w:rsidRPr="0024495C">
                        <w:rPr>
                          <w:rFonts w:ascii="ＭＳ ゴシック" w:eastAsia="ＭＳ ゴシック" w:hAnsi="ＭＳ ゴシック" w:hint="eastAsia"/>
                          <w:sz w:val="20"/>
                          <w:szCs w:val="20"/>
                        </w:rPr>
                        <w:t>24</w:t>
                      </w:r>
                      <w:r w:rsidR="00506502" w:rsidRPr="0024495C">
                        <w:rPr>
                          <w:rFonts w:ascii="ＭＳ ゴシック" w:eastAsia="ＭＳ ゴシック" w:hAnsi="ＭＳ ゴシック" w:hint="eastAsia"/>
                          <w:sz w:val="20"/>
                          <w:szCs w:val="20"/>
                        </w:rPr>
                        <w:t xml:space="preserve">　</w:t>
                      </w:r>
                      <w:r w:rsidR="00506502" w:rsidRPr="0024495C">
                        <w:rPr>
                          <w:rFonts w:ascii="ＭＳ ゴシック" w:eastAsia="ＭＳ ゴシック" w:hAnsi="ＭＳ ゴシック"/>
                          <w:sz w:val="20"/>
                          <w:szCs w:val="20"/>
                        </w:rPr>
                        <w:t>(7)特別の利害関係を有する場合の決議からの除外</w:t>
                      </w:r>
                    </w:p>
                    <w:p w14:paraId="02EF43A9" w14:textId="77777777" w:rsidR="004C75D9" w:rsidRPr="0024495C" w:rsidRDefault="00506502" w:rsidP="00506502">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修正前</w:t>
                      </w:r>
                      <w:r w:rsidR="00526668" w:rsidRPr="0024495C">
                        <w:rPr>
                          <w:rFonts w:ascii="ＭＳ ゴシック" w:eastAsia="ＭＳ ゴシック" w:hAnsi="ＭＳ ゴシック" w:hint="eastAsia"/>
                          <w:sz w:val="20"/>
                          <w:szCs w:val="20"/>
                        </w:rPr>
                        <w:t>：</w:t>
                      </w:r>
                    </w:p>
                    <w:p w14:paraId="010E41AB" w14:textId="2A6BC19C" w:rsidR="00506502" w:rsidRPr="0024495C" w:rsidRDefault="00526668" w:rsidP="00EA4CE4">
                      <w:pPr>
                        <w:spacing w:afterLines="50" w:after="180"/>
                        <w:rPr>
                          <w:rFonts w:ascii="ＭＳ ゴシック" w:eastAsia="ＭＳ ゴシック" w:hAnsi="ＭＳ ゴシック" w:hint="eastAsia"/>
                          <w:sz w:val="20"/>
                          <w:szCs w:val="20"/>
                        </w:rPr>
                      </w:pPr>
                      <w:r w:rsidRPr="0024495C">
                        <w:rPr>
                          <w:rFonts w:ascii="ＭＳ ゴシック" w:eastAsia="ＭＳ ゴシック" w:hAnsi="ＭＳ ゴシック"/>
                          <w:sz w:val="20"/>
                          <w:szCs w:val="20"/>
                        </w:rPr>
                        <w:t>評議員会･社員総会の決議に当たっては､当該決議について特別の利害関係を有する評議員･社員を除いた上で行う｣という内容を含んでいること</w:t>
                      </w:r>
                    </w:p>
                    <w:p w14:paraId="3E0DEDE9" w14:textId="0EE9A88E" w:rsidR="00506502" w:rsidRPr="0024495C" w:rsidRDefault="00506502" w:rsidP="00506502">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修正後：</w:t>
                      </w:r>
                    </w:p>
                    <w:p w14:paraId="2889464E" w14:textId="0AB27933" w:rsidR="00E77475" w:rsidRPr="0024495C" w:rsidRDefault="00526668" w:rsidP="002772C9">
                      <w:pPr>
                        <w:rPr>
                          <w:rFonts w:ascii="ＭＳ ゴシック" w:eastAsia="ＭＳ ゴシック" w:hAnsi="ＭＳ ゴシック"/>
                          <w:sz w:val="20"/>
                          <w:szCs w:val="20"/>
                        </w:rPr>
                      </w:pPr>
                      <w:r w:rsidRPr="0024495C">
                        <w:rPr>
                          <w:rFonts w:ascii="ＭＳ ゴシック" w:eastAsia="ＭＳ ゴシック" w:hAnsi="ＭＳ ゴシック"/>
                          <w:sz w:val="20"/>
                          <w:szCs w:val="20"/>
                        </w:rPr>
                        <w:t>評議員会</w:t>
                      </w:r>
                      <w:r w:rsidRPr="0024495C">
                        <w:rPr>
                          <w:rFonts w:ascii="ＭＳ ゴシック" w:eastAsia="ＭＳ ゴシック" w:hAnsi="ＭＳ ゴシック"/>
                          <w:strike/>
                          <w:color w:val="FF0000"/>
                          <w:sz w:val="20"/>
                          <w:szCs w:val="20"/>
                        </w:rPr>
                        <w:t>･社員総会</w:t>
                      </w:r>
                      <w:r w:rsidRPr="0024495C">
                        <w:rPr>
                          <w:rFonts w:ascii="ＭＳ ゴシック" w:eastAsia="ＭＳ ゴシック" w:hAnsi="ＭＳ ゴシック"/>
                          <w:sz w:val="20"/>
                          <w:szCs w:val="20"/>
                        </w:rPr>
                        <w:t>の決議に当たっては､当該決議について特別の利害関係を有する評議員</w:t>
                      </w:r>
                      <w:r w:rsidRPr="0024495C">
                        <w:rPr>
                          <w:rFonts w:ascii="ＭＳ ゴシック" w:eastAsia="ＭＳ ゴシック" w:hAnsi="ＭＳ ゴシック"/>
                          <w:strike/>
                          <w:color w:val="FF0000"/>
                          <w:sz w:val="20"/>
                          <w:szCs w:val="20"/>
                        </w:rPr>
                        <w:t>･社員</w:t>
                      </w:r>
                      <w:r w:rsidRPr="0024495C">
                        <w:rPr>
                          <w:rFonts w:ascii="ＭＳ ゴシック" w:eastAsia="ＭＳ ゴシック" w:hAnsi="ＭＳ ゴシック"/>
                          <w:sz w:val="20"/>
                          <w:szCs w:val="20"/>
                        </w:rPr>
                        <w:t>を除いた上で行う｣という内容を含んでいること</w:t>
                      </w:r>
                    </w:p>
                    <w:p w14:paraId="67E8662B" w14:textId="77777777" w:rsidR="0024495C" w:rsidRPr="0024495C" w:rsidRDefault="0024495C" w:rsidP="0024495C">
                      <w:pPr>
                        <w:rPr>
                          <w:rFonts w:ascii="ＭＳ ゴシック" w:eastAsia="ＭＳ ゴシック" w:hAnsi="ＭＳ ゴシック"/>
                          <w:sz w:val="20"/>
                          <w:szCs w:val="20"/>
                        </w:rPr>
                      </w:pPr>
                      <w:r w:rsidRPr="0024495C">
                        <w:rPr>
                          <w:rFonts w:ascii="ＭＳ ゴシック" w:eastAsia="ＭＳ ゴシック" w:hAnsi="ＭＳ ゴシック" w:hint="eastAsia"/>
                          <w:sz w:val="20"/>
                          <w:szCs w:val="20"/>
                        </w:rPr>
                        <w:t>※（7）に関して</w:t>
                      </w:r>
                    </w:p>
                    <w:p w14:paraId="7BE0534B" w14:textId="59A47EA0" w:rsidR="0024495C" w:rsidRPr="0024495C" w:rsidRDefault="0024495C" w:rsidP="0024495C">
                      <w:pPr>
                        <w:rPr>
                          <w:rFonts w:ascii="ＭＳ ゴシック" w:eastAsia="ＭＳ ゴシック" w:hAnsi="ＭＳ ゴシック" w:hint="eastAsia"/>
                          <w:sz w:val="20"/>
                          <w:szCs w:val="20"/>
                        </w:rPr>
                      </w:pPr>
                      <w:r w:rsidRPr="0024495C">
                        <w:rPr>
                          <w:rFonts w:ascii="ＭＳ ゴシック" w:eastAsia="ＭＳ ゴシック" w:hAnsi="ＭＳ ゴシック" w:hint="eastAsia"/>
                          <w:sz w:val="20"/>
                          <w:szCs w:val="20"/>
                        </w:rPr>
                        <w:t>社団法人においては、特別利害関係を持つ社員の社員総会への出席ならびに議決権の行使に関する除外規定は必須としないこととします。</w:t>
                      </w:r>
                      <w:bookmarkEnd w:id="1"/>
                    </w:p>
                  </w:txbxContent>
                </v:textbox>
              </v:shape>
            </w:pict>
          </mc:Fallback>
        </mc:AlternateContent>
      </w:r>
    </w:p>
    <w:p w14:paraId="36DB4A2E" w14:textId="541D584B" w:rsidR="00854F3B" w:rsidRPr="00636B9F" w:rsidRDefault="00854F3B" w:rsidP="00636B9F">
      <w:pPr>
        <w:jc w:val="left"/>
        <w:rPr>
          <w:rFonts w:ascii="BIZ UDPゴシック" w:eastAsia="BIZ UDPゴシック" w:hAnsi="BIZ UDPゴシック" w:cs="Times New Roman"/>
          <w:color w:val="FF0000"/>
          <w:sz w:val="32"/>
          <w:szCs w:val="20"/>
          <w:u w:val="single"/>
        </w:rPr>
      </w:pPr>
    </w:p>
    <w:p w14:paraId="41B13BD2" w14:textId="576BD776" w:rsidR="005F7BCB" w:rsidRPr="003D6455" w:rsidRDefault="005F7BCB" w:rsidP="00305593">
      <w:pPr>
        <w:rPr>
          <w:rFonts w:ascii="ＭＳ 明朝" w:eastAsia="ＭＳ 明朝" w:hAnsi="ＭＳ 明朝" w:cs="Times New Roman"/>
          <w:color w:val="000000" w:themeColor="text1"/>
          <w:sz w:val="44"/>
          <w:szCs w:val="24"/>
        </w:rPr>
      </w:pPr>
    </w:p>
    <w:p w14:paraId="0E7C4218" w14:textId="190BDEE9" w:rsidR="00305593" w:rsidRDefault="00305593" w:rsidP="00305593">
      <w:pPr>
        <w:rPr>
          <w:rFonts w:ascii="ＭＳ 明朝" w:eastAsia="ＭＳ 明朝" w:hAnsi="ＭＳ 明朝" w:cs="Times New Roman"/>
          <w:color w:val="000000" w:themeColor="text1"/>
          <w:sz w:val="44"/>
          <w:szCs w:val="24"/>
        </w:rPr>
      </w:pPr>
    </w:p>
    <w:p w14:paraId="77734C82" w14:textId="1D4B1C74" w:rsidR="00895BEE" w:rsidRDefault="00895BEE" w:rsidP="00305593">
      <w:pPr>
        <w:rPr>
          <w:rFonts w:ascii="ＭＳ 明朝" w:eastAsia="ＭＳ 明朝" w:hAnsi="ＭＳ 明朝" w:cs="Times New Roman"/>
          <w:color w:val="000000" w:themeColor="text1"/>
          <w:sz w:val="44"/>
          <w:szCs w:val="24"/>
        </w:rPr>
      </w:pPr>
    </w:p>
    <w:p w14:paraId="658F401E" w14:textId="77777777" w:rsidR="00895BEE" w:rsidRPr="003D6455" w:rsidRDefault="00895BEE" w:rsidP="00305593">
      <w:pPr>
        <w:rPr>
          <w:rFonts w:ascii="ＭＳ 明朝" w:eastAsia="ＭＳ 明朝" w:hAnsi="ＭＳ 明朝" w:cs="Times New Roman"/>
          <w:color w:val="000000" w:themeColor="text1"/>
          <w:sz w:val="44"/>
          <w:szCs w:val="24"/>
        </w:rPr>
      </w:pPr>
    </w:p>
    <w:p w14:paraId="7F793491" w14:textId="77777777" w:rsidR="00305593" w:rsidRPr="003D6455" w:rsidRDefault="00305593" w:rsidP="00305593">
      <w:pPr>
        <w:rPr>
          <w:rFonts w:ascii="ＭＳ 明朝" w:eastAsia="ＭＳ 明朝" w:hAnsi="ＭＳ 明朝" w:cs="Times New Roman"/>
          <w:color w:val="000000" w:themeColor="text1"/>
          <w:sz w:val="44"/>
          <w:szCs w:val="24"/>
        </w:rPr>
      </w:pPr>
    </w:p>
    <w:p w14:paraId="71151E36" w14:textId="066843FC" w:rsidR="00305593" w:rsidRPr="00083D0E" w:rsidRDefault="00305593" w:rsidP="00305593">
      <w:pPr>
        <w:jc w:val="center"/>
        <w:rPr>
          <w:rFonts w:ascii="ＭＳ 明朝" w:eastAsia="ＭＳ 明朝" w:hAnsi="ＭＳ 明朝" w:cs="Times New Roman"/>
          <w:color w:val="FF0000"/>
          <w:sz w:val="36"/>
          <w:szCs w:val="21"/>
        </w:rPr>
      </w:pPr>
      <w:r w:rsidRPr="00083D0E">
        <w:rPr>
          <w:rFonts w:ascii="ＭＳ 明朝" w:eastAsia="ＭＳ 明朝" w:hAnsi="ＭＳ 明朝" w:cs="Times New Roman" w:hint="eastAsia"/>
          <w:color w:val="FF0000"/>
          <w:sz w:val="36"/>
          <w:szCs w:val="21"/>
        </w:rPr>
        <w:t>20</w:t>
      </w:r>
      <w:r w:rsidR="00371F53">
        <w:rPr>
          <w:rFonts w:ascii="ＭＳ 明朝" w:eastAsia="ＭＳ 明朝" w:hAnsi="ＭＳ 明朝" w:cs="Times New Roman" w:hint="eastAsia"/>
          <w:color w:val="FF0000"/>
          <w:sz w:val="36"/>
          <w:szCs w:val="21"/>
        </w:rPr>
        <w:t>20</w:t>
      </w:r>
      <w:r w:rsidRPr="00083D0E">
        <w:rPr>
          <w:rFonts w:ascii="ＭＳ 明朝" w:eastAsia="ＭＳ 明朝" w:hAnsi="ＭＳ 明朝" w:cs="Times New Roman" w:hint="eastAsia"/>
          <w:color w:val="FF0000"/>
          <w:sz w:val="36"/>
          <w:szCs w:val="21"/>
        </w:rPr>
        <w:t>年</w:t>
      </w:r>
      <w:r w:rsidR="00AE0681" w:rsidRPr="00083D0E">
        <w:rPr>
          <w:rFonts w:ascii="ＭＳ 明朝" w:eastAsia="ＭＳ 明朝" w:hAnsi="ＭＳ 明朝" w:cs="Times New Roman" w:hint="eastAsia"/>
          <w:color w:val="FF0000"/>
          <w:sz w:val="36"/>
          <w:szCs w:val="21"/>
        </w:rPr>
        <w:t xml:space="preserve">　　</w:t>
      </w:r>
      <w:r w:rsidRPr="00083D0E">
        <w:rPr>
          <w:rFonts w:ascii="ＭＳ 明朝" w:eastAsia="ＭＳ 明朝" w:hAnsi="ＭＳ 明朝" w:cs="Times New Roman" w:hint="eastAsia"/>
          <w:color w:val="FF0000"/>
          <w:sz w:val="36"/>
          <w:szCs w:val="21"/>
        </w:rPr>
        <w:t>月</w:t>
      </w:r>
    </w:p>
    <w:p w14:paraId="23E81984" w14:textId="091C61A2" w:rsidR="00D71BEF" w:rsidRDefault="00821972" w:rsidP="00821972">
      <w:pPr>
        <w:widowControl/>
        <w:jc w:val="center"/>
        <w:rPr>
          <w:rFonts w:ascii="ＭＳ 明朝" w:eastAsia="ＭＳ 明朝" w:hAnsi="ＭＳ 明朝"/>
          <w:sz w:val="22"/>
          <w:szCs w:val="24"/>
        </w:rPr>
      </w:pPr>
      <w:r w:rsidRPr="00083D0E">
        <w:rPr>
          <w:rFonts w:ascii="ＭＳ 明朝" w:eastAsia="ＭＳ 明朝" w:hAnsi="ＭＳ 明朝" w:cs="Times New Roman" w:hint="eastAsia"/>
          <w:color w:val="FF0000"/>
          <w:sz w:val="36"/>
          <w:szCs w:val="21"/>
        </w:rPr>
        <w:t>資金分配団体名記す</w:t>
      </w:r>
      <w:r w:rsidR="00D71BEF" w:rsidRPr="005E757D">
        <w:rPr>
          <w:rFonts w:ascii="ＭＳ 明朝" w:eastAsia="ＭＳ 明朝" w:hAnsi="ＭＳ 明朝"/>
          <w:sz w:val="22"/>
          <w:szCs w:val="24"/>
        </w:rPr>
        <w:br w:type="page"/>
      </w:r>
    </w:p>
    <w:p w14:paraId="0246467C" w14:textId="77777777" w:rsidR="00943948" w:rsidRDefault="00943948">
      <w:pPr>
        <w:widowControl/>
        <w:jc w:val="left"/>
        <w:rPr>
          <w:rFonts w:ascii="ＭＳ 明朝" w:eastAsia="ＭＳ 明朝" w:hAnsi="ＭＳ 明朝"/>
          <w:sz w:val="22"/>
          <w:szCs w:val="24"/>
        </w:rPr>
        <w:sectPr w:rsidR="00943948" w:rsidSect="00491A4A">
          <w:pgSz w:w="11906" w:h="16838" w:code="9"/>
          <w:pgMar w:top="1985" w:right="1701" w:bottom="1701" w:left="1701" w:header="851" w:footer="992" w:gutter="0"/>
          <w:pgNumType w:start="1"/>
          <w:cols w:space="425"/>
          <w:docGrid w:type="lines" w:linePitch="360"/>
        </w:sectPr>
      </w:pPr>
    </w:p>
    <w:sdt>
      <w:sdtPr>
        <w:rPr>
          <w:rFonts w:ascii="ＭＳ 明朝" w:eastAsia="ＭＳ 明朝" w:hAnsi="ＭＳ 明朝" w:cstheme="minorBidi"/>
          <w:color w:val="auto"/>
          <w:kern w:val="2"/>
          <w:sz w:val="21"/>
          <w:szCs w:val="22"/>
          <w:lang w:val="ja-JP"/>
        </w:rPr>
        <w:id w:val="-330752164"/>
        <w:docPartObj>
          <w:docPartGallery w:val="Table of Contents"/>
          <w:docPartUnique/>
        </w:docPartObj>
      </w:sdtPr>
      <w:sdtEndPr>
        <w:rPr>
          <w:b/>
          <w:color w:val="000000" w:themeColor="text1"/>
        </w:rPr>
      </w:sdtEndPr>
      <w:sdtContent>
        <w:p w14:paraId="1382820D" w14:textId="63EBE45A" w:rsidR="00E83296" w:rsidRPr="006E41BD" w:rsidRDefault="00E83296" w:rsidP="006E41BD">
          <w:pPr>
            <w:pStyle w:val="af2"/>
            <w:rPr>
              <w:rFonts w:ascii="ＭＳ 明朝" w:eastAsia="ＭＳ 明朝" w:hAnsi="ＭＳ 明朝"/>
              <w:color w:val="auto"/>
              <w:lang w:val="ja-JP"/>
            </w:rPr>
          </w:pPr>
          <w:r w:rsidRPr="00F17E12">
            <w:rPr>
              <w:rFonts w:ascii="ＭＳ 明朝" w:eastAsia="ＭＳ 明朝" w:hAnsi="ＭＳ 明朝"/>
              <w:color w:val="auto"/>
              <w:lang w:val="ja-JP"/>
            </w:rPr>
            <w:t>目次</w:t>
          </w:r>
        </w:p>
        <w:p w14:paraId="531AA231" w14:textId="577F86D7" w:rsidR="00D0295D" w:rsidRDefault="00E83296">
          <w:pPr>
            <w:pStyle w:val="12"/>
            <w:rPr>
              <w:rFonts w:asciiTheme="minorHAnsi" w:eastAsiaTheme="minorEastAsia" w:hAnsiTheme="minorHAnsi" w:cstheme="minorBidi"/>
            </w:rPr>
          </w:pPr>
          <w:r w:rsidRPr="003D6455">
            <w:rPr>
              <w:rFonts w:ascii="ＭＳ 明朝" w:hAnsi="ＭＳ 明朝"/>
              <w:b/>
              <w:color w:val="000000" w:themeColor="text1"/>
              <w:lang w:val="ja-JP"/>
            </w:rPr>
            <w:fldChar w:fldCharType="begin"/>
          </w:r>
          <w:r w:rsidRPr="00305593">
            <w:rPr>
              <w:b/>
              <w:bCs/>
              <w:color w:val="000000" w:themeColor="text1"/>
              <w:lang w:val="ja-JP"/>
            </w:rPr>
            <w:instrText xml:space="preserve"> TOC \o "1-3" \h \z \u </w:instrText>
          </w:r>
          <w:r w:rsidRPr="003D6455">
            <w:rPr>
              <w:rFonts w:ascii="ＭＳ 明朝" w:hAnsi="ＭＳ 明朝"/>
              <w:b/>
              <w:color w:val="000000" w:themeColor="text1"/>
              <w:lang w:val="ja-JP"/>
            </w:rPr>
            <w:fldChar w:fldCharType="separate"/>
          </w:r>
          <w:hyperlink w:anchor="_Toc25907885" w:history="1">
            <w:r w:rsidR="00D0295D" w:rsidRPr="000A6D10">
              <w:rPr>
                <w:rStyle w:val="ab"/>
                <w:rFonts w:ascii="ＭＳ 明朝" w:hAnsi="ＭＳ 明朝"/>
              </w:rPr>
              <w:t>1. 趣旨</w:t>
            </w:r>
            <w:r w:rsidR="00D0295D">
              <w:rPr>
                <w:webHidden/>
              </w:rPr>
              <w:tab/>
            </w:r>
            <w:r w:rsidR="00D0295D">
              <w:rPr>
                <w:webHidden/>
              </w:rPr>
              <w:fldChar w:fldCharType="begin"/>
            </w:r>
            <w:r w:rsidR="00D0295D">
              <w:rPr>
                <w:webHidden/>
              </w:rPr>
              <w:instrText xml:space="preserve"> PAGEREF _Toc25907885 \h </w:instrText>
            </w:r>
            <w:r w:rsidR="00D0295D">
              <w:rPr>
                <w:webHidden/>
              </w:rPr>
            </w:r>
            <w:r w:rsidR="00D0295D">
              <w:rPr>
                <w:webHidden/>
              </w:rPr>
              <w:fldChar w:fldCharType="separate"/>
            </w:r>
            <w:r w:rsidR="005C29D0">
              <w:rPr>
                <w:webHidden/>
              </w:rPr>
              <w:t>3</w:t>
            </w:r>
            <w:r w:rsidR="00D0295D">
              <w:rPr>
                <w:webHidden/>
              </w:rPr>
              <w:fldChar w:fldCharType="end"/>
            </w:r>
          </w:hyperlink>
        </w:p>
        <w:p w14:paraId="3FCD21AB" w14:textId="0BB8372A" w:rsidR="00D0295D" w:rsidRDefault="00945F55">
          <w:pPr>
            <w:pStyle w:val="12"/>
            <w:rPr>
              <w:rFonts w:asciiTheme="minorHAnsi" w:eastAsiaTheme="minorEastAsia" w:hAnsiTheme="minorHAnsi" w:cstheme="minorBidi"/>
            </w:rPr>
          </w:pPr>
          <w:hyperlink w:anchor="_Toc25907886" w:history="1">
            <w:r w:rsidR="00D0295D" w:rsidRPr="000A6D10">
              <w:rPr>
                <w:rStyle w:val="ab"/>
                <w:rFonts w:ascii="ＭＳ 明朝" w:hAnsi="ＭＳ 明朝"/>
              </w:rPr>
              <w:t>2. 休眠預金等交付金に係る資金の活用によりめざす姿</w:t>
            </w:r>
            <w:r w:rsidR="00D0295D">
              <w:rPr>
                <w:webHidden/>
              </w:rPr>
              <w:tab/>
            </w:r>
            <w:r w:rsidR="00D0295D">
              <w:rPr>
                <w:webHidden/>
              </w:rPr>
              <w:fldChar w:fldCharType="begin"/>
            </w:r>
            <w:r w:rsidR="00D0295D">
              <w:rPr>
                <w:webHidden/>
              </w:rPr>
              <w:instrText xml:space="preserve"> PAGEREF _Toc25907886 \h </w:instrText>
            </w:r>
            <w:r w:rsidR="00D0295D">
              <w:rPr>
                <w:webHidden/>
              </w:rPr>
            </w:r>
            <w:r w:rsidR="00D0295D">
              <w:rPr>
                <w:webHidden/>
              </w:rPr>
              <w:fldChar w:fldCharType="separate"/>
            </w:r>
            <w:r w:rsidR="005C29D0">
              <w:rPr>
                <w:webHidden/>
              </w:rPr>
              <w:t>3</w:t>
            </w:r>
            <w:r w:rsidR="00D0295D">
              <w:rPr>
                <w:webHidden/>
              </w:rPr>
              <w:fldChar w:fldCharType="end"/>
            </w:r>
          </w:hyperlink>
        </w:p>
        <w:p w14:paraId="3B917E3B" w14:textId="027F9643" w:rsidR="00D0295D" w:rsidRDefault="00945F55">
          <w:pPr>
            <w:pStyle w:val="12"/>
            <w:rPr>
              <w:rFonts w:asciiTheme="minorHAnsi" w:eastAsiaTheme="minorEastAsia" w:hAnsiTheme="minorHAnsi" w:cstheme="minorBidi"/>
            </w:rPr>
          </w:pPr>
          <w:hyperlink w:anchor="_Toc25907887" w:history="1">
            <w:r w:rsidR="00D0295D" w:rsidRPr="000A6D10">
              <w:rPr>
                <w:rStyle w:val="ab"/>
                <w:rFonts w:ascii="ＭＳ 明朝" w:hAnsi="ＭＳ 明朝"/>
              </w:rPr>
              <w:t>3. 実行団体に期待される役割</w:t>
            </w:r>
            <w:r w:rsidR="00D0295D">
              <w:rPr>
                <w:webHidden/>
              </w:rPr>
              <w:tab/>
            </w:r>
            <w:r w:rsidR="00D0295D">
              <w:rPr>
                <w:webHidden/>
              </w:rPr>
              <w:fldChar w:fldCharType="begin"/>
            </w:r>
            <w:r w:rsidR="00D0295D">
              <w:rPr>
                <w:webHidden/>
              </w:rPr>
              <w:instrText xml:space="preserve"> PAGEREF _Toc25907887 \h </w:instrText>
            </w:r>
            <w:r w:rsidR="00D0295D">
              <w:rPr>
                <w:webHidden/>
              </w:rPr>
            </w:r>
            <w:r w:rsidR="00D0295D">
              <w:rPr>
                <w:webHidden/>
              </w:rPr>
              <w:fldChar w:fldCharType="separate"/>
            </w:r>
            <w:r w:rsidR="005C29D0">
              <w:rPr>
                <w:webHidden/>
              </w:rPr>
              <w:t>4</w:t>
            </w:r>
            <w:r w:rsidR="00D0295D">
              <w:rPr>
                <w:webHidden/>
              </w:rPr>
              <w:fldChar w:fldCharType="end"/>
            </w:r>
          </w:hyperlink>
        </w:p>
        <w:p w14:paraId="57A4607E" w14:textId="65368949" w:rsidR="00D0295D" w:rsidRDefault="00945F55">
          <w:pPr>
            <w:pStyle w:val="12"/>
            <w:rPr>
              <w:rFonts w:asciiTheme="minorHAnsi" w:eastAsiaTheme="minorEastAsia" w:hAnsiTheme="minorHAnsi" w:cstheme="minorBidi"/>
            </w:rPr>
          </w:pPr>
          <w:hyperlink w:anchor="_Toc25907888" w:history="1">
            <w:r w:rsidR="00D0295D" w:rsidRPr="000A6D10">
              <w:rPr>
                <w:rStyle w:val="ab"/>
                <w:rFonts w:ascii="ＭＳ 明朝" w:hAnsi="ＭＳ 明朝"/>
              </w:rPr>
              <w:t>4. 実行団体への助成事業に関して</w:t>
            </w:r>
            <w:r w:rsidR="00D0295D">
              <w:rPr>
                <w:webHidden/>
              </w:rPr>
              <w:tab/>
            </w:r>
            <w:r w:rsidR="00D0295D">
              <w:rPr>
                <w:webHidden/>
              </w:rPr>
              <w:fldChar w:fldCharType="begin"/>
            </w:r>
            <w:r w:rsidR="00D0295D">
              <w:rPr>
                <w:webHidden/>
              </w:rPr>
              <w:instrText xml:space="preserve"> PAGEREF _Toc25907888 \h </w:instrText>
            </w:r>
            <w:r w:rsidR="00D0295D">
              <w:rPr>
                <w:webHidden/>
              </w:rPr>
            </w:r>
            <w:r w:rsidR="00D0295D">
              <w:rPr>
                <w:webHidden/>
              </w:rPr>
              <w:fldChar w:fldCharType="separate"/>
            </w:r>
            <w:r w:rsidR="005C29D0">
              <w:rPr>
                <w:webHidden/>
              </w:rPr>
              <w:t>5</w:t>
            </w:r>
            <w:r w:rsidR="00D0295D">
              <w:rPr>
                <w:webHidden/>
              </w:rPr>
              <w:fldChar w:fldCharType="end"/>
            </w:r>
          </w:hyperlink>
        </w:p>
        <w:p w14:paraId="5816B16A" w14:textId="719C9572" w:rsidR="00D0295D" w:rsidRDefault="00945F55">
          <w:pPr>
            <w:pStyle w:val="12"/>
            <w:rPr>
              <w:rFonts w:asciiTheme="minorHAnsi" w:eastAsiaTheme="minorEastAsia" w:hAnsiTheme="minorHAnsi" w:cstheme="minorBidi"/>
            </w:rPr>
          </w:pPr>
          <w:hyperlink w:anchor="_Toc25907889" w:history="1">
            <w:r w:rsidR="00D0295D" w:rsidRPr="000A6D10">
              <w:rPr>
                <w:rStyle w:val="ab"/>
                <w:rFonts w:ascii="ＭＳ 明朝" w:hAnsi="ＭＳ 明朝"/>
              </w:rPr>
              <w:t>5. 申請資格</w:t>
            </w:r>
            <w:r w:rsidR="00D0295D" w:rsidRPr="000A6D10">
              <w:rPr>
                <w:rStyle w:val="ab"/>
              </w:rPr>
              <w:t>要件</w:t>
            </w:r>
            <w:r w:rsidR="00D0295D">
              <w:rPr>
                <w:webHidden/>
              </w:rPr>
              <w:tab/>
            </w:r>
            <w:r w:rsidR="00D0295D">
              <w:rPr>
                <w:webHidden/>
              </w:rPr>
              <w:fldChar w:fldCharType="begin"/>
            </w:r>
            <w:r w:rsidR="00D0295D">
              <w:rPr>
                <w:webHidden/>
              </w:rPr>
              <w:instrText xml:space="preserve"> PAGEREF _Toc25907889 \h </w:instrText>
            </w:r>
            <w:r w:rsidR="00D0295D">
              <w:rPr>
                <w:webHidden/>
              </w:rPr>
            </w:r>
            <w:r w:rsidR="00D0295D">
              <w:rPr>
                <w:webHidden/>
              </w:rPr>
              <w:fldChar w:fldCharType="separate"/>
            </w:r>
            <w:r w:rsidR="005C29D0">
              <w:rPr>
                <w:webHidden/>
              </w:rPr>
              <w:t>5</w:t>
            </w:r>
            <w:r w:rsidR="00D0295D">
              <w:rPr>
                <w:webHidden/>
              </w:rPr>
              <w:fldChar w:fldCharType="end"/>
            </w:r>
          </w:hyperlink>
        </w:p>
        <w:p w14:paraId="79A12212" w14:textId="64C62148" w:rsidR="00D0295D" w:rsidRDefault="00945F55">
          <w:pPr>
            <w:pStyle w:val="12"/>
            <w:rPr>
              <w:rFonts w:asciiTheme="minorHAnsi" w:eastAsiaTheme="minorEastAsia" w:hAnsiTheme="minorHAnsi" w:cstheme="minorBidi"/>
            </w:rPr>
          </w:pPr>
          <w:hyperlink w:anchor="_Toc25907890" w:history="1">
            <w:r w:rsidR="00D0295D" w:rsidRPr="000A6D10">
              <w:rPr>
                <w:rStyle w:val="ab"/>
                <w:rFonts w:ascii="ＭＳ 明朝" w:hAnsi="ＭＳ 明朝"/>
              </w:rPr>
              <w:t>6. 助成方針等</w:t>
            </w:r>
            <w:r w:rsidR="00D0295D">
              <w:rPr>
                <w:webHidden/>
              </w:rPr>
              <w:tab/>
            </w:r>
            <w:r w:rsidR="00D0295D">
              <w:rPr>
                <w:webHidden/>
              </w:rPr>
              <w:fldChar w:fldCharType="begin"/>
            </w:r>
            <w:r w:rsidR="00D0295D">
              <w:rPr>
                <w:webHidden/>
              </w:rPr>
              <w:instrText xml:space="preserve"> PAGEREF _Toc25907890 \h </w:instrText>
            </w:r>
            <w:r w:rsidR="00D0295D">
              <w:rPr>
                <w:webHidden/>
              </w:rPr>
            </w:r>
            <w:r w:rsidR="00D0295D">
              <w:rPr>
                <w:webHidden/>
              </w:rPr>
              <w:fldChar w:fldCharType="separate"/>
            </w:r>
            <w:r w:rsidR="005C29D0">
              <w:rPr>
                <w:webHidden/>
              </w:rPr>
              <w:t>6</w:t>
            </w:r>
            <w:r w:rsidR="00D0295D">
              <w:rPr>
                <w:webHidden/>
              </w:rPr>
              <w:fldChar w:fldCharType="end"/>
            </w:r>
          </w:hyperlink>
        </w:p>
        <w:p w14:paraId="35A50254" w14:textId="7D662016" w:rsidR="00D0295D" w:rsidRDefault="00945F55">
          <w:pPr>
            <w:pStyle w:val="12"/>
            <w:rPr>
              <w:rFonts w:asciiTheme="minorHAnsi" w:eastAsiaTheme="minorEastAsia" w:hAnsiTheme="minorHAnsi" w:cstheme="minorBidi"/>
            </w:rPr>
          </w:pPr>
          <w:hyperlink w:anchor="_Toc25907891" w:history="1">
            <w:r w:rsidR="00D0295D" w:rsidRPr="000A6D10">
              <w:rPr>
                <w:rStyle w:val="ab"/>
                <w:rFonts w:ascii="ＭＳ 明朝" w:hAnsi="ＭＳ 明朝"/>
              </w:rPr>
              <w:t>7.選定について</w:t>
            </w:r>
            <w:r w:rsidR="00D0295D">
              <w:rPr>
                <w:webHidden/>
              </w:rPr>
              <w:tab/>
            </w:r>
            <w:r w:rsidR="00D0295D">
              <w:rPr>
                <w:webHidden/>
              </w:rPr>
              <w:fldChar w:fldCharType="begin"/>
            </w:r>
            <w:r w:rsidR="00D0295D">
              <w:rPr>
                <w:webHidden/>
              </w:rPr>
              <w:instrText xml:space="preserve"> PAGEREF _Toc25907891 \h </w:instrText>
            </w:r>
            <w:r w:rsidR="00D0295D">
              <w:rPr>
                <w:webHidden/>
              </w:rPr>
            </w:r>
            <w:r w:rsidR="00D0295D">
              <w:rPr>
                <w:webHidden/>
              </w:rPr>
              <w:fldChar w:fldCharType="separate"/>
            </w:r>
            <w:r w:rsidR="005C29D0">
              <w:rPr>
                <w:webHidden/>
              </w:rPr>
              <w:t>7</w:t>
            </w:r>
            <w:r w:rsidR="00D0295D">
              <w:rPr>
                <w:webHidden/>
              </w:rPr>
              <w:fldChar w:fldCharType="end"/>
            </w:r>
          </w:hyperlink>
        </w:p>
        <w:p w14:paraId="165718AD" w14:textId="13AD07A5" w:rsidR="00D0295D" w:rsidRDefault="00945F55">
          <w:pPr>
            <w:pStyle w:val="12"/>
            <w:rPr>
              <w:rFonts w:asciiTheme="minorHAnsi" w:eastAsiaTheme="minorEastAsia" w:hAnsiTheme="minorHAnsi" w:cstheme="minorBidi"/>
            </w:rPr>
          </w:pPr>
          <w:hyperlink w:anchor="_Toc25907892" w:history="1">
            <w:r w:rsidR="00D0295D" w:rsidRPr="000A6D10">
              <w:rPr>
                <w:rStyle w:val="ab"/>
                <w:rFonts w:ascii="ＭＳ 明朝" w:hAnsi="ＭＳ 明朝"/>
              </w:rPr>
              <w:t>8.申請の手続き</w:t>
            </w:r>
            <w:r w:rsidR="00D0295D">
              <w:rPr>
                <w:webHidden/>
              </w:rPr>
              <w:tab/>
            </w:r>
            <w:r w:rsidR="00D0295D">
              <w:rPr>
                <w:webHidden/>
              </w:rPr>
              <w:fldChar w:fldCharType="begin"/>
            </w:r>
            <w:r w:rsidR="00D0295D">
              <w:rPr>
                <w:webHidden/>
              </w:rPr>
              <w:instrText xml:space="preserve"> PAGEREF _Toc25907892 \h </w:instrText>
            </w:r>
            <w:r w:rsidR="00D0295D">
              <w:rPr>
                <w:webHidden/>
              </w:rPr>
            </w:r>
            <w:r w:rsidR="00D0295D">
              <w:rPr>
                <w:webHidden/>
              </w:rPr>
              <w:fldChar w:fldCharType="separate"/>
            </w:r>
            <w:r w:rsidR="005C29D0">
              <w:rPr>
                <w:webHidden/>
              </w:rPr>
              <w:t>8</w:t>
            </w:r>
            <w:r w:rsidR="00D0295D">
              <w:rPr>
                <w:webHidden/>
              </w:rPr>
              <w:fldChar w:fldCharType="end"/>
            </w:r>
          </w:hyperlink>
        </w:p>
        <w:p w14:paraId="265A5541" w14:textId="70648CFB" w:rsidR="00D0295D" w:rsidRDefault="00945F55">
          <w:pPr>
            <w:pStyle w:val="12"/>
            <w:rPr>
              <w:rFonts w:asciiTheme="minorHAnsi" w:eastAsiaTheme="minorEastAsia" w:hAnsiTheme="minorHAnsi" w:cstheme="minorBidi"/>
            </w:rPr>
          </w:pPr>
          <w:hyperlink w:anchor="_Toc25907893" w:history="1">
            <w:r w:rsidR="00D0295D" w:rsidRPr="000A6D10">
              <w:rPr>
                <w:rStyle w:val="ab"/>
                <w:rFonts w:ascii="ＭＳ 明朝" w:hAnsi="ＭＳ 明朝"/>
              </w:rPr>
              <w:t>9.経費について</w:t>
            </w:r>
            <w:r w:rsidR="00D0295D">
              <w:rPr>
                <w:webHidden/>
              </w:rPr>
              <w:tab/>
            </w:r>
            <w:r w:rsidR="00D0295D">
              <w:rPr>
                <w:webHidden/>
              </w:rPr>
              <w:fldChar w:fldCharType="begin"/>
            </w:r>
            <w:r w:rsidR="00D0295D">
              <w:rPr>
                <w:webHidden/>
              </w:rPr>
              <w:instrText xml:space="preserve"> PAGEREF _Toc25907893 \h </w:instrText>
            </w:r>
            <w:r w:rsidR="00D0295D">
              <w:rPr>
                <w:webHidden/>
              </w:rPr>
            </w:r>
            <w:r w:rsidR="00D0295D">
              <w:rPr>
                <w:webHidden/>
              </w:rPr>
              <w:fldChar w:fldCharType="separate"/>
            </w:r>
            <w:r w:rsidR="005C29D0">
              <w:rPr>
                <w:webHidden/>
              </w:rPr>
              <w:t>12</w:t>
            </w:r>
            <w:r w:rsidR="00D0295D">
              <w:rPr>
                <w:webHidden/>
              </w:rPr>
              <w:fldChar w:fldCharType="end"/>
            </w:r>
          </w:hyperlink>
        </w:p>
        <w:p w14:paraId="72855F20" w14:textId="6A7D065A" w:rsidR="00D0295D" w:rsidRDefault="00945F55">
          <w:pPr>
            <w:pStyle w:val="12"/>
            <w:rPr>
              <w:rFonts w:asciiTheme="minorHAnsi" w:eastAsiaTheme="minorEastAsia" w:hAnsiTheme="minorHAnsi" w:cstheme="minorBidi"/>
            </w:rPr>
          </w:pPr>
          <w:hyperlink w:anchor="_Toc25907894" w:history="1">
            <w:r w:rsidR="00D0295D" w:rsidRPr="000A6D10">
              <w:rPr>
                <w:rStyle w:val="ab"/>
                <w:rFonts w:ascii="ＭＳ 明朝" w:hAnsi="ＭＳ 明朝"/>
              </w:rPr>
              <w:t>10.選定の流れ</w:t>
            </w:r>
            <w:r w:rsidR="00D0295D">
              <w:rPr>
                <w:webHidden/>
              </w:rPr>
              <w:tab/>
            </w:r>
            <w:r w:rsidR="00D0295D">
              <w:rPr>
                <w:webHidden/>
              </w:rPr>
              <w:fldChar w:fldCharType="begin"/>
            </w:r>
            <w:r w:rsidR="00D0295D">
              <w:rPr>
                <w:webHidden/>
              </w:rPr>
              <w:instrText xml:space="preserve"> PAGEREF _Toc25907894 \h </w:instrText>
            </w:r>
            <w:r w:rsidR="00D0295D">
              <w:rPr>
                <w:webHidden/>
              </w:rPr>
            </w:r>
            <w:r w:rsidR="00D0295D">
              <w:rPr>
                <w:webHidden/>
              </w:rPr>
              <w:fldChar w:fldCharType="separate"/>
            </w:r>
            <w:r w:rsidR="005C29D0">
              <w:rPr>
                <w:webHidden/>
              </w:rPr>
              <w:t>13</w:t>
            </w:r>
            <w:r w:rsidR="00D0295D">
              <w:rPr>
                <w:webHidden/>
              </w:rPr>
              <w:fldChar w:fldCharType="end"/>
            </w:r>
          </w:hyperlink>
        </w:p>
        <w:p w14:paraId="019F3787" w14:textId="446C7B22" w:rsidR="00D0295D" w:rsidRDefault="00945F55">
          <w:pPr>
            <w:pStyle w:val="12"/>
            <w:rPr>
              <w:rFonts w:asciiTheme="minorHAnsi" w:eastAsiaTheme="minorEastAsia" w:hAnsiTheme="minorHAnsi" w:cstheme="minorBidi"/>
            </w:rPr>
          </w:pPr>
          <w:hyperlink w:anchor="_Toc25907895" w:history="1">
            <w:r w:rsidR="00D0295D" w:rsidRPr="000A6D10">
              <w:rPr>
                <w:rStyle w:val="ab"/>
                <w:rFonts w:ascii="ＭＳ 明朝" w:hAnsi="ＭＳ 明朝"/>
              </w:rPr>
              <w:t>11.選定時の審査項目</w:t>
            </w:r>
            <w:r w:rsidR="00D0295D">
              <w:rPr>
                <w:webHidden/>
              </w:rPr>
              <w:tab/>
            </w:r>
            <w:r w:rsidR="00D0295D">
              <w:rPr>
                <w:webHidden/>
              </w:rPr>
              <w:fldChar w:fldCharType="begin"/>
            </w:r>
            <w:r w:rsidR="00D0295D">
              <w:rPr>
                <w:webHidden/>
              </w:rPr>
              <w:instrText xml:space="preserve"> PAGEREF _Toc25907895 \h </w:instrText>
            </w:r>
            <w:r w:rsidR="00D0295D">
              <w:rPr>
                <w:webHidden/>
              </w:rPr>
            </w:r>
            <w:r w:rsidR="00D0295D">
              <w:rPr>
                <w:webHidden/>
              </w:rPr>
              <w:fldChar w:fldCharType="separate"/>
            </w:r>
            <w:r w:rsidR="005C29D0">
              <w:rPr>
                <w:webHidden/>
              </w:rPr>
              <w:t>14</w:t>
            </w:r>
            <w:r w:rsidR="00D0295D">
              <w:rPr>
                <w:webHidden/>
              </w:rPr>
              <w:fldChar w:fldCharType="end"/>
            </w:r>
          </w:hyperlink>
        </w:p>
        <w:p w14:paraId="5421F4E8" w14:textId="30A8B927" w:rsidR="00D0295D" w:rsidRDefault="00945F55">
          <w:pPr>
            <w:pStyle w:val="12"/>
            <w:rPr>
              <w:rFonts w:asciiTheme="minorHAnsi" w:eastAsiaTheme="minorEastAsia" w:hAnsiTheme="minorHAnsi" w:cstheme="minorBidi"/>
            </w:rPr>
          </w:pPr>
          <w:hyperlink w:anchor="_Toc25907896" w:history="1">
            <w:r w:rsidR="00D0295D" w:rsidRPr="000A6D10">
              <w:rPr>
                <w:rStyle w:val="ab"/>
                <w:rFonts w:ascii="ＭＳ 明朝" w:hAnsi="ＭＳ 明朝"/>
              </w:rPr>
              <w:t>12.審査結果の通知と公開</w:t>
            </w:r>
            <w:r w:rsidR="00D0295D">
              <w:rPr>
                <w:webHidden/>
              </w:rPr>
              <w:tab/>
            </w:r>
            <w:r w:rsidR="00D0295D">
              <w:rPr>
                <w:webHidden/>
              </w:rPr>
              <w:fldChar w:fldCharType="begin"/>
            </w:r>
            <w:r w:rsidR="00D0295D">
              <w:rPr>
                <w:webHidden/>
              </w:rPr>
              <w:instrText xml:space="preserve"> PAGEREF _Toc25907896 \h </w:instrText>
            </w:r>
            <w:r w:rsidR="00D0295D">
              <w:rPr>
                <w:webHidden/>
              </w:rPr>
            </w:r>
            <w:r w:rsidR="00D0295D">
              <w:rPr>
                <w:webHidden/>
              </w:rPr>
              <w:fldChar w:fldCharType="separate"/>
            </w:r>
            <w:r w:rsidR="005C29D0">
              <w:rPr>
                <w:webHidden/>
              </w:rPr>
              <w:t>15</w:t>
            </w:r>
            <w:r w:rsidR="00D0295D">
              <w:rPr>
                <w:webHidden/>
              </w:rPr>
              <w:fldChar w:fldCharType="end"/>
            </w:r>
          </w:hyperlink>
        </w:p>
        <w:p w14:paraId="35BD5155" w14:textId="02E1EE72" w:rsidR="00D0295D" w:rsidRDefault="00945F55">
          <w:pPr>
            <w:pStyle w:val="12"/>
            <w:rPr>
              <w:rFonts w:asciiTheme="minorHAnsi" w:eastAsiaTheme="minorEastAsia" w:hAnsiTheme="minorHAnsi" w:cstheme="minorBidi"/>
            </w:rPr>
          </w:pPr>
          <w:hyperlink w:anchor="_Toc25907897" w:history="1">
            <w:r w:rsidR="00D0295D" w:rsidRPr="000A6D10">
              <w:rPr>
                <w:rStyle w:val="ab"/>
                <w:rFonts w:ascii="ＭＳ 明朝" w:hAnsi="ＭＳ 明朝"/>
              </w:rPr>
              <w:t>13.選定後について</w:t>
            </w:r>
            <w:r w:rsidR="00D0295D">
              <w:rPr>
                <w:webHidden/>
              </w:rPr>
              <w:tab/>
            </w:r>
            <w:r w:rsidR="00D0295D">
              <w:rPr>
                <w:webHidden/>
              </w:rPr>
              <w:fldChar w:fldCharType="begin"/>
            </w:r>
            <w:r w:rsidR="00D0295D">
              <w:rPr>
                <w:webHidden/>
              </w:rPr>
              <w:instrText xml:space="preserve"> PAGEREF _Toc25907897 \h </w:instrText>
            </w:r>
            <w:r w:rsidR="00D0295D">
              <w:rPr>
                <w:webHidden/>
              </w:rPr>
            </w:r>
            <w:r w:rsidR="00D0295D">
              <w:rPr>
                <w:webHidden/>
              </w:rPr>
              <w:fldChar w:fldCharType="separate"/>
            </w:r>
            <w:r w:rsidR="005C29D0">
              <w:rPr>
                <w:webHidden/>
              </w:rPr>
              <w:t>15</w:t>
            </w:r>
            <w:r w:rsidR="00D0295D">
              <w:rPr>
                <w:webHidden/>
              </w:rPr>
              <w:fldChar w:fldCharType="end"/>
            </w:r>
          </w:hyperlink>
        </w:p>
        <w:p w14:paraId="3AE60225" w14:textId="03D016BD" w:rsidR="00D0295D" w:rsidRDefault="00945F55">
          <w:pPr>
            <w:pStyle w:val="12"/>
            <w:rPr>
              <w:rFonts w:asciiTheme="minorHAnsi" w:eastAsiaTheme="minorEastAsia" w:hAnsiTheme="minorHAnsi" w:cstheme="minorBidi"/>
            </w:rPr>
          </w:pPr>
          <w:hyperlink w:anchor="_Toc25907898" w:history="1">
            <w:r w:rsidR="00D0295D" w:rsidRPr="000A6D10">
              <w:rPr>
                <w:rStyle w:val="ab"/>
                <w:rFonts w:ascii="ＭＳ 明朝" w:hAnsi="ＭＳ 明朝"/>
              </w:rPr>
              <w:t>14.事業の評価</w:t>
            </w:r>
            <w:r w:rsidR="00D0295D">
              <w:rPr>
                <w:webHidden/>
              </w:rPr>
              <w:tab/>
            </w:r>
            <w:r w:rsidR="00D0295D">
              <w:rPr>
                <w:webHidden/>
              </w:rPr>
              <w:fldChar w:fldCharType="begin"/>
            </w:r>
            <w:r w:rsidR="00D0295D">
              <w:rPr>
                <w:webHidden/>
              </w:rPr>
              <w:instrText xml:space="preserve"> PAGEREF _Toc25907898 \h </w:instrText>
            </w:r>
            <w:r w:rsidR="00D0295D">
              <w:rPr>
                <w:webHidden/>
              </w:rPr>
            </w:r>
            <w:r w:rsidR="00D0295D">
              <w:rPr>
                <w:webHidden/>
              </w:rPr>
              <w:fldChar w:fldCharType="separate"/>
            </w:r>
            <w:r w:rsidR="005C29D0">
              <w:rPr>
                <w:webHidden/>
              </w:rPr>
              <w:t>17</w:t>
            </w:r>
            <w:r w:rsidR="00D0295D">
              <w:rPr>
                <w:webHidden/>
              </w:rPr>
              <w:fldChar w:fldCharType="end"/>
            </w:r>
          </w:hyperlink>
        </w:p>
        <w:p w14:paraId="24ED1E3C" w14:textId="176890CE" w:rsidR="00D0295D" w:rsidRDefault="00945F55">
          <w:pPr>
            <w:pStyle w:val="12"/>
            <w:rPr>
              <w:rFonts w:asciiTheme="minorHAnsi" w:eastAsiaTheme="minorEastAsia" w:hAnsiTheme="minorHAnsi" w:cstheme="minorBidi"/>
            </w:rPr>
          </w:pPr>
          <w:hyperlink w:anchor="_Toc25907899" w:history="1">
            <w:r w:rsidR="00D0295D" w:rsidRPr="000A6D10">
              <w:rPr>
                <w:rStyle w:val="ab"/>
                <w:rFonts w:ascii="ＭＳ 明朝" w:hAnsi="ＭＳ 明朝"/>
              </w:rPr>
              <w:t>15.基盤強化について</w:t>
            </w:r>
            <w:r w:rsidR="00D0295D">
              <w:rPr>
                <w:webHidden/>
              </w:rPr>
              <w:tab/>
            </w:r>
            <w:r w:rsidR="00D0295D">
              <w:rPr>
                <w:webHidden/>
              </w:rPr>
              <w:fldChar w:fldCharType="begin"/>
            </w:r>
            <w:r w:rsidR="00D0295D">
              <w:rPr>
                <w:webHidden/>
              </w:rPr>
              <w:instrText xml:space="preserve"> PAGEREF _Toc25907899 \h </w:instrText>
            </w:r>
            <w:r w:rsidR="00D0295D">
              <w:rPr>
                <w:webHidden/>
              </w:rPr>
            </w:r>
            <w:r w:rsidR="00D0295D">
              <w:rPr>
                <w:webHidden/>
              </w:rPr>
              <w:fldChar w:fldCharType="separate"/>
            </w:r>
            <w:r w:rsidR="005C29D0">
              <w:rPr>
                <w:webHidden/>
              </w:rPr>
              <w:t>18</w:t>
            </w:r>
            <w:r w:rsidR="00D0295D">
              <w:rPr>
                <w:webHidden/>
              </w:rPr>
              <w:fldChar w:fldCharType="end"/>
            </w:r>
          </w:hyperlink>
        </w:p>
        <w:p w14:paraId="37ADA0A4" w14:textId="76BC94D1" w:rsidR="00D0295D" w:rsidRDefault="00945F55">
          <w:pPr>
            <w:pStyle w:val="12"/>
            <w:rPr>
              <w:rFonts w:asciiTheme="minorHAnsi" w:eastAsiaTheme="minorEastAsia" w:hAnsiTheme="minorHAnsi" w:cstheme="minorBidi"/>
            </w:rPr>
          </w:pPr>
          <w:hyperlink w:anchor="_Toc25907900" w:history="1">
            <w:r w:rsidR="00D0295D" w:rsidRPr="000A6D10">
              <w:rPr>
                <w:rStyle w:val="ab"/>
                <w:rFonts w:ascii="ＭＳ 明朝" w:hAnsi="ＭＳ 明朝"/>
              </w:rPr>
              <w:t>16.実行団体に対する監督について</w:t>
            </w:r>
            <w:r w:rsidR="00D0295D">
              <w:rPr>
                <w:webHidden/>
              </w:rPr>
              <w:tab/>
            </w:r>
            <w:r w:rsidR="00D0295D">
              <w:rPr>
                <w:webHidden/>
              </w:rPr>
              <w:fldChar w:fldCharType="begin"/>
            </w:r>
            <w:r w:rsidR="00D0295D">
              <w:rPr>
                <w:webHidden/>
              </w:rPr>
              <w:instrText xml:space="preserve"> PAGEREF _Toc25907900 \h </w:instrText>
            </w:r>
            <w:r w:rsidR="00D0295D">
              <w:rPr>
                <w:webHidden/>
              </w:rPr>
            </w:r>
            <w:r w:rsidR="00D0295D">
              <w:rPr>
                <w:webHidden/>
              </w:rPr>
              <w:fldChar w:fldCharType="separate"/>
            </w:r>
            <w:r w:rsidR="005C29D0">
              <w:rPr>
                <w:webHidden/>
              </w:rPr>
              <w:t>18</w:t>
            </w:r>
            <w:r w:rsidR="00D0295D">
              <w:rPr>
                <w:webHidden/>
              </w:rPr>
              <w:fldChar w:fldCharType="end"/>
            </w:r>
          </w:hyperlink>
        </w:p>
        <w:p w14:paraId="1AF879F0" w14:textId="6A7B6676" w:rsidR="00D0295D" w:rsidRDefault="00945F55">
          <w:pPr>
            <w:pStyle w:val="12"/>
            <w:rPr>
              <w:rFonts w:asciiTheme="minorHAnsi" w:eastAsiaTheme="minorEastAsia" w:hAnsiTheme="minorHAnsi" w:cstheme="minorBidi"/>
            </w:rPr>
          </w:pPr>
          <w:hyperlink w:anchor="_Toc25907901" w:history="1">
            <w:r w:rsidR="00D0295D" w:rsidRPr="000A6D10">
              <w:rPr>
                <w:rStyle w:val="ab"/>
                <w:rFonts w:ascii="ＭＳ 明朝" w:hAnsi="ＭＳ 明朝"/>
              </w:rPr>
              <w:t>17.外部監査の実施</w:t>
            </w:r>
            <w:r w:rsidR="00D0295D">
              <w:rPr>
                <w:webHidden/>
              </w:rPr>
              <w:tab/>
            </w:r>
            <w:r w:rsidR="00D0295D">
              <w:rPr>
                <w:webHidden/>
              </w:rPr>
              <w:fldChar w:fldCharType="begin"/>
            </w:r>
            <w:r w:rsidR="00D0295D">
              <w:rPr>
                <w:webHidden/>
              </w:rPr>
              <w:instrText xml:space="preserve"> PAGEREF _Toc25907901 \h </w:instrText>
            </w:r>
            <w:r w:rsidR="00D0295D">
              <w:rPr>
                <w:webHidden/>
              </w:rPr>
            </w:r>
            <w:r w:rsidR="00D0295D">
              <w:rPr>
                <w:webHidden/>
              </w:rPr>
              <w:fldChar w:fldCharType="separate"/>
            </w:r>
            <w:r w:rsidR="005C29D0">
              <w:rPr>
                <w:webHidden/>
              </w:rPr>
              <w:t>19</w:t>
            </w:r>
            <w:r w:rsidR="00D0295D">
              <w:rPr>
                <w:webHidden/>
              </w:rPr>
              <w:fldChar w:fldCharType="end"/>
            </w:r>
          </w:hyperlink>
        </w:p>
        <w:p w14:paraId="496AB52B" w14:textId="5085E28D" w:rsidR="00D0295D" w:rsidRDefault="00945F55">
          <w:pPr>
            <w:pStyle w:val="12"/>
            <w:rPr>
              <w:rFonts w:asciiTheme="minorHAnsi" w:eastAsiaTheme="minorEastAsia" w:hAnsiTheme="minorHAnsi" w:cstheme="minorBidi"/>
            </w:rPr>
          </w:pPr>
          <w:hyperlink w:anchor="_Toc25907902" w:history="1">
            <w:r w:rsidR="00D0295D" w:rsidRPr="000A6D10">
              <w:rPr>
                <w:rStyle w:val="ab"/>
                <w:rFonts w:ascii="ＭＳ 明朝" w:hAnsi="ＭＳ 明朝"/>
              </w:rPr>
              <w:t>18.助成金の使途</w:t>
            </w:r>
            <w:r w:rsidR="00D0295D">
              <w:rPr>
                <w:webHidden/>
              </w:rPr>
              <w:tab/>
            </w:r>
            <w:r w:rsidR="00D0295D">
              <w:rPr>
                <w:webHidden/>
              </w:rPr>
              <w:fldChar w:fldCharType="begin"/>
            </w:r>
            <w:r w:rsidR="00D0295D">
              <w:rPr>
                <w:webHidden/>
              </w:rPr>
              <w:instrText xml:space="preserve"> PAGEREF _Toc25907902 \h </w:instrText>
            </w:r>
            <w:r w:rsidR="00D0295D">
              <w:rPr>
                <w:webHidden/>
              </w:rPr>
            </w:r>
            <w:r w:rsidR="00D0295D">
              <w:rPr>
                <w:webHidden/>
              </w:rPr>
              <w:fldChar w:fldCharType="separate"/>
            </w:r>
            <w:r w:rsidR="005C29D0">
              <w:rPr>
                <w:webHidden/>
              </w:rPr>
              <w:t>19</w:t>
            </w:r>
            <w:r w:rsidR="00D0295D">
              <w:rPr>
                <w:webHidden/>
              </w:rPr>
              <w:fldChar w:fldCharType="end"/>
            </w:r>
          </w:hyperlink>
        </w:p>
        <w:p w14:paraId="1DB50951" w14:textId="2EFB4B7F" w:rsidR="00D0295D" w:rsidRDefault="00945F55">
          <w:pPr>
            <w:pStyle w:val="12"/>
            <w:rPr>
              <w:rFonts w:asciiTheme="minorHAnsi" w:eastAsiaTheme="minorEastAsia" w:hAnsiTheme="minorHAnsi" w:cstheme="minorBidi"/>
            </w:rPr>
          </w:pPr>
          <w:hyperlink w:anchor="_Toc25907903" w:history="1">
            <w:r w:rsidR="00D0295D" w:rsidRPr="000A6D10">
              <w:rPr>
                <w:rStyle w:val="ab"/>
                <w:rFonts w:ascii="ＭＳ 明朝" w:hAnsi="ＭＳ 明朝"/>
              </w:rPr>
              <w:t>19.選定の取消し等</w:t>
            </w:r>
            <w:r w:rsidR="00D0295D">
              <w:rPr>
                <w:webHidden/>
              </w:rPr>
              <w:tab/>
            </w:r>
            <w:r w:rsidR="00D0295D">
              <w:rPr>
                <w:webHidden/>
              </w:rPr>
              <w:fldChar w:fldCharType="begin"/>
            </w:r>
            <w:r w:rsidR="00D0295D">
              <w:rPr>
                <w:webHidden/>
              </w:rPr>
              <w:instrText xml:space="preserve"> PAGEREF _Toc25907903 \h </w:instrText>
            </w:r>
            <w:r w:rsidR="00D0295D">
              <w:rPr>
                <w:webHidden/>
              </w:rPr>
            </w:r>
            <w:r w:rsidR="00D0295D">
              <w:rPr>
                <w:webHidden/>
              </w:rPr>
              <w:fldChar w:fldCharType="separate"/>
            </w:r>
            <w:r w:rsidR="005C29D0">
              <w:rPr>
                <w:webHidden/>
              </w:rPr>
              <w:t>19</w:t>
            </w:r>
            <w:r w:rsidR="00D0295D">
              <w:rPr>
                <w:webHidden/>
              </w:rPr>
              <w:fldChar w:fldCharType="end"/>
            </w:r>
          </w:hyperlink>
        </w:p>
        <w:p w14:paraId="453321F9" w14:textId="0E95171C" w:rsidR="00D0295D" w:rsidRDefault="00945F55">
          <w:pPr>
            <w:pStyle w:val="12"/>
            <w:rPr>
              <w:rFonts w:asciiTheme="minorHAnsi" w:eastAsiaTheme="minorEastAsia" w:hAnsiTheme="minorHAnsi" w:cstheme="minorBidi"/>
            </w:rPr>
          </w:pPr>
          <w:hyperlink w:anchor="_Toc25907904" w:history="1">
            <w:r w:rsidR="00D0295D" w:rsidRPr="000A6D10">
              <w:rPr>
                <w:rStyle w:val="ab"/>
                <w:rFonts w:ascii="ＭＳ 明朝" w:hAnsi="ＭＳ 明朝"/>
              </w:rPr>
              <w:t>20.助成金の返還</w:t>
            </w:r>
            <w:r w:rsidR="00D0295D">
              <w:rPr>
                <w:webHidden/>
              </w:rPr>
              <w:tab/>
            </w:r>
            <w:r w:rsidR="00D0295D">
              <w:rPr>
                <w:webHidden/>
              </w:rPr>
              <w:fldChar w:fldCharType="begin"/>
            </w:r>
            <w:r w:rsidR="00D0295D">
              <w:rPr>
                <w:webHidden/>
              </w:rPr>
              <w:instrText xml:space="preserve"> PAGEREF _Toc25907904 \h </w:instrText>
            </w:r>
            <w:r w:rsidR="00D0295D">
              <w:rPr>
                <w:webHidden/>
              </w:rPr>
            </w:r>
            <w:r w:rsidR="00D0295D">
              <w:rPr>
                <w:webHidden/>
              </w:rPr>
              <w:fldChar w:fldCharType="separate"/>
            </w:r>
            <w:r w:rsidR="005C29D0">
              <w:rPr>
                <w:webHidden/>
              </w:rPr>
              <w:t>20</w:t>
            </w:r>
            <w:r w:rsidR="00D0295D">
              <w:rPr>
                <w:webHidden/>
              </w:rPr>
              <w:fldChar w:fldCharType="end"/>
            </w:r>
          </w:hyperlink>
        </w:p>
        <w:p w14:paraId="55AB141D" w14:textId="210EA971" w:rsidR="00D0295D" w:rsidRDefault="00945F55">
          <w:pPr>
            <w:pStyle w:val="12"/>
            <w:rPr>
              <w:rFonts w:asciiTheme="minorHAnsi" w:eastAsiaTheme="minorEastAsia" w:hAnsiTheme="minorHAnsi" w:cstheme="minorBidi"/>
            </w:rPr>
          </w:pPr>
          <w:hyperlink w:anchor="_Toc25907905" w:history="1">
            <w:r w:rsidR="00D0295D" w:rsidRPr="000A6D10">
              <w:rPr>
                <w:rStyle w:val="ab"/>
                <w:rFonts w:ascii="ＭＳ 明朝" w:hAnsi="ＭＳ 明朝"/>
              </w:rPr>
              <w:t>21.加算金及び延滞金</w:t>
            </w:r>
            <w:r w:rsidR="00D0295D">
              <w:rPr>
                <w:webHidden/>
              </w:rPr>
              <w:tab/>
            </w:r>
            <w:r w:rsidR="00D0295D">
              <w:rPr>
                <w:webHidden/>
              </w:rPr>
              <w:fldChar w:fldCharType="begin"/>
            </w:r>
            <w:r w:rsidR="00D0295D">
              <w:rPr>
                <w:webHidden/>
              </w:rPr>
              <w:instrText xml:space="preserve"> PAGEREF _Toc25907905 \h </w:instrText>
            </w:r>
            <w:r w:rsidR="00D0295D">
              <w:rPr>
                <w:webHidden/>
              </w:rPr>
            </w:r>
            <w:r w:rsidR="00D0295D">
              <w:rPr>
                <w:webHidden/>
              </w:rPr>
              <w:fldChar w:fldCharType="separate"/>
            </w:r>
            <w:r w:rsidR="005C29D0">
              <w:rPr>
                <w:webHidden/>
              </w:rPr>
              <w:t>20</w:t>
            </w:r>
            <w:r w:rsidR="00D0295D">
              <w:rPr>
                <w:webHidden/>
              </w:rPr>
              <w:fldChar w:fldCharType="end"/>
            </w:r>
          </w:hyperlink>
        </w:p>
        <w:p w14:paraId="1F2F8164" w14:textId="3E62DC3A" w:rsidR="00D0295D" w:rsidRDefault="00945F55">
          <w:pPr>
            <w:pStyle w:val="12"/>
            <w:rPr>
              <w:rFonts w:asciiTheme="minorHAnsi" w:eastAsiaTheme="minorEastAsia" w:hAnsiTheme="minorHAnsi" w:cstheme="minorBidi"/>
            </w:rPr>
          </w:pPr>
          <w:hyperlink w:anchor="_Toc25907906" w:history="1">
            <w:r w:rsidR="00D0295D" w:rsidRPr="000A6D10">
              <w:rPr>
                <w:rStyle w:val="ab"/>
                <w:rFonts w:ascii="ＭＳ 明朝" w:hAnsi="ＭＳ 明朝"/>
              </w:rPr>
              <w:t>22.不正等の再発防止措置</w:t>
            </w:r>
            <w:r w:rsidR="00D0295D">
              <w:rPr>
                <w:webHidden/>
              </w:rPr>
              <w:tab/>
            </w:r>
            <w:r w:rsidR="00D0295D">
              <w:rPr>
                <w:webHidden/>
              </w:rPr>
              <w:fldChar w:fldCharType="begin"/>
            </w:r>
            <w:r w:rsidR="00D0295D">
              <w:rPr>
                <w:webHidden/>
              </w:rPr>
              <w:instrText xml:space="preserve"> PAGEREF _Toc25907906 \h </w:instrText>
            </w:r>
            <w:r w:rsidR="00D0295D">
              <w:rPr>
                <w:webHidden/>
              </w:rPr>
            </w:r>
            <w:r w:rsidR="00D0295D">
              <w:rPr>
                <w:webHidden/>
              </w:rPr>
              <w:fldChar w:fldCharType="separate"/>
            </w:r>
            <w:r w:rsidR="005C29D0">
              <w:rPr>
                <w:webHidden/>
              </w:rPr>
              <w:t>21</w:t>
            </w:r>
            <w:r w:rsidR="00D0295D">
              <w:rPr>
                <w:webHidden/>
              </w:rPr>
              <w:fldChar w:fldCharType="end"/>
            </w:r>
          </w:hyperlink>
        </w:p>
        <w:p w14:paraId="7C839F88" w14:textId="3E16F683" w:rsidR="00D0295D" w:rsidRDefault="00945F55">
          <w:pPr>
            <w:pStyle w:val="12"/>
            <w:rPr>
              <w:rFonts w:asciiTheme="minorHAnsi" w:eastAsiaTheme="minorEastAsia" w:hAnsiTheme="minorHAnsi" w:cstheme="minorBidi"/>
            </w:rPr>
          </w:pPr>
          <w:hyperlink w:anchor="_Toc25907907" w:history="1">
            <w:r w:rsidR="00D0295D" w:rsidRPr="000A6D10">
              <w:rPr>
                <w:rStyle w:val="ab"/>
                <w:rFonts w:ascii="ＭＳ 明朝" w:hAnsi="ＭＳ 明朝"/>
              </w:rPr>
              <w:t>23.情報公開</w:t>
            </w:r>
            <w:r w:rsidR="00D0295D">
              <w:rPr>
                <w:webHidden/>
              </w:rPr>
              <w:tab/>
            </w:r>
            <w:r w:rsidR="00D0295D">
              <w:rPr>
                <w:webHidden/>
              </w:rPr>
              <w:fldChar w:fldCharType="begin"/>
            </w:r>
            <w:r w:rsidR="00D0295D">
              <w:rPr>
                <w:webHidden/>
              </w:rPr>
              <w:instrText xml:space="preserve"> PAGEREF _Toc25907907 \h </w:instrText>
            </w:r>
            <w:r w:rsidR="00D0295D">
              <w:rPr>
                <w:webHidden/>
              </w:rPr>
            </w:r>
            <w:r w:rsidR="00D0295D">
              <w:rPr>
                <w:webHidden/>
              </w:rPr>
              <w:fldChar w:fldCharType="separate"/>
            </w:r>
            <w:r w:rsidR="005C29D0">
              <w:rPr>
                <w:webHidden/>
              </w:rPr>
              <w:t>21</w:t>
            </w:r>
            <w:r w:rsidR="00D0295D">
              <w:rPr>
                <w:webHidden/>
              </w:rPr>
              <w:fldChar w:fldCharType="end"/>
            </w:r>
          </w:hyperlink>
        </w:p>
        <w:p w14:paraId="608C2C2D" w14:textId="026749F4" w:rsidR="00D0295D" w:rsidRDefault="00945F55">
          <w:pPr>
            <w:pStyle w:val="12"/>
            <w:rPr>
              <w:rFonts w:asciiTheme="minorHAnsi" w:eastAsiaTheme="minorEastAsia" w:hAnsiTheme="minorHAnsi" w:cstheme="minorBidi"/>
            </w:rPr>
          </w:pPr>
          <w:hyperlink w:anchor="_Toc25907908" w:history="1">
            <w:r w:rsidR="00D0295D" w:rsidRPr="000A6D10">
              <w:rPr>
                <w:rStyle w:val="ab"/>
                <w:rFonts w:ascii="ＭＳ 明朝" w:hAnsi="ＭＳ 明朝"/>
              </w:rPr>
              <w:t>24.資金提供契約</w:t>
            </w:r>
            <w:r w:rsidR="00D0295D">
              <w:rPr>
                <w:webHidden/>
              </w:rPr>
              <w:tab/>
            </w:r>
            <w:r w:rsidR="00D0295D">
              <w:rPr>
                <w:webHidden/>
              </w:rPr>
              <w:fldChar w:fldCharType="begin"/>
            </w:r>
            <w:r w:rsidR="00D0295D">
              <w:rPr>
                <w:webHidden/>
              </w:rPr>
              <w:instrText xml:space="preserve"> PAGEREF _Toc25907908 \h </w:instrText>
            </w:r>
            <w:r w:rsidR="00D0295D">
              <w:rPr>
                <w:webHidden/>
              </w:rPr>
            </w:r>
            <w:r w:rsidR="00D0295D">
              <w:rPr>
                <w:webHidden/>
              </w:rPr>
              <w:fldChar w:fldCharType="separate"/>
            </w:r>
            <w:r w:rsidR="005C29D0">
              <w:rPr>
                <w:webHidden/>
              </w:rPr>
              <w:t>21</w:t>
            </w:r>
            <w:r w:rsidR="00D0295D">
              <w:rPr>
                <w:webHidden/>
              </w:rPr>
              <w:fldChar w:fldCharType="end"/>
            </w:r>
          </w:hyperlink>
        </w:p>
        <w:p w14:paraId="7C879947" w14:textId="65012D1C" w:rsidR="00D0295D" w:rsidRDefault="00945F55">
          <w:pPr>
            <w:pStyle w:val="12"/>
            <w:rPr>
              <w:rFonts w:asciiTheme="minorHAnsi" w:eastAsiaTheme="minorEastAsia" w:hAnsiTheme="minorHAnsi" w:cstheme="minorBidi"/>
            </w:rPr>
          </w:pPr>
          <w:hyperlink w:anchor="_Toc25907909" w:history="1">
            <w:r w:rsidR="00D0295D" w:rsidRPr="000A6D10">
              <w:rPr>
                <w:rStyle w:val="ab"/>
                <w:rFonts w:ascii="ＭＳ 明朝" w:hAnsi="ＭＳ 明朝"/>
              </w:rPr>
              <w:t>25.説明会の開催</w:t>
            </w:r>
            <w:r w:rsidR="00D0295D">
              <w:rPr>
                <w:webHidden/>
              </w:rPr>
              <w:tab/>
            </w:r>
            <w:r w:rsidR="00D0295D">
              <w:rPr>
                <w:webHidden/>
              </w:rPr>
              <w:fldChar w:fldCharType="begin"/>
            </w:r>
            <w:r w:rsidR="00D0295D">
              <w:rPr>
                <w:webHidden/>
              </w:rPr>
              <w:instrText xml:space="preserve"> PAGEREF _Toc25907909 \h </w:instrText>
            </w:r>
            <w:r w:rsidR="00D0295D">
              <w:rPr>
                <w:webHidden/>
              </w:rPr>
            </w:r>
            <w:r w:rsidR="00D0295D">
              <w:rPr>
                <w:webHidden/>
              </w:rPr>
              <w:fldChar w:fldCharType="separate"/>
            </w:r>
            <w:r w:rsidR="005C29D0">
              <w:rPr>
                <w:webHidden/>
              </w:rPr>
              <w:t>23</w:t>
            </w:r>
            <w:r w:rsidR="00D0295D">
              <w:rPr>
                <w:webHidden/>
              </w:rPr>
              <w:fldChar w:fldCharType="end"/>
            </w:r>
          </w:hyperlink>
        </w:p>
        <w:p w14:paraId="79103E50" w14:textId="37F80C95" w:rsidR="00D0295D" w:rsidRDefault="00945F55">
          <w:pPr>
            <w:pStyle w:val="12"/>
            <w:rPr>
              <w:rFonts w:asciiTheme="minorHAnsi" w:eastAsiaTheme="minorEastAsia" w:hAnsiTheme="minorHAnsi" w:cstheme="minorBidi"/>
            </w:rPr>
          </w:pPr>
          <w:hyperlink w:anchor="_Toc25907910" w:history="1">
            <w:r w:rsidR="00D0295D" w:rsidRPr="000A6D10">
              <w:rPr>
                <w:rStyle w:val="ab"/>
                <w:rFonts w:ascii="ＭＳ 明朝" w:hAnsi="ＭＳ 明朝"/>
              </w:rPr>
              <w:t>26.問い合わせ先</w:t>
            </w:r>
            <w:r w:rsidR="00D0295D">
              <w:rPr>
                <w:webHidden/>
              </w:rPr>
              <w:tab/>
            </w:r>
            <w:r w:rsidR="00D0295D">
              <w:rPr>
                <w:webHidden/>
              </w:rPr>
              <w:fldChar w:fldCharType="begin"/>
            </w:r>
            <w:r w:rsidR="00D0295D">
              <w:rPr>
                <w:webHidden/>
              </w:rPr>
              <w:instrText xml:space="preserve"> PAGEREF _Toc25907910 \h </w:instrText>
            </w:r>
            <w:r w:rsidR="00D0295D">
              <w:rPr>
                <w:webHidden/>
              </w:rPr>
            </w:r>
            <w:r w:rsidR="00D0295D">
              <w:rPr>
                <w:webHidden/>
              </w:rPr>
              <w:fldChar w:fldCharType="separate"/>
            </w:r>
            <w:r w:rsidR="005C29D0">
              <w:rPr>
                <w:webHidden/>
              </w:rPr>
              <w:t>23</w:t>
            </w:r>
            <w:r w:rsidR="00D0295D">
              <w:rPr>
                <w:webHidden/>
              </w:rPr>
              <w:fldChar w:fldCharType="end"/>
            </w:r>
          </w:hyperlink>
        </w:p>
        <w:p w14:paraId="637A8D62" w14:textId="7F337746" w:rsidR="00E83296" w:rsidRPr="003D6455" w:rsidRDefault="00E83296">
          <w:pPr>
            <w:rPr>
              <w:rFonts w:ascii="ＭＳ 明朝" w:eastAsia="ＭＳ 明朝" w:hAnsi="ＭＳ 明朝"/>
              <w:color w:val="000000" w:themeColor="text1"/>
            </w:rPr>
          </w:pPr>
          <w:r w:rsidRPr="003D6455">
            <w:rPr>
              <w:rFonts w:ascii="ＭＳ 明朝" w:eastAsia="ＭＳ 明朝" w:hAnsi="ＭＳ 明朝" w:cs="Times New Roman"/>
              <w:b/>
              <w:color w:val="000000" w:themeColor="text1"/>
              <w:lang w:val="ja-JP"/>
            </w:rPr>
            <w:fldChar w:fldCharType="end"/>
          </w:r>
        </w:p>
      </w:sdtContent>
    </w:sdt>
    <w:p w14:paraId="7866AF28" w14:textId="12FC7B4F" w:rsidR="0093528C" w:rsidRPr="00D13973" w:rsidRDefault="00E767F3" w:rsidP="00531501">
      <w:pPr>
        <w:widowControl/>
        <w:jc w:val="left"/>
        <w:rPr>
          <w:rFonts w:ascii="ＭＳ 明朝" w:eastAsia="ＭＳ 明朝" w:hAnsi="ＭＳ 明朝"/>
          <w:color w:val="000000" w:themeColor="text1"/>
          <w:szCs w:val="24"/>
        </w:rPr>
      </w:pPr>
      <w:r>
        <w:rPr>
          <w:rFonts w:ascii="ＭＳ 明朝" w:eastAsia="ＭＳ 明朝" w:hAnsi="ＭＳ 明朝"/>
          <w:color w:val="000000" w:themeColor="text1"/>
          <w:szCs w:val="24"/>
        </w:rPr>
        <w:br w:type="page"/>
      </w:r>
    </w:p>
    <w:p w14:paraId="326323C2" w14:textId="6EA4E82E" w:rsidR="008E5BE3" w:rsidRPr="0004784D" w:rsidRDefault="00622ED8" w:rsidP="0004784D">
      <w:pPr>
        <w:pStyle w:val="1"/>
        <w:rPr>
          <w:rFonts w:ascii="ＭＳ 明朝" w:eastAsia="ＭＳ 明朝" w:hAnsi="ＭＳ 明朝" w:cs="Times New Roman"/>
          <w:u w:val="single"/>
        </w:rPr>
      </w:pPr>
      <w:bookmarkStart w:id="1" w:name="_Toc2611510"/>
      <w:bookmarkStart w:id="2" w:name="_Toc2679020"/>
      <w:bookmarkStart w:id="3" w:name="_Toc2679283"/>
      <w:bookmarkStart w:id="4" w:name="_Toc2679614"/>
      <w:bookmarkStart w:id="5" w:name="_Toc4494826"/>
      <w:bookmarkStart w:id="6" w:name="_Toc4508581"/>
      <w:bookmarkStart w:id="7" w:name="_Toc4512091"/>
      <w:bookmarkStart w:id="8" w:name="_Toc5200460"/>
      <w:bookmarkStart w:id="9" w:name="_Toc5793173"/>
      <w:bookmarkStart w:id="10" w:name="_Toc5793679"/>
      <w:bookmarkStart w:id="11" w:name="_Toc5810466"/>
      <w:bookmarkStart w:id="12" w:name="_Toc5810850"/>
      <w:bookmarkStart w:id="13" w:name="_Toc2611511"/>
      <w:bookmarkStart w:id="14" w:name="_Toc2679021"/>
      <w:bookmarkStart w:id="15" w:name="_Toc2679284"/>
      <w:bookmarkStart w:id="16" w:name="_Toc2679615"/>
      <w:bookmarkStart w:id="17" w:name="_Toc4494827"/>
      <w:bookmarkStart w:id="18" w:name="_Toc4508582"/>
      <w:bookmarkStart w:id="19" w:name="_Toc4512092"/>
      <w:bookmarkStart w:id="20" w:name="_Toc5200461"/>
      <w:bookmarkStart w:id="21" w:name="_Toc5793174"/>
      <w:bookmarkStart w:id="22" w:name="_Toc5793680"/>
      <w:bookmarkStart w:id="23" w:name="_Toc5810467"/>
      <w:bookmarkStart w:id="24" w:name="_Toc5810851"/>
      <w:bookmarkStart w:id="25" w:name="_Toc2611512"/>
      <w:bookmarkStart w:id="26" w:name="_Toc2679022"/>
      <w:bookmarkStart w:id="27" w:name="_Toc2679285"/>
      <w:bookmarkStart w:id="28" w:name="_Toc2679616"/>
      <w:bookmarkStart w:id="29" w:name="_Toc4494828"/>
      <w:bookmarkStart w:id="30" w:name="_Toc4508583"/>
      <w:bookmarkStart w:id="31" w:name="_Toc4512093"/>
      <w:bookmarkStart w:id="32" w:name="_Toc5200462"/>
      <w:bookmarkStart w:id="33" w:name="_Toc5793175"/>
      <w:bookmarkStart w:id="34" w:name="_Toc5793681"/>
      <w:bookmarkStart w:id="35" w:name="_Toc5810468"/>
      <w:bookmarkStart w:id="36" w:name="_Toc5810852"/>
      <w:bookmarkStart w:id="37" w:name="_Toc2611513"/>
      <w:bookmarkStart w:id="38" w:name="_Toc2679023"/>
      <w:bookmarkStart w:id="39" w:name="_Toc2679286"/>
      <w:bookmarkStart w:id="40" w:name="_Toc2679617"/>
      <w:bookmarkStart w:id="41" w:name="_Toc4494829"/>
      <w:bookmarkStart w:id="42" w:name="_Toc4508584"/>
      <w:bookmarkStart w:id="43" w:name="_Toc4512094"/>
      <w:bookmarkStart w:id="44" w:name="_Toc5200463"/>
      <w:bookmarkStart w:id="45" w:name="_Toc5793176"/>
      <w:bookmarkStart w:id="46" w:name="_Toc5793682"/>
      <w:bookmarkStart w:id="47" w:name="_Toc5810469"/>
      <w:bookmarkStart w:id="48" w:name="_Toc5810853"/>
      <w:bookmarkStart w:id="49" w:name="_Toc2611514"/>
      <w:bookmarkStart w:id="50" w:name="_Toc2679024"/>
      <w:bookmarkStart w:id="51" w:name="_Toc2679287"/>
      <w:bookmarkStart w:id="52" w:name="_Toc2679618"/>
      <w:bookmarkStart w:id="53" w:name="_Toc4494830"/>
      <w:bookmarkStart w:id="54" w:name="_Toc4508585"/>
      <w:bookmarkStart w:id="55" w:name="_Toc4512095"/>
      <w:bookmarkStart w:id="56" w:name="_Toc5200464"/>
      <w:bookmarkStart w:id="57" w:name="_Toc5793177"/>
      <w:bookmarkStart w:id="58" w:name="_Toc5793683"/>
      <w:bookmarkStart w:id="59" w:name="_Toc5810470"/>
      <w:bookmarkStart w:id="60" w:name="_Toc5810854"/>
      <w:bookmarkStart w:id="61" w:name="_Toc2611515"/>
      <w:bookmarkStart w:id="62" w:name="_Toc2679025"/>
      <w:bookmarkStart w:id="63" w:name="_Toc2679288"/>
      <w:bookmarkStart w:id="64" w:name="_Toc2679619"/>
      <w:bookmarkStart w:id="65" w:name="_Toc4494831"/>
      <w:bookmarkStart w:id="66" w:name="_Toc4508586"/>
      <w:bookmarkStart w:id="67" w:name="_Toc4512096"/>
      <w:bookmarkStart w:id="68" w:name="_Toc5200465"/>
      <w:bookmarkStart w:id="69" w:name="_Toc5793178"/>
      <w:bookmarkStart w:id="70" w:name="_Toc5793684"/>
      <w:bookmarkStart w:id="71" w:name="_Toc5810471"/>
      <w:bookmarkStart w:id="72" w:name="_Toc5810855"/>
      <w:bookmarkStart w:id="73" w:name="_Toc2611516"/>
      <w:bookmarkStart w:id="74" w:name="_Toc2679026"/>
      <w:bookmarkStart w:id="75" w:name="_Toc2679289"/>
      <w:bookmarkStart w:id="76" w:name="_Toc2679620"/>
      <w:bookmarkStart w:id="77" w:name="_Toc4494832"/>
      <w:bookmarkStart w:id="78" w:name="_Toc4508587"/>
      <w:bookmarkStart w:id="79" w:name="_Toc4512097"/>
      <w:bookmarkStart w:id="80" w:name="_Toc5200466"/>
      <w:bookmarkStart w:id="81" w:name="_Toc5793179"/>
      <w:bookmarkStart w:id="82" w:name="_Toc5793685"/>
      <w:bookmarkStart w:id="83" w:name="_Toc5810472"/>
      <w:bookmarkStart w:id="84" w:name="_Toc5810856"/>
      <w:bookmarkStart w:id="85" w:name="_Toc259078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D6455">
        <w:rPr>
          <w:rFonts w:ascii="ＭＳ 明朝" w:eastAsia="ＭＳ 明朝" w:hAnsi="ＭＳ 明朝" w:cs="Times New Roman" w:hint="eastAsia"/>
        </w:rPr>
        <w:lastRenderedPageBreak/>
        <w:t>1.</w:t>
      </w:r>
      <w:r w:rsidR="00E54013">
        <w:rPr>
          <w:rFonts w:ascii="ＭＳ 明朝" w:eastAsia="ＭＳ 明朝" w:hAnsi="ＭＳ 明朝" w:cs="Times New Roman"/>
        </w:rPr>
        <w:t xml:space="preserve"> </w:t>
      </w:r>
      <w:r w:rsidR="007230B5" w:rsidRPr="003D6455">
        <w:rPr>
          <w:rFonts w:ascii="ＭＳ 明朝" w:eastAsia="ＭＳ 明朝" w:hAnsi="ＭＳ 明朝" w:cs="Times New Roman" w:hint="eastAsia"/>
          <w:u w:val="single"/>
        </w:rPr>
        <w:t>趣旨</w:t>
      </w:r>
      <w:bookmarkEnd w:id="85"/>
    </w:p>
    <w:p w14:paraId="62B7B63F" w14:textId="77777777" w:rsidR="000C1250" w:rsidRDefault="002E65DB" w:rsidP="00E54013">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hint="eastAsia"/>
        </w:rPr>
        <w:t>我が国においては、人口減少、高齢化の進展等の経済社会情勢の急速な変化が生じており、国民生活の質や水準への影響等、様々な</w:t>
      </w:r>
      <w:r w:rsidR="00122B49" w:rsidRPr="003D6455">
        <w:rPr>
          <w:rFonts w:ascii="ＭＳ 明朝" w:eastAsia="ＭＳ 明朝" w:hAnsi="ＭＳ 明朝" w:cs="Times New Roman" w:hint="eastAsia"/>
        </w:rPr>
        <w:t>社会課題</w:t>
      </w:r>
      <w:r w:rsidRPr="003D6455">
        <w:rPr>
          <w:rFonts w:ascii="ＭＳ 明朝" w:eastAsia="ＭＳ 明朝" w:hAnsi="ＭＳ 明朝" w:cs="Times New Roman" w:hint="eastAsia"/>
        </w:rPr>
        <w:t>に直面しています。</w:t>
      </w:r>
    </w:p>
    <w:p w14:paraId="506023EB" w14:textId="1743458A" w:rsidR="0074330B" w:rsidRDefault="002E65DB" w:rsidP="00E54013">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hint="eastAsia"/>
        </w:rPr>
        <w:t>こうした</w:t>
      </w:r>
      <w:r w:rsidR="00122B49" w:rsidRPr="003D6455">
        <w:rPr>
          <w:rFonts w:ascii="ＭＳ 明朝" w:eastAsia="ＭＳ 明朝" w:hAnsi="ＭＳ 明朝" w:cs="Times New Roman" w:hint="eastAsia"/>
        </w:rPr>
        <w:t>社会課題</w:t>
      </w:r>
      <w:r w:rsidRPr="003D6455">
        <w:rPr>
          <w:rFonts w:ascii="ＭＳ 明朝" w:eastAsia="ＭＳ 明朝" w:hAnsi="ＭＳ 明朝" w:cs="Times New Roman" w:hint="eastAsia"/>
        </w:rPr>
        <w:t>の中には、法制度や予算等の仕組み上、行政の執行になじみにくい、既存施策では十分な対応が困難であ</w:t>
      </w:r>
      <w:r w:rsidR="00D314B3" w:rsidRPr="003D6455">
        <w:rPr>
          <w:rFonts w:ascii="ＭＳ 明朝" w:eastAsia="ＭＳ 明朝" w:hAnsi="ＭＳ 明朝" w:cs="Times New Roman" w:hint="eastAsia"/>
        </w:rPr>
        <w:t>り</w:t>
      </w:r>
      <w:r w:rsidRPr="003D6455">
        <w:rPr>
          <w:rFonts w:ascii="ＭＳ 明朝" w:eastAsia="ＭＳ 明朝" w:hAnsi="ＭＳ 明朝" w:cs="Times New Roman" w:hint="eastAsia"/>
        </w:rPr>
        <w:t>、国及び地方公共団体では対応が困難な課題が</w:t>
      </w:r>
      <w:r w:rsidR="006C0B24" w:rsidRPr="003D6455">
        <w:rPr>
          <w:rFonts w:ascii="ＭＳ 明朝" w:eastAsia="ＭＳ 明朝" w:hAnsi="ＭＳ 明朝" w:cs="Times New Roman" w:hint="eastAsia"/>
        </w:rPr>
        <w:t>多くあります。これらの</w:t>
      </w:r>
      <w:r w:rsidRPr="003D6455">
        <w:rPr>
          <w:rFonts w:ascii="ＭＳ 明朝" w:eastAsia="ＭＳ 明朝" w:hAnsi="ＭＳ 明朝" w:cs="Times New Roman" w:hint="eastAsia"/>
        </w:rPr>
        <w:t>解決に資するため、</w:t>
      </w:r>
      <w:r w:rsidRPr="003D6455">
        <w:rPr>
          <w:rFonts w:ascii="ＭＳ 明朝" w:eastAsia="ＭＳ 明朝" w:hAnsi="ＭＳ 明朝" w:cs="Times New Roman"/>
        </w:rPr>
        <w:t>10年以上入出金</w:t>
      </w:r>
      <w:r w:rsidR="00BF19CC" w:rsidRPr="003D6455">
        <w:rPr>
          <w:rFonts w:ascii="ＭＳ 明朝" w:eastAsia="ＭＳ 明朝" w:hAnsi="ＭＳ 明朝" w:cs="Times New Roman" w:hint="eastAsia"/>
        </w:rPr>
        <w:t>等</w:t>
      </w:r>
      <w:r w:rsidRPr="003D6455">
        <w:rPr>
          <w:rFonts w:ascii="ＭＳ 明朝" w:eastAsia="ＭＳ 明朝" w:hAnsi="ＭＳ 明朝" w:cs="Times New Roman"/>
        </w:rPr>
        <w:t>が確認できない休眠預金等について、預金者等に払い戻す努力を尽くした上で、民間公益活動を促進す</w:t>
      </w:r>
      <w:r w:rsidRPr="003D6455">
        <w:rPr>
          <w:rFonts w:ascii="ＭＳ 明朝" w:eastAsia="ＭＳ 明朝" w:hAnsi="ＭＳ 明朝" w:cs="Times New Roman" w:hint="eastAsia"/>
        </w:rPr>
        <w:t>るために活用</w:t>
      </w:r>
      <w:r w:rsidR="000C1250" w:rsidRPr="003D6455">
        <w:rPr>
          <w:rFonts w:ascii="ＭＳ 明朝" w:eastAsia="ＭＳ 明朝" w:hAnsi="ＭＳ 明朝" w:cs="Times New Roman" w:hint="eastAsia"/>
        </w:rPr>
        <w:t>することとした</w:t>
      </w:r>
      <w:r w:rsidR="00E21F17" w:rsidRPr="003D6455">
        <w:rPr>
          <w:rFonts w:ascii="ＭＳ 明朝" w:eastAsia="ＭＳ 明朝" w:hAnsi="ＭＳ 明朝" w:cs="Times New Roman" w:hint="eastAsia"/>
          <w:szCs w:val="21"/>
        </w:rPr>
        <w:t>「民間公益活動を促進するための休眠預金等に係る資金の活用に関する法律（平成</w:t>
      </w:r>
      <w:r w:rsidR="00E21F17" w:rsidRPr="003D6455">
        <w:rPr>
          <w:rFonts w:ascii="ＭＳ 明朝" w:eastAsia="ＭＳ 明朝" w:hAnsi="ＭＳ 明朝" w:cs="Times New Roman"/>
          <w:szCs w:val="21"/>
        </w:rPr>
        <w:t>28</w:t>
      </w:r>
      <w:r w:rsidR="00E21F17" w:rsidRPr="003D6455">
        <w:rPr>
          <w:rFonts w:ascii="ＭＳ 明朝" w:eastAsia="ＭＳ 明朝" w:hAnsi="ＭＳ 明朝" w:cs="Times New Roman" w:hint="eastAsia"/>
          <w:szCs w:val="21"/>
        </w:rPr>
        <w:t>年法律第</w:t>
      </w:r>
      <w:r w:rsidR="00E21F17" w:rsidRPr="003D6455">
        <w:rPr>
          <w:rFonts w:ascii="ＭＳ 明朝" w:eastAsia="ＭＳ 明朝" w:hAnsi="ＭＳ 明朝" w:cs="Times New Roman"/>
          <w:szCs w:val="21"/>
        </w:rPr>
        <w:t>101</w:t>
      </w:r>
      <w:r w:rsidR="00E21F17" w:rsidRPr="003D6455">
        <w:rPr>
          <w:rFonts w:ascii="ＭＳ 明朝" w:eastAsia="ＭＳ 明朝" w:hAnsi="ＭＳ 明朝" w:cs="Times New Roman" w:hint="eastAsia"/>
          <w:szCs w:val="21"/>
        </w:rPr>
        <w:t>号）」（以下「法」という。）が、平成</w:t>
      </w:r>
      <w:r w:rsidR="00E21F17" w:rsidRPr="003D6455">
        <w:rPr>
          <w:rFonts w:ascii="ＭＳ 明朝" w:eastAsia="ＭＳ 明朝" w:hAnsi="ＭＳ 明朝" w:cs="Times New Roman"/>
          <w:szCs w:val="21"/>
        </w:rPr>
        <w:t>30</w:t>
      </w:r>
      <w:r w:rsidR="00E21F17" w:rsidRPr="003D6455">
        <w:rPr>
          <w:rFonts w:ascii="ＭＳ 明朝" w:eastAsia="ＭＳ 明朝" w:hAnsi="ＭＳ 明朝" w:cs="Times New Roman" w:hint="eastAsia"/>
          <w:szCs w:val="21"/>
        </w:rPr>
        <w:t>年</w:t>
      </w:r>
      <w:r w:rsidR="002D7645">
        <w:rPr>
          <w:rFonts w:ascii="ＭＳ 明朝" w:eastAsia="ＭＳ 明朝" w:hAnsi="ＭＳ 明朝" w:cs="Times New Roman" w:hint="eastAsia"/>
          <w:szCs w:val="21"/>
        </w:rPr>
        <w:t>1</w:t>
      </w:r>
      <w:r w:rsidR="00E21F17" w:rsidRPr="003D6455">
        <w:rPr>
          <w:rFonts w:ascii="ＭＳ 明朝" w:eastAsia="ＭＳ 明朝" w:hAnsi="ＭＳ 明朝" w:cs="Times New Roman" w:hint="eastAsia"/>
          <w:szCs w:val="21"/>
        </w:rPr>
        <w:t>月</w:t>
      </w:r>
      <w:r w:rsidR="002D7645">
        <w:rPr>
          <w:rFonts w:ascii="ＭＳ 明朝" w:eastAsia="ＭＳ 明朝" w:hAnsi="ＭＳ 明朝" w:cs="Times New Roman" w:hint="eastAsia"/>
          <w:szCs w:val="21"/>
        </w:rPr>
        <w:t>1</w:t>
      </w:r>
      <w:r w:rsidR="00E21F17" w:rsidRPr="003D6455">
        <w:rPr>
          <w:rFonts w:ascii="ＭＳ 明朝" w:eastAsia="ＭＳ 明朝" w:hAnsi="ＭＳ 明朝" w:cs="Times New Roman" w:hint="eastAsia"/>
          <w:szCs w:val="21"/>
        </w:rPr>
        <w:t>日に全面施行されました。</w:t>
      </w:r>
    </w:p>
    <w:p w14:paraId="41C1918C" w14:textId="69F77B3B" w:rsidR="00E836A4" w:rsidRPr="00F00C5E" w:rsidRDefault="00671F2A" w:rsidP="00FB79C9">
      <w:pPr>
        <w:ind w:leftChars="67" w:left="141" w:firstLineChars="67" w:firstLine="141"/>
        <w:rPr>
          <w:rFonts w:ascii="ＭＳ 明朝" w:eastAsia="ＭＳ 明朝" w:hAnsi="ＭＳ 明朝" w:cs="Times New Roman"/>
          <w:szCs w:val="21"/>
        </w:rPr>
      </w:pPr>
      <w:r w:rsidRPr="003D6455">
        <w:rPr>
          <w:rFonts w:ascii="ＭＳ 明朝" w:eastAsia="ＭＳ 明朝" w:hAnsi="ＭＳ 明朝" w:cs="Times New Roman" w:hint="eastAsia"/>
          <w:szCs w:val="21"/>
        </w:rPr>
        <w:t>一般財団法人日本民間公益活動</w:t>
      </w:r>
      <w:r w:rsidR="008E5BE3" w:rsidRPr="003D6455">
        <w:rPr>
          <w:rFonts w:ascii="ＭＳ 明朝" w:eastAsia="ＭＳ 明朝" w:hAnsi="ＭＳ 明朝" w:cs="Times New Roman" w:hint="eastAsia"/>
          <w:szCs w:val="21"/>
        </w:rPr>
        <w:t>連携機構</w:t>
      </w:r>
      <w:r w:rsidR="00D13E3C" w:rsidRPr="003D6455">
        <w:rPr>
          <w:rFonts w:ascii="ＭＳ 明朝" w:eastAsia="ＭＳ 明朝" w:hAnsi="ＭＳ 明朝" w:cs="Times New Roman" w:hint="eastAsia"/>
          <w:szCs w:val="21"/>
        </w:rPr>
        <w:t>（</w:t>
      </w:r>
      <w:r w:rsidRPr="003D6455">
        <w:rPr>
          <w:rFonts w:ascii="ＭＳ 明朝" w:eastAsia="ＭＳ 明朝" w:hAnsi="ＭＳ 明朝" w:cs="Times New Roman" w:hint="eastAsia"/>
          <w:szCs w:val="21"/>
        </w:rPr>
        <w:t>以下</w:t>
      </w:r>
      <w:r w:rsidR="00A57CD5" w:rsidRPr="003D6455">
        <w:rPr>
          <w:rFonts w:ascii="ＭＳ 明朝" w:eastAsia="ＭＳ 明朝" w:hAnsi="ＭＳ 明朝" w:cs="Times New Roman" w:hint="eastAsia"/>
          <w:szCs w:val="21"/>
        </w:rPr>
        <w:t>「</w:t>
      </w:r>
      <w:r w:rsidR="001212B6" w:rsidRPr="003D6455">
        <w:rPr>
          <w:rFonts w:ascii="ＭＳ 明朝" w:eastAsia="ＭＳ 明朝" w:hAnsi="ＭＳ 明朝" w:cs="Times New Roman" w:hint="eastAsia"/>
          <w:szCs w:val="21"/>
        </w:rPr>
        <w:t>JANPIA</w:t>
      </w:r>
      <w:r w:rsidR="00A57CD5" w:rsidRPr="003D6455">
        <w:rPr>
          <w:rFonts w:ascii="ＭＳ 明朝" w:eastAsia="ＭＳ 明朝" w:hAnsi="ＭＳ 明朝" w:cs="Times New Roman" w:hint="eastAsia"/>
          <w:szCs w:val="21"/>
        </w:rPr>
        <w:t>」</w:t>
      </w:r>
      <w:r w:rsidRPr="003D6455">
        <w:rPr>
          <w:rFonts w:ascii="ＭＳ 明朝" w:eastAsia="ＭＳ 明朝" w:hAnsi="ＭＳ 明朝" w:cs="Times New Roman" w:hint="eastAsia"/>
          <w:szCs w:val="21"/>
        </w:rPr>
        <w:t>という</w:t>
      </w:r>
      <w:r w:rsidR="00A15709">
        <w:rPr>
          <w:rFonts w:ascii="ＭＳ 明朝" w:eastAsia="ＭＳ 明朝" w:hAnsi="ＭＳ 明朝" w:cs="Times New Roman" w:hint="eastAsia"/>
          <w:szCs w:val="21"/>
        </w:rPr>
        <w:t>。</w:t>
      </w:r>
      <w:r w:rsidR="00D13E3C" w:rsidRPr="003D6455">
        <w:rPr>
          <w:rFonts w:ascii="ＭＳ 明朝" w:eastAsia="ＭＳ 明朝" w:hAnsi="ＭＳ 明朝" w:cs="Times New Roman" w:hint="eastAsia"/>
          <w:szCs w:val="21"/>
        </w:rPr>
        <w:t>）</w:t>
      </w:r>
      <w:r w:rsidR="00003EC9" w:rsidRPr="003D6455">
        <w:rPr>
          <w:rFonts w:ascii="ＭＳ 明朝" w:eastAsia="ＭＳ 明朝" w:hAnsi="ＭＳ 明朝" w:cs="Times New Roman" w:hint="eastAsia"/>
          <w:szCs w:val="21"/>
        </w:rPr>
        <w:t>が</w:t>
      </w:r>
      <w:r w:rsidRPr="003D6455">
        <w:rPr>
          <w:rFonts w:ascii="ＭＳ 明朝" w:eastAsia="ＭＳ 明朝" w:hAnsi="ＭＳ 明朝" w:cs="Times New Roman" w:hint="eastAsia"/>
          <w:szCs w:val="21"/>
        </w:rPr>
        <w:t>、同法に基づく指定活用団体として、</w:t>
      </w:r>
      <w:r w:rsidR="00631021" w:rsidRPr="003D6455">
        <w:rPr>
          <w:rFonts w:ascii="ＭＳ 明朝" w:eastAsia="ＭＳ 明朝" w:hAnsi="ＭＳ 明朝" w:cs="Times New Roman" w:hint="eastAsia"/>
          <w:szCs w:val="21"/>
        </w:rPr>
        <w:t>民間公益活動を行う団体（以下「実行団体」という</w:t>
      </w:r>
      <w:r w:rsidR="00A15709">
        <w:rPr>
          <w:rFonts w:ascii="ＭＳ 明朝" w:eastAsia="ＭＳ 明朝" w:hAnsi="ＭＳ 明朝" w:cs="Times New Roman" w:hint="eastAsia"/>
          <w:szCs w:val="21"/>
        </w:rPr>
        <w:t>。</w:t>
      </w:r>
      <w:r w:rsidR="00631021" w:rsidRPr="003D6455">
        <w:rPr>
          <w:rFonts w:ascii="ＭＳ 明朝" w:eastAsia="ＭＳ 明朝" w:hAnsi="ＭＳ 明朝" w:cs="Times New Roman" w:hint="eastAsia"/>
          <w:szCs w:val="21"/>
        </w:rPr>
        <w:t>）に対して</w:t>
      </w:r>
      <w:r w:rsidR="00873752" w:rsidRPr="003D6455">
        <w:rPr>
          <w:rFonts w:ascii="ＭＳ 明朝" w:eastAsia="ＭＳ 明朝" w:hAnsi="ＭＳ 明朝" w:cs="Times New Roman" w:hint="eastAsia"/>
          <w:szCs w:val="21"/>
        </w:rPr>
        <w:t>助成</w:t>
      </w:r>
      <w:r w:rsidR="00631021" w:rsidRPr="003D6455">
        <w:rPr>
          <w:rFonts w:ascii="ＭＳ 明朝" w:eastAsia="ＭＳ 明朝" w:hAnsi="ＭＳ 明朝" w:cs="Times New Roman" w:hint="eastAsia"/>
          <w:szCs w:val="21"/>
        </w:rPr>
        <w:t>を行う</w:t>
      </w:r>
      <w:r w:rsidRPr="003D6455">
        <w:rPr>
          <w:rFonts w:ascii="ＭＳ 明朝" w:eastAsia="ＭＳ 明朝" w:hAnsi="ＭＳ 明朝" w:cs="Times New Roman" w:hint="eastAsia"/>
          <w:szCs w:val="21"/>
        </w:rPr>
        <w:t>資金分配団体の公募を</w:t>
      </w:r>
      <w:r w:rsidR="00AE7F21" w:rsidRPr="003D6455">
        <w:rPr>
          <w:rFonts w:ascii="ＭＳ 明朝" w:eastAsia="ＭＳ 明朝" w:hAnsi="ＭＳ 明朝" w:cs="Times New Roman" w:hint="eastAsia"/>
          <w:szCs w:val="21"/>
        </w:rPr>
        <w:t>実施</w:t>
      </w:r>
      <w:r w:rsidR="00873752" w:rsidRPr="003D6455">
        <w:rPr>
          <w:rFonts w:ascii="ＭＳ 明朝" w:eastAsia="ＭＳ 明朝" w:hAnsi="ＭＳ 明朝" w:cs="Times New Roman" w:hint="eastAsia"/>
          <w:szCs w:val="21"/>
        </w:rPr>
        <w:t>した</w:t>
      </w:r>
      <w:r w:rsidR="00003EC9" w:rsidRPr="003D6455">
        <w:rPr>
          <w:rFonts w:ascii="ＭＳ 明朝" w:eastAsia="ＭＳ 明朝" w:hAnsi="ＭＳ 明朝" w:cs="Times New Roman" w:hint="eastAsia"/>
          <w:szCs w:val="21"/>
        </w:rPr>
        <w:t>結果、</w:t>
      </w:r>
      <w:r w:rsidR="00DD5383" w:rsidRPr="003D6455">
        <w:rPr>
          <w:rFonts w:ascii="ＭＳ 明朝" w:eastAsia="ＭＳ 明朝" w:hAnsi="ＭＳ 明朝" w:cs="Times New Roman" w:hint="eastAsia"/>
          <w:szCs w:val="21"/>
        </w:rPr>
        <w:t>私たち</w:t>
      </w:r>
      <w:r w:rsidR="00FB79C9">
        <w:rPr>
          <w:rFonts w:ascii="ＭＳ 明朝" w:eastAsia="ＭＳ 明朝" w:hAnsi="ＭＳ 明朝" w:cs="Times New Roman" w:hint="eastAsia"/>
          <w:color w:val="FF0000"/>
          <w:szCs w:val="21"/>
        </w:rPr>
        <w:t>（資金分配団体名）</w:t>
      </w:r>
      <w:r w:rsidR="00DD5383" w:rsidRPr="003D6455">
        <w:rPr>
          <w:rFonts w:ascii="ＭＳ 明朝" w:eastAsia="ＭＳ 明朝" w:hAnsi="ＭＳ 明朝" w:cs="Times New Roman" w:hint="eastAsia"/>
          <w:szCs w:val="21"/>
        </w:rPr>
        <w:t>が採択され</w:t>
      </w:r>
      <w:r w:rsidR="00FB79C9">
        <w:rPr>
          <w:rFonts w:ascii="ＭＳ 明朝" w:eastAsia="ＭＳ 明朝" w:hAnsi="ＭＳ 明朝" w:cs="Times New Roman" w:hint="eastAsia"/>
          <w:szCs w:val="21"/>
        </w:rPr>
        <w:t>ました。</w:t>
      </w:r>
      <w:r w:rsidR="00FB79C9" w:rsidRPr="00F00C5E">
        <w:rPr>
          <w:rFonts w:ascii="ＭＳ 明朝" w:eastAsia="ＭＳ 明朝" w:hAnsi="ＭＳ 明朝" w:cs="Times New Roman" w:hint="eastAsia"/>
          <w:szCs w:val="21"/>
        </w:rPr>
        <w:t>実行団体の公募を</w:t>
      </w:r>
      <w:r w:rsidR="00E836A4" w:rsidRPr="00F00C5E">
        <w:rPr>
          <w:rFonts w:ascii="ＭＳ 明朝" w:eastAsia="ＭＳ 明朝" w:hAnsi="ＭＳ 明朝" w:cs="Times New Roman" w:hint="eastAsia"/>
          <w:szCs w:val="21"/>
        </w:rPr>
        <w:t>以下</w:t>
      </w:r>
      <w:r w:rsidR="00286ABB" w:rsidRPr="00F00C5E">
        <w:rPr>
          <w:rFonts w:ascii="ＭＳ 明朝" w:eastAsia="ＭＳ 明朝" w:hAnsi="ＭＳ 明朝" w:cs="Times New Roman" w:hint="eastAsia"/>
          <w:szCs w:val="21"/>
        </w:rPr>
        <w:t>の要項に沿って</w:t>
      </w:r>
      <w:r w:rsidR="005A6CAE" w:rsidRPr="00F00C5E">
        <w:rPr>
          <w:rFonts w:ascii="ＭＳ 明朝" w:eastAsia="ＭＳ 明朝" w:hAnsi="ＭＳ 明朝" w:cs="Times New Roman" w:hint="eastAsia"/>
          <w:szCs w:val="21"/>
        </w:rPr>
        <w:t>実施します。</w:t>
      </w:r>
    </w:p>
    <w:p w14:paraId="697B973A" w14:textId="77777777" w:rsidR="004264EB" w:rsidRPr="003D6455" w:rsidRDefault="004264EB" w:rsidP="00D91F62">
      <w:pPr>
        <w:rPr>
          <w:rFonts w:ascii="ＭＳ 明朝" w:eastAsia="ＭＳ 明朝" w:hAnsi="ＭＳ 明朝" w:cs="Times New Roman"/>
          <w:szCs w:val="21"/>
        </w:rPr>
      </w:pPr>
    </w:p>
    <w:p w14:paraId="242A2597" w14:textId="134EBC86" w:rsidR="006845A9" w:rsidRDefault="00622ED8" w:rsidP="00F325A6">
      <w:pPr>
        <w:pStyle w:val="1"/>
        <w:rPr>
          <w:rFonts w:ascii="ＭＳ 明朝" w:eastAsia="ＭＳ 明朝" w:hAnsi="ＭＳ 明朝" w:cs="Times New Roman"/>
          <w:u w:val="single"/>
        </w:rPr>
      </w:pPr>
      <w:bookmarkStart w:id="86" w:name="_Toc5200468"/>
      <w:bookmarkStart w:id="87" w:name="_Toc5793181"/>
      <w:bookmarkStart w:id="88" w:name="_Toc5793687"/>
      <w:bookmarkStart w:id="89" w:name="_Toc5810474"/>
      <w:bookmarkStart w:id="90" w:name="_Toc5810858"/>
      <w:bookmarkStart w:id="91" w:name="_Toc5200469"/>
      <w:bookmarkStart w:id="92" w:name="_Toc5793182"/>
      <w:bookmarkStart w:id="93" w:name="_Toc5793688"/>
      <w:bookmarkStart w:id="94" w:name="_Toc5810475"/>
      <w:bookmarkStart w:id="95" w:name="_Toc5810859"/>
      <w:bookmarkStart w:id="96" w:name="_Toc5200470"/>
      <w:bookmarkStart w:id="97" w:name="_Toc5793183"/>
      <w:bookmarkStart w:id="98" w:name="_Toc5793689"/>
      <w:bookmarkStart w:id="99" w:name="_Toc5810476"/>
      <w:bookmarkStart w:id="100" w:name="_Toc5810860"/>
      <w:bookmarkStart w:id="101" w:name="_Toc4508589"/>
      <w:bookmarkStart w:id="102" w:name="_Toc4512099"/>
      <w:bookmarkStart w:id="103" w:name="_Toc2590788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63C73">
        <w:rPr>
          <w:rFonts w:ascii="ＭＳ 明朝" w:eastAsia="ＭＳ 明朝" w:hAnsi="ＭＳ 明朝" w:cs="Times New Roman" w:hint="eastAsia"/>
        </w:rPr>
        <w:t>2.</w:t>
      </w:r>
      <w:r w:rsidR="00E54013">
        <w:rPr>
          <w:rFonts w:ascii="ＭＳ 明朝" w:eastAsia="ＭＳ 明朝" w:hAnsi="ＭＳ 明朝" w:cs="Times New Roman"/>
        </w:rPr>
        <w:t xml:space="preserve"> </w:t>
      </w:r>
      <w:r w:rsidR="006845A9" w:rsidRPr="003D6455">
        <w:rPr>
          <w:rFonts w:ascii="ＭＳ 明朝" w:eastAsia="ＭＳ 明朝" w:hAnsi="ＭＳ 明朝" w:cs="Times New Roman" w:hint="eastAsia"/>
          <w:u w:val="single"/>
        </w:rPr>
        <w:t>休眠預金等</w:t>
      </w:r>
      <w:r w:rsidR="004655B1" w:rsidRPr="003D6455">
        <w:rPr>
          <w:rFonts w:ascii="ＭＳ 明朝" w:eastAsia="ＭＳ 明朝" w:hAnsi="ＭＳ 明朝" w:cs="Times New Roman" w:hint="eastAsia"/>
          <w:u w:val="single"/>
        </w:rPr>
        <w:t>交付金に係る資金の</w:t>
      </w:r>
      <w:r w:rsidR="006845A9" w:rsidRPr="003D6455">
        <w:rPr>
          <w:rFonts w:ascii="ＭＳ 明朝" w:eastAsia="ＭＳ 明朝" w:hAnsi="ＭＳ 明朝" w:cs="Times New Roman" w:hint="eastAsia"/>
          <w:u w:val="single"/>
        </w:rPr>
        <w:t>活用によりめざす姿</w:t>
      </w:r>
      <w:bookmarkStart w:id="104" w:name="_Toc2611519"/>
      <w:bookmarkStart w:id="105" w:name="_Toc2679029"/>
      <w:bookmarkStart w:id="106" w:name="_Toc2679292"/>
      <w:bookmarkStart w:id="107" w:name="_Toc2679623"/>
      <w:bookmarkStart w:id="108" w:name="_Toc4494835"/>
      <w:bookmarkStart w:id="109" w:name="_Toc5200472"/>
      <w:bookmarkStart w:id="110" w:name="_Toc5793185"/>
      <w:bookmarkStart w:id="111" w:name="_Toc5793691"/>
      <w:bookmarkStart w:id="112" w:name="_Toc5810478"/>
      <w:bookmarkStart w:id="113" w:name="_Toc5810862"/>
      <w:bookmarkEnd w:id="101"/>
      <w:bookmarkEnd w:id="102"/>
      <w:bookmarkEnd w:id="103"/>
      <w:bookmarkEnd w:id="104"/>
      <w:bookmarkEnd w:id="105"/>
      <w:bookmarkEnd w:id="106"/>
      <w:bookmarkEnd w:id="107"/>
      <w:bookmarkEnd w:id="108"/>
      <w:bookmarkEnd w:id="109"/>
      <w:bookmarkEnd w:id="110"/>
      <w:bookmarkEnd w:id="111"/>
      <w:bookmarkEnd w:id="112"/>
      <w:bookmarkEnd w:id="113"/>
    </w:p>
    <w:p w14:paraId="548D6EED" w14:textId="6DA0437C" w:rsidR="002926DF" w:rsidRPr="007F28DF" w:rsidRDefault="008F7566" w:rsidP="007F28DF">
      <w:pPr>
        <w:pStyle w:val="a3"/>
        <w:ind w:leftChars="67" w:left="141" w:firstLineChars="67" w:firstLine="141"/>
        <w:rPr>
          <w:rFonts w:ascii="ＭＳ 明朝" w:eastAsia="ＭＳ 明朝" w:hAnsi="ＭＳ 明朝" w:cs="Times New Roman"/>
          <w:szCs w:val="21"/>
        </w:rPr>
      </w:pPr>
      <w:r w:rsidRPr="003D6455">
        <w:rPr>
          <w:rFonts w:ascii="ＭＳ 明朝" w:eastAsia="ＭＳ 明朝" w:hAnsi="ＭＳ 明朝" w:cs="Times New Roman" w:hint="eastAsia"/>
          <w:szCs w:val="21"/>
        </w:rPr>
        <w:t>休眠預金等</w:t>
      </w:r>
      <w:r w:rsidR="004655B1" w:rsidRPr="003D6455">
        <w:rPr>
          <w:rFonts w:ascii="ＭＳ 明朝" w:eastAsia="ＭＳ 明朝" w:hAnsi="ＭＳ 明朝" w:cs="Times New Roman" w:hint="eastAsia"/>
          <w:szCs w:val="21"/>
        </w:rPr>
        <w:t>交付金に係る資金（以下「休眠預金等に係る資金」という。）の</w:t>
      </w:r>
      <w:r w:rsidRPr="003D6455">
        <w:rPr>
          <w:rFonts w:ascii="ＭＳ 明朝" w:eastAsia="ＭＳ 明朝" w:hAnsi="ＭＳ 明朝" w:cs="Times New Roman" w:hint="eastAsia"/>
          <w:szCs w:val="21"/>
        </w:rPr>
        <w:t>活用による目的は</w:t>
      </w:r>
      <w:r w:rsidR="0004784D">
        <w:rPr>
          <w:rFonts w:ascii="ＭＳ 明朝" w:eastAsia="ＭＳ 明朝" w:hAnsi="ＭＳ 明朝" w:cs="Times New Roman" w:hint="eastAsia"/>
          <w:szCs w:val="21"/>
        </w:rPr>
        <w:t>、</w:t>
      </w:r>
      <w:r w:rsidR="003C6A1E" w:rsidRPr="003D6455">
        <w:rPr>
          <w:rFonts w:ascii="ＭＳ 明朝" w:eastAsia="ＭＳ 明朝" w:hAnsi="ＭＳ 明朝" w:cs="Times New Roman" w:hint="eastAsia"/>
          <w:szCs w:val="21"/>
        </w:rPr>
        <w:t>以下の</w:t>
      </w:r>
      <w:r w:rsidR="00561D85">
        <w:rPr>
          <w:rFonts w:ascii="ＭＳ 明朝" w:eastAsia="ＭＳ 明朝" w:hAnsi="ＭＳ 明朝" w:cs="Times New Roman" w:hint="eastAsia"/>
          <w:szCs w:val="21"/>
        </w:rPr>
        <w:t>２</w:t>
      </w:r>
      <w:r w:rsidR="003C6A1E" w:rsidRPr="003D6455">
        <w:rPr>
          <w:rFonts w:ascii="ＭＳ 明朝" w:eastAsia="ＭＳ 明朝" w:hAnsi="ＭＳ 明朝" w:cs="Times New Roman" w:hint="eastAsia"/>
          <w:szCs w:val="21"/>
        </w:rPr>
        <w:t>点です。</w:t>
      </w:r>
    </w:p>
    <w:p w14:paraId="3082879C" w14:textId="3FE2BD7F" w:rsidR="004301A3" w:rsidRPr="00265FCC" w:rsidRDefault="00265FCC" w:rsidP="00265FCC">
      <w:pPr>
        <w:ind w:leftChars="270" w:left="708" w:hangingChars="67" w:hanging="141"/>
        <w:rPr>
          <w:rFonts w:ascii="ＭＳ 明朝" w:eastAsia="ＭＳ 明朝" w:hAnsi="ＭＳ 明朝" w:cs="Times New Roman"/>
        </w:rPr>
      </w:pPr>
      <w:r>
        <w:rPr>
          <w:rFonts w:ascii="ＭＳ 明朝" w:eastAsia="ＭＳ 明朝" w:hAnsi="ＭＳ 明朝" w:cs="Times New Roman" w:hint="eastAsia"/>
        </w:rPr>
        <w:t>・</w:t>
      </w:r>
      <w:r w:rsidR="004301A3" w:rsidRPr="00764BE2">
        <w:rPr>
          <w:rFonts w:ascii="ＭＳ 明朝" w:eastAsia="ＭＳ 明朝" w:hAnsi="ＭＳ 明朝" w:cs="Times New Roman"/>
        </w:rPr>
        <w:t>国及び地方公共団体が対応することが困難な</w:t>
      </w:r>
      <w:r w:rsidR="00122B49" w:rsidRPr="00764BE2">
        <w:rPr>
          <w:rFonts w:ascii="ＭＳ 明朝" w:eastAsia="ＭＳ 明朝" w:hAnsi="ＭＳ 明朝" w:cs="Times New Roman"/>
        </w:rPr>
        <w:t>社会課題</w:t>
      </w:r>
      <w:r w:rsidR="004301A3" w:rsidRPr="00764BE2">
        <w:rPr>
          <w:rFonts w:ascii="ＭＳ 明朝" w:eastAsia="ＭＳ 明朝" w:hAnsi="ＭＳ 明朝" w:cs="Times New Roman"/>
        </w:rPr>
        <w:t>の解決を図るこ</w:t>
      </w:r>
      <w:r w:rsidR="004301A3" w:rsidRPr="00764BE2">
        <w:rPr>
          <w:rFonts w:ascii="ＭＳ 明朝" w:eastAsia="ＭＳ 明朝" w:hAnsi="ＭＳ 明朝" w:cs="Times New Roman" w:hint="eastAsia"/>
        </w:rPr>
        <w:t>と</w:t>
      </w:r>
    </w:p>
    <w:p w14:paraId="19C962A2" w14:textId="5EB51133" w:rsidR="002926DF" w:rsidRPr="002926DF" w:rsidRDefault="00265FCC" w:rsidP="00661072">
      <w:pPr>
        <w:ind w:leftChars="270" w:left="708" w:hangingChars="67" w:hanging="141"/>
        <w:rPr>
          <w:rFonts w:ascii="ＭＳ 明朝" w:eastAsia="ＭＳ 明朝" w:hAnsi="ＭＳ 明朝" w:cs="Times New Roman"/>
          <w:szCs w:val="21"/>
        </w:rPr>
      </w:pPr>
      <w:r>
        <w:rPr>
          <w:rFonts w:ascii="ＭＳ 明朝" w:eastAsia="ＭＳ 明朝" w:hAnsi="ＭＳ 明朝" w:cs="Times New Roman" w:hint="eastAsia"/>
        </w:rPr>
        <w:t>・</w:t>
      </w:r>
      <w:r w:rsidR="004301A3" w:rsidRPr="00265FCC">
        <w:rPr>
          <w:rFonts w:ascii="ＭＳ 明朝" w:eastAsia="ＭＳ 明朝" w:hAnsi="ＭＳ 明朝" w:cs="Times New Roman"/>
        </w:rPr>
        <w:t>民間公益活動の自立した担い手の育成</w:t>
      </w:r>
      <w:r w:rsidR="004301A3" w:rsidRPr="00265FCC">
        <w:rPr>
          <w:rFonts w:ascii="ＭＳ 明朝" w:eastAsia="ＭＳ 明朝" w:hAnsi="ＭＳ 明朝" w:cs="Times New Roman" w:hint="eastAsia"/>
        </w:rPr>
        <w:t>並びに</w:t>
      </w:r>
      <w:r w:rsidR="004301A3" w:rsidRPr="00265FCC">
        <w:rPr>
          <w:rFonts w:ascii="ＭＳ 明朝" w:eastAsia="ＭＳ 明朝" w:hAnsi="ＭＳ 明朝" w:cs="Times New Roman"/>
        </w:rPr>
        <w:t>民間公益活動に係る資金を調達することができる環境</w:t>
      </w:r>
      <w:r w:rsidR="004301A3" w:rsidRPr="00265FCC">
        <w:rPr>
          <w:rFonts w:ascii="ＭＳ 明朝" w:eastAsia="ＭＳ 明朝" w:hAnsi="ＭＳ 明朝" w:cs="Times New Roman" w:hint="eastAsia"/>
        </w:rPr>
        <w:t>を</w:t>
      </w:r>
      <w:r w:rsidR="004301A3" w:rsidRPr="00265FCC">
        <w:rPr>
          <w:rFonts w:ascii="ＭＳ 明朝" w:eastAsia="ＭＳ 明朝" w:hAnsi="ＭＳ 明朝" w:cs="Times New Roman"/>
        </w:rPr>
        <w:t>整備</w:t>
      </w:r>
      <w:r w:rsidR="004301A3" w:rsidRPr="00265FCC">
        <w:rPr>
          <w:rFonts w:ascii="ＭＳ 明朝" w:eastAsia="ＭＳ 明朝" w:hAnsi="ＭＳ 明朝" w:cs="Times New Roman" w:hint="eastAsia"/>
        </w:rPr>
        <w:t>すること</w:t>
      </w:r>
    </w:p>
    <w:p w14:paraId="4C854718" w14:textId="5F7B9080" w:rsidR="008F7566" w:rsidRPr="003D6455" w:rsidRDefault="003C6A1E" w:rsidP="00E54013">
      <w:pPr>
        <w:ind w:firstLineChars="135" w:firstLine="283"/>
        <w:rPr>
          <w:rFonts w:ascii="ＭＳ 明朝" w:eastAsia="ＭＳ 明朝" w:hAnsi="ＭＳ 明朝" w:cs="Times New Roman"/>
          <w:szCs w:val="21"/>
        </w:rPr>
      </w:pPr>
      <w:r w:rsidRPr="003D6455">
        <w:rPr>
          <w:rFonts w:ascii="ＭＳ 明朝" w:eastAsia="ＭＳ 明朝" w:hAnsi="ＭＳ 明朝" w:cs="Times New Roman" w:hint="eastAsia"/>
          <w:szCs w:val="21"/>
        </w:rPr>
        <w:t>これらの目的を達成することで</w:t>
      </w:r>
      <w:r w:rsidR="008F7566" w:rsidRPr="003D6455">
        <w:rPr>
          <w:rFonts w:ascii="ＭＳ 明朝" w:eastAsia="ＭＳ 明朝" w:hAnsi="ＭＳ 明朝" w:cs="Times New Roman" w:hint="eastAsia"/>
          <w:szCs w:val="21"/>
        </w:rPr>
        <w:t>、</w:t>
      </w:r>
    </w:p>
    <w:p w14:paraId="3CE76A11" w14:textId="5637E2D0" w:rsidR="008F3A0C" w:rsidRPr="00265FCC" w:rsidRDefault="00265FCC" w:rsidP="00265FCC">
      <w:pPr>
        <w:ind w:leftChars="270" w:left="567"/>
        <w:rPr>
          <w:rFonts w:ascii="ＭＳ 明朝" w:eastAsia="ＭＳ 明朝" w:hAnsi="ＭＳ 明朝" w:cs="Times New Roman"/>
          <w:szCs w:val="21"/>
        </w:rPr>
      </w:pPr>
      <w:r>
        <w:rPr>
          <w:rFonts w:ascii="ＭＳ 明朝" w:eastAsia="ＭＳ 明朝" w:hAnsi="ＭＳ 明朝" w:cs="Times New Roman" w:hint="eastAsia"/>
          <w:szCs w:val="21"/>
        </w:rPr>
        <w:t>・</w:t>
      </w:r>
      <w:r w:rsidR="00122B49" w:rsidRPr="00265FCC">
        <w:rPr>
          <w:rFonts w:ascii="ＭＳ 明朝" w:eastAsia="ＭＳ 明朝" w:hAnsi="ＭＳ 明朝" w:cs="Times New Roman" w:hint="eastAsia"/>
          <w:szCs w:val="21"/>
        </w:rPr>
        <w:t>社会課題</w:t>
      </w:r>
      <w:r w:rsidR="008F7566" w:rsidRPr="00265FCC">
        <w:rPr>
          <w:rFonts w:ascii="ＭＳ 明朝" w:eastAsia="ＭＳ 明朝" w:hAnsi="ＭＳ 明朝" w:cs="Times New Roman" w:hint="eastAsia"/>
          <w:szCs w:val="21"/>
        </w:rPr>
        <w:t>の解決のための自律的かつ持続的な仕組みが構築され</w:t>
      </w:r>
    </w:p>
    <w:p w14:paraId="5DC92AD1" w14:textId="6ED3F746" w:rsidR="008F3A0C" w:rsidRPr="00265FCC" w:rsidRDefault="00265FCC" w:rsidP="00265FCC">
      <w:pPr>
        <w:ind w:leftChars="270" w:left="567"/>
        <w:rPr>
          <w:rFonts w:ascii="ＭＳ 明朝" w:eastAsia="ＭＳ 明朝" w:hAnsi="ＭＳ 明朝" w:cs="Times New Roman"/>
          <w:szCs w:val="21"/>
        </w:rPr>
      </w:pPr>
      <w:r>
        <w:rPr>
          <w:rFonts w:ascii="ＭＳ 明朝" w:eastAsia="ＭＳ 明朝" w:hAnsi="ＭＳ 明朝" w:cs="Times New Roman" w:hint="eastAsia"/>
          <w:szCs w:val="21"/>
        </w:rPr>
        <w:t>・</w:t>
      </w:r>
      <w:r w:rsidR="008F7566" w:rsidRPr="00265FCC">
        <w:rPr>
          <w:rFonts w:ascii="ＭＳ 明朝" w:eastAsia="ＭＳ 明朝" w:hAnsi="ＭＳ 明朝" w:cs="Times New Roman" w:hint="eastAsia"/>
          <w:szCs w:val="21"/>
        </w:rPr>
        <w:t>資金分配団体や</w:t>
      </w:r>
      <w:r w:rsidR="008E5BE3" w:rsidRPr="00265FCC">
        <w:rPr>
          <w:rFonts w:ascii="ＭＳ 明朝" w:eastAsia="ＭＳ 明朝" w:hAnsi="ＭＳ 明朝" w:cs="Times New Roman" w:hint="eastAsia"/>
          <w:szCs w:val="21"/>
        </w:rPr>
        <w:t>、</w:t>
      </w:r>
      <w:r w:rsidR="00BF19CC" w:rsidRPr="00265FCC">
        <w:rPr>
          <w:rFonts w:ascii="ＭＳ 明朝" w:eastAsia="ＭＳ 明朝" w:hAnsi="ＭＳ 明朝" w:cs="Times New Roman" w:hint="eastAsia"/>
          <w:szCs w:val="21"/>
        </w:rPr>
        <w:t>実行団体</w:t>
      </w:r>
      <w:r w:rsidR="008F7566" w:rsidRPr="00265FCC">
        <w:rPr>
          <w:rFonts w:ascii="ＭＳ 明朝" w:eastAsia="ＭＳ 明朝" w:hAnsi="ＭＳ 明朝" w:cs="Times New Roman" w:hint="eastAsia"/>
          <w:szCs w:val="21"/>
        </w:rPr>
        <w:t>が民間の資金を自ら調達して事業の持続可能性を確保し</w:t>
      </w:r>
    </w:p>
    <w:p w14:paraId="100250D1" w14:textId="4003FF98" w:rsidR="001779DE" w:rsidRPr="001779DE" w:rsidRDefault="00265FCC" w:rsidP="001779DE">
      <w:pPr>
        <w:ind w:leftChars="270" w:left="567"/>
        <w:rPr>
          <w:rFonts w:ascii="ＭＳ 明朝" w:eastAsia="ＭＳ 明朝" w:hAnsi="ＭＳ 明朝" w:cs="Times New Roman"/>
          <w:szCs w:val="21"/>
        </w:rPr>
      </w:pPr>
      <w:r>
        <w:rPr>
          <w:rFonts w:ascii="ＭＳ 明朝" w:eastAsia="ＭＳ 明朝" w:hAnsi="ＭＳ 明朝" w:cs="Times New Roman" w:hint="eastAsia"/>
          <w:szCs w:val="21"/>
        </w:rPr>
        <w:t>・</w:t>
      </w:r>
      <w:r w:rsidR="00122B49" w:rsidRPr="00265FCC">
        <w:rPr>
          <w:rFonts w:ascii="ＭＳ 明朝" w:eastAsia="ＭＳ 明朝" w:hAnsi="ＭＳ 明朝" w:cs="Times New Roman" w:hint="eastAsia"/>
          <w:szCs w:val="21"/>
        </w:rPr>
        <w:t>社会課題</w:t>
      </w:r>
      <w:r w:rsidR="008F7566" w:rsidRPr="00265FCC">
        <w:rPr>
          <w:rFonts w:ascii="ＭＳ 明朝" w:eastAsia="ＭＳ 明朝" w:hAnsi="ＭＳ 明朝" w:cs="Times New Roman" w:hint="eastAsia"/>
          <w:szCs w:val="21"/>
        </w:rPr>
        <w:t>の解決に向けた取組</w:t>
      </w:r>
      <w:r w:rsidR="00F06667" w:rsidRPr="00265FCC">
        <w:rPr>
          <w:rFonts w:ascii="ＭＳ 明朝" w:eastAsia="ＭＳ 明朝" w:hAnsi="ＭＳ 明朝" w:cs="Times New Roman" w:hint="eastAsia"/>
          <w:szCs w:val="21"/>
        </w:rPr>
        <w:t>が</w:t>
      </w:r>
      <w:r w:rsidR="008F7566" w:rsidRPr="00265FCC">
        <w:rPr>
          <w:rFonts w:ascii="ＭＳ 明朝" w:eastAsia="ＭＳ 明朝" w:hAnsi="ＭＳ 明朝" w:cs="Times New Roman" w:hint="eastAsia"/>
          <w:szCs w:val="21"/>
        </w:rPr>
        <w:t>強化</w:t>
      </w:r>
      <w:r w:rsidR="00FB4441">
        <w:rPr>
          <w:rFonts w:ascii="ＭＳ 明朝" w:eastAsia="ＭＳ 明朝" w:hAnsi="ＭＳ 明朝" w:cs="Times New Roman" w:hint="eastAsia"/>
          <w:szCs w:val="21"/>
        </w:rPr>
        <w:t>され</w:t>
      </w:r>
      <w:r w:rsidR="00E4741E">
        <w:rPr>
          <w:rFonts w:ascii="ＭＳ 明朝" w:eastAsia="ＭＳ 明朝" w:hAnsi="ＭＳ 明朝" w:cs="Times New Roman" w:hint="eastAsia"/>
          <w:szCs w:val="21"/>
        </w:rPr>
        <w:t>ます。</w:t>
      </w:r>
    </w:p>
    <w:p w14:paraId="39EAB280" w14:textId="77777777" w:rsidR="00E4741E" w:rsidRPr="00E54013" w:rsidRDefault="00E4741E" w:rsidP="005C4B85">
      <w:pPr>
        <w:ind w:leftChars="270" w:left="567"/>
        <w:rPr>
          <w:rFonts w:ascii="ＭＳ 明朝" w:eastAsia="ＭＳ 明朝" w:hAnsi="ＭＳ 明朝" w:cs="Times New Roman"/>
          <w:szCs w:val="21"/>
        </w:rPr>
      </w:pPr>
    </w:p>
    <w:p w14:paraId="324974FB" w14:textId="5F2949CC" w:rsidR="00343C2A" w:rsidRPr="00343C2A" w:rsidRDefault="008F7566" w:rsidP="008F612C">
      <w:pPr>
        <w:ind w:leftChars="67" w:left="141" w:firstLineChars="68" w:firstLine="143"/>
        <w:rPr>
          <w:rFonts w:ascii="ＭＳ 明朝" w:eastAsia="ＭＳ 明朝" w:hAnsi="ＭＳ 明朝" w:cs="Times New Roman"/>
        </w:rPr>
      </w:pPr>
      <w:r w:rsidRPr="0A1F0A83">
        <w:rPr>
          <w:rFonts w:ascii="ＭＳ 明朝" w:eastAsia="ＭＳ 明朝" w:hAnsi="ＭＳ 明朝" w:cs="Times New Roman" w:hint="eastAsia"/>
        </w:rPr>
        <w:t>我が国の</w:t>
      </w:r>
      <w:r w:rsidR="00122B49" w:rsidRPr="0A1F0A83">
        <w:rPr>
          <w:rFonts w:ascii="ＭＳ 明朝" w:eastAsia="ＭＳ 明朝" w:hAnsi="ＭＳ 明朝" w:cs="Times New Roman" w:hint="eastAsia"/>
        </w:rPr>
        <w:t>社会課題</w:t>
      </w:r>
      <w:r w:rsidRPr="0A1F0A83">
        <w:rPr>
          <w:rFonts w:ascii="ＭＳ 明朝" w:eastAsia="ＭＳ 明朝" w:hAnsi="ＭＳ 明朝" w:cs="Times New Roman" w:hint="eastAsia"/>
        </w:rPr>
        <w:t>解決能力の飛躍的な向上</w:t>
      </w:r>
      <w:r w:rsidR="00E778A2" w:rsidRPr="0A1F0A83">
        <w:rPr>
          <w:rFonts w:ascii="ＭＳ 明朝" w:eastAsia="ＭＳ 明朝" w:hAnsi="ＭＳ 明朝" w:cs="Times New Roman" w:hint="eastAsia"/>
        </w:rPr>
        <w:t>、および国連</w:t>
      </w:r>
      <w:r w:rsidR="00307D7D" w:rsidRPr="0A1F0A83">
        <w:rPr>
          <w:rFonts w:ascii="ＭＳ 明朝" w:eastAsia="ＭＳ 明朝" w:hAnsi="ＭＳ 明朝" w:cs="Times New Roman" w:hint="eastAsia"/>
        </w:rPr>
        <w:t>サミットで採択された</w:t>
      </w:r>
      <w:r w:rsidR="00E778A2" w:rsidRPr="0A1F0A83">
        <w:rPr>
          <w:rFonts w:ascii="ＭＳ 明朝" w:eastAsia="ＭＳ 明朝" w:hAnsi="ＭＳ 明朝" w:cs="Times New Roman" w:hint="eastAsia"/>
        </w:rPr>
        <w:t>持続可能な開発目標（SDGs</w:t>
      </w:r>
      <w:r w:rsidR="005B6D0F" w:rsidRPr="0A1F0A83">
        <w:rPr>
          <w:rFonts w:ascii="ＭＳ 明朝" w:eastAsia="ＭＳ 明朝" w:hAnsi="ＭＳ 明朝" w:cs="Times New Roman" w:hint="eastAsia"/>
        </w:rPr>
        <w:t>：</w:t>
      </w:r>
      <w:r w:rsidR="005B6D0F" w:rsidRPr="0A1F0A83">
        <w:rPr>
          <w:rFonts w:ascii="ＭＳ 明朝" w:eastAsia="ＭＳ 明朝" w:hAnsi="ＭＳ 明朝" w:cs="Times New Roman"/>
        </w:rPr>
        <w:t>Sustainable Development Goals</w:t>
      </w:r>
      <w:r w:rsidR="003E6DA6" w:rsidRPr="0A1F0A83">
        <w:rPr>
          <w:rFonts w:ascii="ＭＳ 明朝" w:eastAsia="ＭＳ 明朝" w:hAnsi="ＭＳ 明朝" w:cs="Times New Roman" w:hint="eastAsia"/>
        </w:rPr>
        <w:t>）</w:t>
      </w:r>
      <w:r w:rsidR="00E778A2" w:rsidRPr="0A1F0A83">
        <w:rPr>
          <w:rFonts w:ascii="ＭＳ 明朝" w:eastAsia="ＭＳ 明朝" w:hAnsi="ＭＳ 明朝" w:cs="Times New Roman" w:hint="eastAsia"/>
        </w:rPr>
        <w:t>の達成に貢献することも期待され</w:t>
      </w:r>
      <w:r w:rsidRPr="0A1F0A83">
        <w:rPr>
          <w:rFonts w:ascii="ＭＳ 明朝" w:eastAsia="ＭＳ 明朝" w:hAnsi="ＭＳ 明朝" w:cs="Times New Roman" w:hint="eastAsia"/>
        </w:rPr>
        <w:t>ます。</w:t>
      </w:r>
      <w:r w:rsidR="00C43001" w:rsidRPr="003D6455">
        <w:rPr>
          <w:rFonts w:ascii="ＭＳ 明朝" w:eastAsia="ＭＳ 明朝" w:hAnsi="ＭＳ 明朝" w:cs="Times New Roman" w:hint="eastAsia"/>
        </w:rPr>
        <w:t>本事業の財源である休眠預金</w:t>
      </w:r>
      <w:r w:rsidR="00196AAA" w:rsidRPr="003D6455">
        <w:rPr>
          <w:rFonts w:ascii="ＭＳ 明朝" w:eastAsia="ＭＳ 明朝" w:hAnsi="ＭＳ 明朝" w:cs="Times New Roman" w:hint="eastAsia"/>
        </w:rPr>
        <w:t>等</w:t>
      </w:r>
      <w:r w:rsidR="00C43001" w:rsidRPr="003D6455">
        <w:rPr>
          <w:rFonts w:ascii="ＭＳ 明朝" w:eastAsia="ＭＳ 明朝" w:hAnsi="ＭＳ 明朝" w:cs="Times New Roman" w:hint="eastAsia"/>
        </w:rPr>
        <w:t>は国民の資産で</w:t>
      </w:r>
      <w:r w:rsidR="006A0897" w:rsidRPr="003D6455">
        <w:rPr>
          <w:rFonts w:ascii="ＭＳ 明朝" w:eastAsia="ＭＳ 明朝" w:hAnsi="ＭＳ 明朝" w:cs="Times New Roman" w:hint="eastAsia"/>
        </w:rPr>
        <w:t>ある</w:t>
      </w:r>
      <w:r w:rsidR="001038C5" w:rsidRPr="003D6455">
        <w:rPr>
          <w:rFonts w:ascii="ＭＳ 明朝" w:eastAsia="ＭＳ 明朝" w:hAnsi="ＭＳ 明朝" w:cs="Times New Roman" w:hint="eastAsia"/>
        </w:rPr>
        <w:t>こと</w:t>
      </w:r>
      <w:r w:rsidR="009C770A" w:rsidRPr="003D6455">
        <w:rPr>
          <w:rFonts w:ascii="ＭＳ 明朝" w:eastAsia="ＭＳ 明朝" w:hAnsi="ＭＳ 明朝" w:cs="Times New Roman" w:hint="eastAsia"/>
        </w:rPr>
        <w:t>から</w:t>
      </w:r>
      <w:r w:rsidR="001038C5" w:rsidRPr="003D6455">
        <w:rPr>
          <w:rFonts w:ascii="ＭＳ 明朝" w:eastAsia="ＭＳ 明朝" w:hAnsi="ＭＳ 明朝" w:cs="Times New Roman" w:hint="eastAsia"/>
        </w:rPr>
        <w:t>、</w:t>
      </w:r>
      <w:r w:rsidR="009C770A" w:rsidRPr="003D6455">
        <w:rPr>
          <w:rFonts w:ascii="ＭＳ 明朝" w:eastAsia="ＭＳ 明朝" w:hAnsi="ＭＳ 明朝" w:cs="Times New Roman" w:hint="eastAsia"/>
        </w:rPr>
        <w:t>国民をはじめとするステークホルダー</w:t>
      </w:r>
      <w:r w:rsidR="00103EA6" w:rsidRPr="003D6455">
        <w:rPr>
          <w:rFonts w:ascii="ＭＳ 明朝" w:eastAsia="ＭＳ 明朝" w:hAnsi="ＭＳ 明朝" w:cs="Times New Roman" w:hint="eastAsia"/>
        </w:rPr>
        <w:t>（</w:t>
      </w:r>
      <w:r w:rsidR="00396EEE" w:rsidRPr="003D6455">
        <w:rPr>
          <w:rFonts w:ascii="ＭＳ 明朝" w:eastAsia="ＭＳ 明朝" w:hAnsi="ＭＳ 明朝" w:cs="Times New Roman" w:hint="eastAsia"/>
        </w:rPr>
        <w:t>多様な関係者</w:t>
      </w:r>
      <w:r w:rsidR="00103EA6" w:rsidRPr="003D6455">
        <w:rPr>
          <w:rFonts w:ascii="ＭＳ 明朝" w:eastAsia="ＭＳ 明朝" w:hAnsi="ＭＳ 明朝" w:cs="Times New Roman" w:hint="eastAsia"/>
        </w:rPr>
        <w:t>）</w:t>
      </w:r>
      <w:r w:rsidR="009C770A" w:rsidRPr="003D6455">
        <w:rPr>
          <w:rFonts w:ascii="ＭＳ 明朝" w:eastAsia="ＭＳ 明朝" w:hAnsi="ＭＳ 明朝" w:cs="Times New Roman" w:hint="eastAsia"/>
        </w:rPr>
        <w:t>に対する</w:t>
      </w:r>
      <w:r w:rsidR="00C43001" w:rsidRPr="003D6455">
        <w:rPr>
          <w:rFonts w:ascii="ＭＳ 明朝" w:eastAsia="ＭＳ 明朝" w:hAnsi="ＭＳ 明朝" w:cs="Times New Roman" w:hint="eastAsia"/>
        </w:rPr>
        <w:t>事業の透明性や説明責任</w:t>
      </w:r>
      <w:r w:rsidR="006605C7" w:rsidRPr="003D6455">
        <w:rPr>
          <w:rFonts w:ascii="ＭＳ 明朝" w:eastAsia="ＭＳ 明朝" w:hAnsi="ＭＳ 明朝" w:cs="Times New Roman" w:hint="eastAsia"/>
        </w:rPr>
        <w:t>を果たすとともに</w:t>
      </w:r>
      <w:r w:rsidR="009C770A" w:rsidRPr="003D6455">
        <w:rPr>
          <w:rFonts w:ascii="ＭＳ 明朝" w:eastAsia="ＭＳ 明朝" w:hAnsi="ＭＳ 明朝" w:cs="Times New Roman" w:hint="eastAsia"/>
        </w:rPr>
        <w:t>事業による</w:t>
      </w:r>
      <w:r w:rsidR="00C43001" w:rsidRPr="003D6455">
        <w:rPr>
          <w:rFonts w:ascii="ＭＳ 明朝" w:eastAsia="ＭＳ 明朝" w:hAnsi="ＭＳ 明朝" w:cs="Times New Roman" w:hint="eastAsia"/>
        </w:rPr>
        <w:t>成果の可視化</w:t>
      </w:r>
      <w:r w:rsidR="009C770A" w:rsidRPr="003D6455">
        <w:rPr>
          <w:rFonts w:ascii="ＭＳ 明朝" w:eastAsia="ＭＳ 明朝" w:hAnsi="ＭＳ 明朝" w:cs="Times New Roman" w:hint="eastAsia"/>
        </w:rPr>
        <w:t>も</w:t>
      </w:r>
      <w:r w:rsidR="001038C5" w:rsidRPr="003D6455">
        <w:rPr>
          <w:rFonts w:ascii="ＭＳ 明朝" w:eastAsia="ＭＳ 明朝" w:hAnsi="ＭＳ 明朝" w:cs="Times New Roman" w:hint="eastAsia"/>
        </w:rPr>
        <w:t>求められ</w:t>
      </w:r>
      <w:r w:rsidR="009C770A" w:rsidRPr="003D6455">
        <w:rPr>
          <w:rFonts w:ascii="ＭＳ 明朝" w:eastAsia="ＭＳ 明朝" w:hAnsi="ＭＳ 明朝" w:cs="Times New Roman" w:hint="eastAsia"/>
        </w:rPr>
        <w:t>ますので</w:t>
      </w:r>
      <w:r w:rsidR="003E6DA6" w:rsidRPr="003D6455">
        <w:rPr>
          <w:rFonts w:ascii="ＭＳ 明朝" w:eastAsia="ＭＳ 明朝" w:hAnsi="ＭＳ 明朝" w:cs="Times New Roman" w:hint="eastAsia"/>
        </w:rPr>
        <w:t>、</w:t>
      </w:r>
      <w:r w:rsidR="009C770A" w:rsidRPr="003D6455">
        <w:rPr>
          <w:rFonts w:ascii="ＭＳ 明朝" w:eastAsia="ＭＳ 明朝" w:hAnsi="ＭＳ 明朝" w:cs="Times New Roman" w:hint="eastAsia"/>
        </w:rPr>
        <w:t>そのための</w:t>
      </w:r>
      <w:r w:rsidR="001038C5" w:rsidRPr="003D6455">
        <w:rPr>
          <w:rFonts w:ascii="ＭＳ 明朝" w:eastAsia="ＭＳ 明朝" w:hAnsi="ＭＳ 明朝" w:cs="Times New Roman" w:hint="eastAsia"/>
        </w:rPr>
        <w:t>事業</w:t>
      </w:r>
      <w:r w:rsidR="00C43001" w:rsidRPr="003D6455">
        <w:rPr>
          <w:rFonts w:ascii="ＭＳ 明朝" w:eastAsia="ＭＳ 明朝" w:hAnsi="ＭＳ 明朝" w:cs="Times New Roman" w:hint="eastAsia"/>
        </w:rPr>
        <w:t>評価の実施</w:t>
      </w:r>
      <w:r w:rsidR="009C770A" w:rsidRPr="003D6455">
        <w:rPr>
          <w:rFonts w:ascii="ＭＳ 明朝" w:eastAsia="ＭＳ 明朝" w:hAnsi="ＭＳ 明朝" w:cs="Times New Roman" w:hint="eastAsia"/>
        </w:rPr>
        <w:t>も</w:t>
      </w:r>
      <w:r w:rsidR="001038C5" w:rsidRPr="003D6455">
        <w:rPr>
          <w:rFonts w:ascii="ＭＳ 明朝" w:eastAsia="ＭＳ 明朝" w:hAnsi="ＭＳ 明朝" w:cs="Times New Roman" w:hint="eastAsia"/>
        </w:rPr>
        <w:t>重視します。また、民間公益活動の持続可能性を</w:t>
      </w:r>
      <w:r w:rsidR="009C770A" w:rsidRPr="003D6455">
        <w:rPr>
          <w:rFonts w:ascii="ＭＳ 明朝" w:eastAsia="ＭＳ 明朝" w:hAnsi="ＭＳ 明朝" w:cs="Times New Roman" w:hint="eastAsia"/>
        </w:rPr>
        <w:t>担保するために</w:t>
      </w:r>
      <w:r w:rsidR="003E6DA6" w:rsidRPr="003D6455">
        <w:rPr>
          <w:rFonts w:ascii="ＭＳ 明朝" w:eastAsia="ＭＳ 明朝" w:hAnsi="ＭＳ 明朝" w:cs="Times New Roman" w:hint="eastAsia"/>
        </w:rPr>
        <w:t>、</w:t>
      </w:r>
      <w:r w:rsidR="009C770A" w:rsidRPr="003D6455">
        <w:rPr>
          <w:rFonts w:ascii="ＭＳ 明朝" w:eastAsia="ＭＳ 明朝" w:hAnsi="ＭＳ 明朝" w:cs="Times New Roman" w:hint="eastAsia"/>
        </w:rPr>
        <w:t>民間</w:t>
      </w:r>
      <w:r w:rsidR="00AA1858" w:rsidRPr="003D6455">
        <w:rPr>
          <w:rFonts w:ascii="ＭＳ 明朝" w:eastAsia="ＭＳ 明朝" w:hAnsi="ＭＳ 明朝" w:cs="Times New Roman" w:hint="eastAsia"/>
        </w:rPr>
        <w:t>公益</w:t>
      </w:r>
      <w:r w:rsidR="009C770A" w:rsidRPr="003D6455">
        <w:rPr>
          <w:rFonts w:ascii="ＭＳ 明朝" w:eastAsia="ＭＳ 明朝" w:hAnsi="ＭＳ 明朝" w:cs="Times New Roman" w:hint="eastAsia"/>
        </w:rPr>
        <w:t>活動を担う</w:t>
      </w:r>
      <w:r w:rsidR="00C43001" w:rsidRPr="003D6455">
        <w:rPr>
          <w:rFonts w:ascii="ＭＳ 明朝" w:eastAsia="ＭＳ 明朝" w:hAnsi="ＭＳ 明朝" w:cs="Times New Roman" w:hint="eastAsia"/>
        </w:rPr>
        <w:t>組織の能力強化を目的とした伴走支援</w:t>
      </w:r>
      <w:r w:rsidR="00B22C7B" w:rsidRPr="003D6455">
        <w:rPr>
          <w:rFonts w:ascii="ＭＳ 明朝" w:eastAsia="ＭＳ 明朝" w:hAnsi="ＭＳ 明朝" w:cs="Times New Roman" w:hint="eastAsia"/>
        </w:rPr>
        <w:t>に重点を</w:t>
      </w:r>
      <w:r w:rsidR="003E6DA6" w:rsidRPr="003D6455">
        <w:rPr>
          <w:rFonts w:ascii="ＭＳ 明朝" w:eastAsia="ＭＳ 明朝" w:hAnsi="ＭＳ 明朝" w:cs="Times New Roman" w:hint="eastAsia"/>
        </w:rPr>
        <w:t>お</w:t>
      </w:r>
      <w:r w:rsidR="00B22C7B" w:rsidRPr="003D6455">
        <w:rPr>
          <w:rFonts w:ascii="ＭＳ 明朝" w:eastAsia="ＭＳ 明朝" w:hAnsi="ＭＳ 明朝" w:cs="Times New Roman" w:hint="eastAsia"/>
        </w:rPr>
        <w:t>いています。</w:t>
      </w:r>
    </w:p>
    <w:p w14:paraId="1E52491E" w14:textId="2C89DA2F" w:rsidR="00885418" w:rsidRDefault="00885418" w:rsidP="11F82D33">
      <w:pPr>
        <w:ind w:leftChars="67" w:left="141"/>
        <w:rPr>
          <w:rFonts w:ascii="ＭＳ 明朝" w:eastAsia="ＭＳ 明朝" w:hAnsi="ＭＳ 明朝" w:cs="Times New Roman"/>
        </w:rPr>
      </w:pPr>
    </w:p>
    <w:p w14:paraId="4D52AF08" w14:textId="507F1F05" w:rsidR="0A1F0A83" w:rsidRPr="00072253" w:rsidRDefault="0A1F0A83" w:rsidP="0A1F0A83">
      <w:pPr>
        <w:rPr>
          <w:rFonts w:ascii="ＭＳ 明朝" w:eastAsia="ＭＳ 明朝" w:hAnsi="ＭＳ 明朝" w:cs="ＭＳ 明朝"/>
          <w:szCs w:val="21"/>
          <w:u w:val="single"/>
        </w:rPr>
      </w:pPr>
      <w:r w:rsidRPr="00072253">
        <w:rPr>
          <w:rFonts w:ascii="ＭＳ 明朝" w:eastAsia="ＭＳ 明朝" w:hAnsi="ＭＳ 明朝" w:cs="ＭＳ 明朝"/>
          <w:u w:val="single"/>
        </w:rPr>
        <w:t>優先的に解決すべき社会の諸課題</w:t>
      </w:r>
    </w:p>
    <w:p w14:paraId="276590F3" w14:textId="7804D798" w:rsidR="0A1F0A83" w:rsidRPr="00322FD6" w:rsidRDefault="00322FD6" w:rsidP="1D23C1CC">
      <w:pPr>
        <w:widowControl/>
        <w:ind w:leftChars="67" w:left="141" w:firstLineChars="68" w:firstLine="143"/>
        <w:jc w:val="left"/>
        <w:rPr>
          <w:rFonts w:ascii="ＭＳ Ｐゴシック" w:eastAsia="ＭＳ Ｐゴシック" w:hAnsi="ＭＳ Ｐゴシック" w:cs="ＭＳ Ｐゴシック"/>
          <w:sz w:val="24"/>
          <w:szCs w:val="24"/>
        </w:rPr>
      </w:pPr>
      <w:r>
        <w:rPr>
          <w:rFonts w:ascii="ＭＳ 明朝" w:eastAsia="ＭＳ 明朝" w:hAnsi="ＭＳ 明朝" w:cs="ＭＳ 明朝"/>
          <w:kern w:val="0"/>
        </w:rPr>
        <w:t>次の1)～3)の領域について特定された7つの優先すべき社会の諸課題（下記参照）</w:t>
      </w:r>
      <w:r w:rsidR="0A1F0A83" w:rsidRPr="006F5B53">
        <w:rPr>
          <w:rFonts w:ascii="ＭＳ 明朝" w:eastAsia="ＭＳ 明朝" w:hAnsi="ＭＳ 明朝" w:cs="ＭＳ 明朝"/>
        </w:rPr>
        <w:t>のうち、本公募では、</w:t>
      </w:r>
      <w:r w:rsidR="0A1F0A83" w:rsidRPr="00661072">
        <w:rPr>
          <w:rFonts w:ascii="ＭＳ 明朝" w:eastAsia="ＭＳ 明朝" w:hAnsi="ＭＳ 明朝" w:cs="ＭＳ 明朝"/>
          <w:color w:val="FF0000"/>
        </w:rPr>
        <w:t>●）○○○○○、○○○○○、●）○○○○○</w:t>
      </w:r>
      <w:r w:rsidR="006B3539" w:rsidRPr="006F5B53">
        <w:rPr>
          <w:rFonts w:ascii="ＭＳ 明朝" w:eastAsia="ＭＳ 明朝" w:hAnsi="ＭＳ 明朝" w:cs="ＭＳ 明朝"/>
        </w:rPr>
        <w:t>の解決を目指しています</w:t>
      </w:r>
      <w:r w:rsidR="11F82D33" w:rsidRPr="006F5B53">
        <w:rPr>
          <w:rFonts w:ascii="ＭＳ 明朝" w:eastAsia="ＭＳ 明朝" w:hAnsi="ＭＳ 明朝" w:cs="ＭＳ 明朝"/>
        </w:rPr>
        <w:t>。</w:t>
      </w:r>
      <w:r w:rsidR="0A1F0A83" w:rsidRPr="006F5B53">
        <w:rPr>
          <w:rFonts w:ascii="ＭＳ 明朝" w:eastAsia="ＭＳ 明朝" w:hAnsi="ＭＳ 明朝" w:cs="ＭＳ 明朝"/>
        </w:rPr>
        <w:lastRenderedPageBreak/>
        <w:t>実行団体は、事業を提案するにあたり、本公募で設定した優先すべき社会の諸課題から取り組む課題を選択してください。かつ、このほかに事業内容に該当する優先すべき社会の諸課題がある場合は、下記より目指すべき成果目標をご提示ください。</w:t>
      </w:r>
    </w:p>
    <w:p w14:paraId="4FE20E27" w14:textId="70A8390A" w:rsidR="0A1F0A83" w:rsidRDefault="0A1F0A83" w:rsidP="008F612C">
      <w:pPr>
        <w:ind w:left="141" w:hangingChars="67" w:hanging="141"/>
        <w:rPr>
          <w:rFonts w:ascii="ＭＳ 明朝" w:eastAsia="ＭＳ 明朝" w:hAnsi="ＭＳ 明朝" w:cs="ＭＳ 明朝"/>
          <w:color w:val="FF0000"/>
          <w:szCs w:val="21"/>
        </w:rPr>
      </w:pPr>
      <w:r w:rsidRPr="11F82D33">
        <w:rPr>
          <w:rFonts w:ascii="ＭＳ 明朝" w:eastAsia="ＭＳ 明朝" w:hAnsi="ＭＳ 明朝" w:cs="ＭＳ 明朝"/>
          <w:color w:val="FF0000"/>
        </w:rPr>
        <w:t>※</w:t>
      </w:r>
      <w:r w:rsidR="00ED19AC" w:rsidRPr="003D6455">
        <w:rPr>
          <w:rFonts w:ascii="ＭＳ 明朝" w:eastAsia="ＭＳ 明朝" w:hAnsi="ＭＳ 明朝" w:cs="Times New Roman"/>
          <w:color w:val="FF0000"/>
        </w:rPr>
        <w:t>資金分配団体向け注記</w:t>
      </w:r>
      <w:r w:rsidR="008103F8">
        <w:rPr>
          <w:rFonts w:ascii="ＭＳ 明朝" w:eastAsia="ＭＳ 明朝" w:hAnsi="ＭＳ 明朝" w:cs="Times New Roman" w:hint="eastAsia"/>
          <w:color w:val="FF0000"/>
        </w:rPr>
        <w:t>となりますので公開時には削除をお願いいたします（以下の注記につきましても同じ）</w:t>
      </w:r>
      <w:r w:rsidR="00ED19AC" w:rsidRPr="003D6455">
        <w:rPr>
          <w:rFonts w:ascii="ＭＳ 明朝" w:eastAsia="ＭＳ 明朝" w:hAnsi="ＭＳ 明朝" w:cs="Times New Roman"/>
          <w:color w:val="FF0000"/>
        </w:rPr>
        <w:t>:</w:t>
      </w:r>
      <w:r w:rsidR="00ED19AC">
        <w:rPr>
          <w:rFonts w:ascii="ＭＳ 明朝" w:eastAsia="ＭＳ 明朝" w:hAnsi="ＭＳ 明朝" w:cs="Times New Roman" w:hint="eastAsia"/>
          <w:color w:val="FF0000"/>
        </w:rPr>
        <w:t xml:space="preserve">　</w:t>
      </w:r>
      <w:r w:rsidRPr="11F82D33">
        <w:rPr>
          <w:rFonts w:ascii="ＭＳ 明朝" w:eastAsia="ＭＳ 明朝" w:hAnsi="ＭＳ 明朝" w:cs="ＭＳ 明朝"/>
          <w:color w:val="FF0000"/>
        </w:rPr>
        <w:t>上記の●）○○○○○については、資金分配団体の設定した課題に応じて、下記より選択して下さい。また、資金分配団体が優先すべき社会の諸課題を1つのみ選択している場合は、適宜文章を変更してください。</w:t>
      </w:r>
    </w:p>
    <w:p w14:paraId="71DD8162" w14:textId="507F1F05" w:rsidR="0A1F0A83" w:rsidRDefault="0A1F0A83" w:rsidP="0A1F0A83">
      <w:pPr>
        <w:rPr>
          <w:rFonts w:ascii="ＭＳ 明朝" w:eastAsia="ＭＳ 明朝" w:hAnsi="ＭＳ 明朝" w:cs="ＭＳ 明朝"/>
          <w:color w:val="FF0000"/>
          <w:szCs w:val="21"/>
        </w:rPr>
      </w:pPr>
      <w:r w:rsidRPr="11F82D33">
        <w:rPr>
          <w:rFonts w:ascii="ＭＳ 明朝" w:eastAsia="ＭＳ 明朝" w:hAnsi="ＭＳ 明朝" w:cs="ＭＳ 明朝"/>
          <w:color w:val="FF0000"/>
        </w:rPr>
        <w:t xml:space="preserve"> </w:t>
      </w:r>
    </w:p>
    <w:p w14:paraId="67BC1A31" w14:textId="3F624486" w:rsidR="0A1F0A83" w:rsidRPr="006F5B53" w:rsidRDefault="00E9098A" w:rsidP="0A1F0A83">
      <w:pPr>
        <w:rPr>
          <w:rFonts w:ascii="ＭＳ 明朝" w:eastAsia="ＭＳ 明朝" w:hAnsi="ＭＳ 明朝" w:cs="ＭＳ 明朝"/>
          <w:szCs w:val="21"/>
        </w:rPr>
      </w:pPr>
      <w:r w:rsidRPr="006F5B53">
        <w:rPr>
          <w:rFonts w:ascii="ＭＳ 明朝" w:eastAsia="ＭＳ 明朝" w:hAnsi="ＭＳ 明朝" w:cs="ＭＳ 明朝"/>
        </w:rPr>
        <w:t>&lt;3つの領域と優先すべき社会の諸課題&gt;</w:t>
      </w:r>
    </w:p>
    <w:p w14:paraId="4699813C" w14:textId="01A52D58" w:rsidR="0A1F0A83" w:rsidRPr="006F5B53" w:rsidRDefault="00E9098A" w:rsidP="0A1F0A83">
      <w:pPr>
        <w:rPr>
          <w:rFonts w:ascii="ＭＳ 明朝" w:eastAsia="ＭＳ 明朝" w:hAnsi="ＭＳ 明朝" w:cs="ＭＳ 明朝"/>
          <w:szCs w:val="21"/>
        </w:rPr>
      </w:pPr>
      <w:r w:rsidRPr="006F5B53">
        <w:rPr>
          <w:rFonts w:ascii="ＭＳ 明朝" w:eastAsia="ＭＳ 明朝" w:hAnsi="ＭＳ 明朝" w:cs="ＭＳ 明朝"/>
        </w:rPr>
        <w:t xml:space="preserve">1)子ども及び若者の支援に係る活動 </w:t>
      </w:r>
    </w:p>
    <w:p w14:paraId="4B93E03B" w14:textId="773DD7E1" w:rsidR="0A1F0A83" w:rsidRPr="006F5B53" w:rsidRDefault="00E9098A" w:rsidP="004C4CA1">
      <w:pPr>
        <w:ind w:firstLine="709"/>
        <w:rPr>
          <w:rFonts w:ascii="ＭＳ 明朝" w:eastAsia="ＭＳ 明朝" w:hAnsi="ＭＳ 明朝" w:cs="ＭＳ 明朝"/>
          <w:szCs w:val="21"/>
        </w:rPr>
      </w:pPr>
      <w:r w:rsidRPr="006F5B53">
        <w:rPr>
          <w:rFonts w:ascii="ＭＳ 明朝" w:eastAsia="ＭＳ 明朝" w:hAnsi="ＭＳ 明朝" w:cs="ＭＳ 明朝"/>
        </w:rPr>
        <w:t>① 経済的困窮など､家庭内に課題を抱える子どもの支援</w:t>
      </w:r>
    </w:p>
    <w:p w14:paraId="1F97DE9C" w14:textId="299ABEAD" w:rsidR="0A1F0A83" w:rsidRPr="006F5B53" w:rsidRDefault="00E9098A" w:rsidP="004C4CA1">
      <w:pPr>
        <w:ind w:firstLine="709"/>
        <w:rPr>
          <w:rFonts w:ascii="ＭＳ 明朝" w:eastAsia="ＭＳ 明朝" w:hAnsi="ＭＳ 明朝" w:cs="ＭＳ 明朝"/>
          <w:szCs w:val="21"/>
        </w:rPr>
      </w:pPr>
      <w:r w:rsidRPr="006F5B53">
        <w:rPr>
          <w:rFonts w:ascii="ＭＳ 明朝" w:eastAsia="ＭＳ 明朝" w:hAnsi="ＭＳ 明朝" w:cs="ＭＳ 明朝"/>
        </w:rPr>
        <w:t>② 日常生活や成長に困難を抱える子どもと若者の育成支援</w:t>
      </w:r>
    </w:p>
    <w:p w14:paraId="0E4FE7B3" w14:textId="5E110E7C" w:rsidR="0A1F0A83" w:rsidRPr="006F5B53" w:rsidRDefault="00E9098A" w:rsidP="004C4CA1">
      <w:pPr>
        <w:ind w:firstLine="709"/>
        <w:rPr>
          <w:rFonts w:ascii="ＭＳ 明朝" w:eastAsia="ＭＳ 明朝" w:hAnsi="ＭＳ 明朝" w:cs="ＭＳ 明朝"/>
          <w:szCs w:val="21"/>
        </w:rPr>
      </w:pPr>
      <w:r w:rsidRPr="006F5B53">
        <w:rPr>
          <w:rFonts w:ascii="ＭＳ 明朝" w:eastAsia="ＭＳ 明朝" w:hAnsi="ＭＳ 明朝" w:cs="ＭＳ 明朝"/>
        </w:rPr>
        <w:t>③ 社会的課題の解決を担う若者の能力開発支援</w:t>
      </w:r>
    </w:p>
    <w:p w14:paraId="2FD4E97B" w14:textId="58005AB2" w:rsidR="0A1F0A83" w:rsidRPr="006F5B53" w:rsidRDefault="00E9098A" w:rsidP="004461E9">
      <w:r>
        <w:rPr>
          <w:rFonts w:ascii="ＭＳ 明朝" w:eastAsia="ＭＳ 明朝" w:hAnsi="ＭＳ 明朝" w:cs="ＭＳ 明朝"/>
        </w:rPr>
        <w:t>2)</w:t>
      </w:r>
      <w:r w:rsidRPr="004461E9">
        <w:rPr>
          <w:rFonts w:ascii="ＭＳ 明朝" w:eastAsia="ＭＳ 明朝" w:hAnsi="ＭＳ 明朝" w:cs="ＭＳ 明朝"/>
        </w:rPr>
        <w:t xml:space="preserve">日常生活又は社会生活を営む上での困難を有する者の支援に係る活動 </w:t>
      </w:r>
    </w:p>
    <w:p w14:paraId="306DBD3F" w14:textId="535C8D1B" w:rsidR="0A1F0A83" w:rsidRPr="006F5B53" w:rsidRDefault="00E9098A" w:rsidP="004C4CA1">
      <w:pPr>
        <w:ind w:firstLine="709"/>
        <w:rPr>
          <w:rFonts w:ascii="ＭＳ 明朝" w:eastAsia="ＭＳ 明朝" w:hAnsi="ＭＳ 明朝" w:cs="ＭＳ 明朝"/>
          <w:szCs w:val="21"/>
        </w:rPr>
      </w:pPr>
      <w:r w:rsidRPr="006F5B53">
        <w:rPr>
          <w:rFonts w:ascii="ＭＳ 明朝" w:eastAsia="ＭＳ 明朝" w:hAnsi="ＭＳ 明朝" w:cs="ＭＳ 明朝"/>
        </w:rPr>
        <w:t>④ 働くことが困難な人への支援</w:t>
      </w:r>
    </w:p>
    <w:p w14:paraId="134C1DF0" w14:textId="73DA8549" w:rsidR="0A1F0A83" w:rsidRPr="006F5B53" w:rsidRDefault="00E9098A" w:rsidP="004C4CA1">
      <w:pPr>
        <w:ind w:firstLine="709"/>
        <w:rPr>
          <w:rFonts w:ascii="ＭＳ 明朝" w:eastAsia="ＭＳ 明朝" w:hAnsi="ＭＳ 明朝" w:cs="ＭＳ 明朝"/>
          <w:szCs w:val="21"/>
        </w:rPr>
      </w:pPr>
      <w:r w:rsidRPr="006F5B53">
        <w:rPr>
          <w:rFonts w:ascii="ＭＳ 明朝" w:eastAsia="ＭＳ 明朝" w:hAnsi="ＭＳ 明朝" w:cs="ＭＳ 明朝"/>
        </w:rPr>
        <w:t xml:space="preserve">⑤ 社会的孤立や差別の解消に向けた支援 </w:t>
      </w:r>
    </w:p>
    <w:p w14:paraId="53E50984" w14:textId="563F667E" w:rsidR="0A1F0A83" w:rsidRPr="006F5B53" w:rsidRDefault="00E9098A" w:rsidP="004461E9">
      <w:r>
        <w:rPr>
          <w:rFonts w:ascii="ＭＳ 明朝" w:eastAsia="ＭＳ 明朝" w:hAnsi="ＭＳ 明朝" w:cs="ＭＳ 明朝"/>
        </w:rPr>
        <w:t>3)</w:t>
      </w:r>
      <w:r w:rsidRPr="004461E9">
        <w:rPr>
          <w:rFonts w:ascii="ＭＳ 明朝" w:eastAsia="ＭＳ 明朝" w:hAnsi="ＭＳ 明朝" w:cs="ＭＳ 明朝"/>
        </w:rPr>
        <w:t xml:space="preserve">地域社会における活力の低下その他の社会的に困難な状況に直面している地域の支援に係る活動 </w:t>
      </w:r>
    </w:p>
    <w:p w14:paraId="6F5D9588" w14:textId="2CF29D60" w:rsidR="0A1F0A83" w:rsidRPr="006F5B53" w:rsidRDefault="00E9098A" w:rsidP="004C4CA1">
      <w:pPr>
        <w:ind w:firstLine="709"/>
        <w:rPr>
          <w:rFonts w:ascii="ＭＳ 明朝" w:eastAsia="ＭＳ 明朝" w:hAnsi="ＭＳ 明朝" w:cs="ＭＳ 明朝"/>
          <w:szCs w:val="21"/>
        </w:rPr>
      </w:pPr>
      <w:r w:rsidRPr="006F5B53">
        <w:rPr>
          <w:rFonts w:ascii="ＭＳ 明朝" w:eastAsia="ＭＳ 明朝" w:hAnsi="ＭＳ 明朝" w:cs="ＭＳ 明朝"/>
        </w:rPr>
        <w:t xml:space="preserve">⑥ 地域の働く場づくりの支援 </w:t>
      </w:r>
    </w:p>
    <w:p w14:paraId="14B99FA2" w14:textId="16D3B08E" w:rsidR="0A1F0A83" w:rsidRPr="006F5B53" w:rsidRDefault="00E9098A" w:rsidP="004C4CA1">
      <w:pPr>
        <w:ind w:firstLine="709"/>
        <w:rPr>
          <w:rFonts w:ascii="ＭＳ 明朝" w:eastAsia="ＭＳ 明朝" w:hAnsi="ＭＳ 明朝" w:cs="ＭＳ 明朝"/>
        </w:rPr>
      </w:pPr>
      <w:r w:rsidRPr="006F5B53">
        <w:rPr>
          <w:rFonts w:ascii="ＭＳ 明朝" w:eastAsia="ＭＳ 明朝" w:hAnsi="ＭＳ 明朝" w:cs="ＭＳ 明朝"/>
        </w:rPr>
        <w:t>⑦ 安心･安全に暮らせる</w:t>
      </w:r>
      <w:r w:rsidR="006505D2">
        <w:rPr>
          <w:rFonts w:ascii="ＭＳ 明朝" w:eastAsia="ＭＳ 明朝" w:hAnsi="ＭＳ 明朝" w:cs="ＭＳ 明朝" w:hint="eastAsia"/>
        </w:rPr>
        <w:t>コミュニティ</w:t>
      </w:r>
      <w:r w:rsidRPr="006F5B53">
        <w:rPr>
          <w:rFonts w:ascii="ＭＳ 明朝" w:eastAsia="ＭＳ 明朝" w:hAnsi="ＭＳ 明朝" w:cs="ＭＳ 明朝"/>
        </w:rPr>
        <w:t>づくりへの支援</w:t>
      </w:r>
    </w:p>
    <w:p w14:paraId="414CF923" w14:textId="5A642D3B" w:rsidR="005E0A98" w:rsidRDefault="005E0A98" w:rsidP="005E0A98">
      <w:pPr>
        <w:rPr>
          <w:rFonts w:ascii="ＭＳ 明朝" w:eastAsia="ＭＳ 明朝" w:hAnsi="ＭＳ 明朝" w:cs="Times New Roman"/>
          <w:color w:val="FF0000"/>
        </w:rPr>
      </w:pPr>
    </w:p>
    <w:p w14:paraId="7C0A7F1F" w14:textId="6E20C36A" w:rsidR="005E0A98" w:rsidRPr="0004784D" w:rsidRDefault="00622ED8" w:rsidP="0004784D">
      <w:pPr>
        <w:pStyle w:val="1"/>
        <w:rPr>
          <w:rFonts w:ascii="ＭＳ 明朝" w:eastAsia="ＭＳ 明朝" w:hAnsi="ＭＳ 明朝" w:cs="Times New Roman"/>
          <w:u w:val="single"/>
        </w:rPr>
      </w:pPr>
      <w:bookmarkStart w:id="114" w:name="_Toc25907887"/>
      <w:r w:rsidRPr="003D6455">
        <w:rPr>
          <w:rFonts w:ascii="ＭＳ 明朝" w:eastAsia="ＭＳ 明朝" w:hAnsi="ＭＳ 明朝" w:cs="Times New Roman" w:hint="eastAsia"/>
        </w:rPr>
        <w:t>3.</w:t>
      </w:r>
      <w:r w:rsidR="00E54013">
        <w:rPr>
          <w:rFonts w:ascii="ＭＳ 明朝" w:eastAsia="ＭＳ 明朝" w:hAnsi="ＭＳ 明朝" w:cs="Times New Roman"/>
        </w:rPr>
        <w:t xml:space="preserve"> </w:t>
      </w:r>
      <w:r w:rsidR="005E0A98" w:rsidRPr="003D6455">
        <w:rPr>
          <w:rFonts w:ascii="ＭＳ 明朝" w:eastAsia="ＭＳ 明朝" w:hAnsi="ＭＳ 明朝" w:cs="Times New Roman" w:hint="eastAsia"/>
          <w:u w:val="single"/>
        </w:rPr>
        <w:t>実行団体に期待される役割</w:t>
      </w:r>
      <w:bookmarkEnd w:id="114"/>
    </w:p>
    <w:p w14:paraId="69417E6A" w14:textId="6D04D5C6" w:rsidR="000A2412" w:rsidRDefault="00624080" w:rsidP="00661072">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hint="eastAsia"/>
        </w:rPr>
        <w:t>社会の諸課題は現場から上がってくることが多いことから、</w:t>
      </w:r>
      <w:r w:rsidR="000A2412" w:rsidRPr="003D6455">
        <w:rPr>
          <w:rFonts w:ascii="ＭＳ 明朝" w:eastAsia="ＭＳ 明朝" w:hAnsi="ＭＳ 明朝" w:cs="Times New Roman" w:hint="eastAsia"/>
        </w:rPr>
        <w:t>実行</w:t>
      </w:r>
      <w:r w:rsidRPr="003D6455">
        <w:rPr>
          <w:rFonts w:ascii="ＭＳ 明朝" w:eastAsia="ＭＳ 明朝" w:hAnsi="ＭＳ 明朝" w:cs="Times New Roman"/>
        </w:rPr>
        <w:t>団体には、事業の実施により社会の諸課題を解決するだけではなく、そうした課題を可視化するとともに、現場のニーズ等を資金分配団体</w:t>
      </w:r>
      <w:r w:rsidR="00560F31">
        <w:rPr>
          <w:rFonts w:ascii="ＭＳ 明朝" w:eastAsia="ＭＳ 明朝" w:hAnsi="ＭＳ 明朝" w:cs="Times New Roman" w:hint="eastAsia"/>
        </w:rPr>
        <w:t>等</w:t>
      </w:r>
      <w:r w:rsidRPr="003D6455">
        <w:rPr>
          <w:rFonts w:ascii="ＭＳ 明朝" w:eastAsia="ＭＳ 明朝" w:hAnsi="ＭＳ 明朝" w:cs="Times New Roman"/>
        </w:rPr>
        <w:t>にフィードバックし、</w:t>
      </w:r>
      <w:r w:rsidR="008103F8">
        <w:rPr>
          <w:rFonts w:ascii="ＭＳ 明朝" w:eastAsia="ＭＳ 明朝" w:hAnsi="ＭＳ 明朝" w:cs="Times New Roman" w:hint="eastAsia"/>
        </w:rPr>
        <w:t>本制度の</w:t>
      </w:r>
      <w:r w:rsidRPr="003D6455">
        <w:rPr>
          <w:rFonts w:ascii="ＭＳ 明朝" w:eastAsia="ＭＳ 明朝" w:hAnsi="ＭＳ 明朝" w:cs="Times New Roman"/>
        </w:rPr>
        <w:t>改善につなげて</w:t>
      </w:r>
      <w:r w:rsidR="00C819F6" w:rsidRPr="003D6455">
        <w:rPr>
          <w:rFonts w:ascii="ＭＳ 明朝" w:eastAsia="ＭＳ 明朝" w:hAnsi="ＭＳ 明朝" w:cs="Times New Roman" w:hint="eastAsia"/>
        </w:rPr>
        <w:t>いただくことを期待しています。</w:t>
      </w:r>
    </w:p>
    <w:p w14:paraId="493B4759" w14:textId="2BCDAF2C" w:rsidR="00624080" w:rsidRPr="003D6455" w:rsidRDefault="000B18C8" w:rsidP="00E54013">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hint="eastAsia"/>
        </w:rPr>
        <w:t>実行</w:t>
      </w:r>
      <w:r w:rsidR="00624080" w:rsidRPr="003D6455">
        <w:rPr>
          <w:rFonts w:ascii="ＭＳ 明朝" w:eastAsia="ＭＳ 明朝" w:hAnsi="ＭＳ 明朝" w:cs="Times New Roman" w:hint="eastAsia"/>
        </w:rPr>
        <w:t>団体に期待</w:t>
      </w:r>
      <w:r w:rsidR="00E9098A" w:rsidRPr="003D6455">
        <w:rPr>
          <w:rFonts w:ascii="ＭＳ 明朝" w:eastAsia="ＭＳ 明朝" w:hAnsi="ＭＳ 明朝" w:cs="Times New Roman"/>
        </w:rPr>
        <w:t>される役割は以下のとおりです｡</w:t>
      </w:r>
    </w:p>
    <w:p w14:paraId="022CEF7D" w14:textId="64D2BA2C" w:rsidR="00624080" w:rsidRPr="003D6455" w:rsidRDefault="00E9098A" w:rsidP="0004784D">
      <w:pPr>
        <w:ind w:leftChars="337" w:left="991" w:hangingChars="135" w:hanging="283"/>
        <w:rPr>
          <w:rFonts w:ascii="ＭＳ 明朝" w:eastAsia="ＭＳ 明朝" w:hAnsi="ＭＳ 明朝" w:cs="Times New Roman"/>
        </w:rPr>
      </w:pPr>
      <w:r w:rsidRPr="003D6455">
        <w:rPr>
          <w:rFonts w:ascii="ＭＳ 明朝" w:eastAsia="ＭＳ 明朝" w:hAnsi="ＭＳ 明朝" w:cs="Times New Roman"/>
        </w:rPr>
        <w:t xml:space="preserve">① 行政の縦割りに｢横串｣を刺す､あるいは公的制度のいわゆる｢狭間｣に位置している具体的な社会の諸課題を抽出し､可視化する｡ </w:t>
      </w:r>
    </w:p>
    <w:p w14:paraId="10EC2CD6" w14:textId="1C1C5FEC" w:rsidR="00624080" w:rsidRPr="003D6455" w:rsidRDefault="00E9098A" w:rsidP="0004784D">
      <w:pPr>
        <w:ind w:leftChars="337" w:left="991" w:hangingChars="135" w:hanging="283"/>
        <w:rPr>
          <w:rFonts w:ascii="ＭＳ 明朝" w:eastAsia="ＭＳ 明朝" w:hAnsi="ＭＳ 明朝" w:cs="Times New Roman"/>
        </w:rPr>
      </w:pPr>
      <w:r w:rsidRPr="003D6455">
        <w:rPr>
          <w:rFonts w:ascii="ＭＳ 明朝" w:eastAsia="ＭＳ 明朝" w:hAnsi="ＭＳ 明朝" w:cs="Times New Roman"/>
        </w:rPr>
        <w:t xml:space="preserve">② 成果に着目しつつ休眠預金等に係る資金を効果的･効率的に活用し､社会の諸課題の解決に向けた取組を推進する｡ </w:t>
      </w:r>
    </w:p>
    <w:p w14:paraId="4F80B77B" w14:textId="5985D0D1" w:rsidR="00624080" w:rsidRPr="003D6455" w:rsidRDefault="00E9098A" w:rsidP="0004784D">
      <w:pPr>
        <w:ind w:leftChars="337" w:left="991" w:hangingChars="135" w:hanging="283"/>
        <w:rPr>
          <w:rFonts w:ascii="ＭＳ 明朝" w:eastAsia="ＭＳ 明朝" w:hAnsi="ＭＳ 明朝" w:cs="Times New Roman"/>
        </w:rPr>
      </w:pPr>
      <w:r w:rsidRPr="003D6455">
        <w:rPr>
          <w:rFonts w:ascii="ＭＳ 明朝" w:eastAsia="ＭＳ 明朝" w:hAnsi="ＭＳ 明朝" w:cs="Times New Roman"/>
        </w:rPr>
        <w:t xml:space="preserve">③ 民間の創意･工夫を十分に活かし､複雑化･高度化した社会の諸課題を解決するための革新的な手法を開発し､実践する｡ </w:t>
      </w:r>
    </w:p>
    <w:p w14:paraId="180BBAD5" w14:textId="53FE8430" w:rsidR="00624080" w:rsidRPr="003D6455" w:rsidRDefault="00E9098A" w:rsidP="0004784D">
      <w:pPr>
        <w:ind w:leftChars="337" w:left="991" w:hangingChars="135" w:hanging="283"/>
        <w:rPr>
          <w:rFonts w:ascii="ＭＳ 明朝" w:eastAsia="ＭＳ 明朝" w:hAnsi="ＭＳ 明朝" w:cs="Times New Roman"/>
        </w:rPr>
      </w:pPr>
      <w:r w:rsidRPr="003D6455">
        <w:rPr>
          <w:rFonts w:ascii="ＭＳ 明朝" w:eastAsia="ＭＳ 明朝" w:hAnsi="ＭＳ 明朝" w:cs="Times New Roman"/>
        </w:rPr>
        <w:t>④ 自ら行う民間公益活動の成果評価を実施し､民間公益活動の見直しや人材等の資源配分への反映等､民間公益活動の</w:t>
      </w:r>
      <w:r w:rsidR="006505D2">
        <w:rPr>
          <w:rFonts w:ascii="ＭＳ 明朝" w:eastAsia="ＭＳ 明朝" w:hAnsi="ＭＳ 明朝" w:cs="Times New Roman" w:hint="eastAsia"/>
        </w:rPr>
        <w:t>マネジメント</w:t>
      </w:r>
      <w:r w:rsidRPr="003D6455">
        <w:rPr>
          <w:rFonts w:ascii="ＭＳ 明朝" w:eastAsia="ＭＳ 明朝" w:hAnsi="ＭＳ 明朝" w:cs="Times New Roman"/>
        </w:rPr>
        <w:t xml:space="preserve">の中で評価を有効に活用する｡ </w:t>
      </w:r>
    </w:p>
    <w:p w14:paraId="150B4C5B" w14:textId="5229E199" w:rsidR="00624080" w:rsidRPr="003D6455" w:rsidRDefault="00E9098A" w:rsidP="0004784D">
      <w:pPr>
        <w:ind w:leftChars="337" w:left="991" w:hangingChars="135" w:hanging="283"/>
        <w:rPr>
          <w:rFonts w:ascii="ＭＳ 明朝" w:eastAsia="ＭＳ 明朝" w:hAnsi="ＭＳ 明朝" w:cs="Times New Roman"/>
        </w:rPr>
      </w:pPr>
      <w:r w:rsidRPr="003D6455">
        <w:rPr>
          <w:rFonts w:ascii="ＭＳ 明朝" w:eastAsia="ＭＳ 明朝" w:hAnsi="ＭＳ 明朝" w:cs="Times New Roman"/>
        </w:rPr>
        <w:t>⑤ 現場の</w:t>
      </w:r>
      <w:r w:rsidR="00BB43D4" w:rsidRPr="003D6455">
        <w:rPr>
          <w:rFonts w:ascii="ＭＳ 明朝" w:eastAsia="ＭＳ 明朝" w:hAnsi="ＭＳ 明朝" w:cs="Times New Roman" w:hint="eastAsia"/>
        </w:rPr>
        <w:t>ニーズ</w:t>
      </w:r>
      <w:r w:rsidRPr="003D6455">
        <w:rPr>
          <w:rFonts w:ascii="ＭＳ 明朝" w:eastAsia="ＭＳ 明朝" w:hAnsi="ＭＳ 明朝" w:cs="Times New Roman"/>
        </w:rPr>
        <w:t>や提案､事業成果等を資金分配団体</w:t>
      </w:r>
      <w:r>
        <w:rPr>
          <w:rFonts w:ascii="ＭＳ 明朝" w:eastAsia="ＭＳ 明朝" w:hAnsi="ＭＳ 明朝" w:cs="Times New Roman"/>
        </w:rPr>
        <w:t>を通じて</w:t>
      </w:r>
      <w:r w:rsidR="00F07DCA">
        <w:rPr>
          <w:rFonts w:ascii="ＭＳ 明朝" w:eastAsia="ＭＳ 明朝" w:hAnsi="ＭＳ 明朝" w:cs="Times New Roman" w:hint="eastAsia"/>
        </w:rPr>
        <w:t>JANPIA</w:t>
      </w:r>
      <w:r w:rsidR="00624080" w:rsidRPr="003D6455">
        <w:rPr>
          <w:rFonts w:ascii="ＭＳ 明朝" w:eastAsia="ＭＳ 明朝" w:hAnsi="ＭＳ 明朝" w:cs="Times New Roman"/>
        </w:rPr>
        <w:t>にフィードバック</w:t>
      </w:r>
      <w:r w:rsidR="00624080" w:rsidRPr="003D6455">
        <w:rPr>
          <w:rFonts w:ascii="ＭＳ 明朝" w:eastAsia="ＭＳ 明朝" w:hAnsi="ＭＳ 明朝" w:cs="Times New Roman"/>
        </w:rPr>
        <w:lastRenderedPageBreak/>
        <w:t xml:space="preserve">することにより、本制度の一層の改善につなげる。 </w:t>
      </w:r>
    </w:p>
    <w:p w14:paraId="25DC68AA" w14:textId="77777777" w:rsidR="004264EB" w:rsidRPr="003D6455" w:rsidRDefault="004264EB" w:rsidP="005237F7">
      <w:pPr>
        <w:rPr>
          <w:rFonts w:ascii="ＭＳ 明朝" w:eastAsia="ＭＳ 明朝" w:hAnsi="ＭＳ 明朝"/>
        </w:rPr>
      </w:pPr>
    </w:p>
    <w:p w14:paraId="2A537115" w14:textId="79F59F1B" w:rsidR="003A6603" w:rsidRPr="009A3A7D" w:rsidRDefault="005A28EB" w:rsidP="005A28EB">
      <w:pPr>
        <w:pStyle w:val="1"/>
        <w:rPr>
          <w:rFonts w:ascii="ＭＳ 明朝" w:eastAsia="ＭＳ 明朝" w:hAnsi="ＭＳ 明朝" w:cs="Times New Roman"/>
          <w:u w:val="single"/>
        </w:rPr>
      </w:pPr>
      <w:bookmarkStart w:id="115" w:name="_Toc2162337"/>
      <w:bookmarkStart w:id="116" w:name="_Toc2162553"/>
      <w:bookmarkStart w:id="117" w:name="_Toc2611520"/>
      <w:bookmarkStart w:id="118" w:name="_Toc2679030"/>
      <w:bookmarkStart w:id="119" w:name="_Toc2679293"/>
      <w:bookmarkStart w:id="120" w:name="_Toc2679624"/>
      <w:bookmarkStart w:id="121" w:name="_Toc4494836"/>
      <w:bookmarkStart w:id="122" w:name="_Toc4508591"/>
      <w:bookmarkStart w:id="123" w:name="_Toc4512101"/>
      <w:bookmarkStart w:id="124" w:name="_Toc5200473"/>
      <w:bookmarkStart w:id="125" w:name="_Toc5793186"/>
      <w:bookmarkStart w:id="126" w:name="_Toc5793692"/>
      <w:bookmarkStart w:id="127" w:name="_Toc5810479"/>
      <w:bookmarkStart w:id="128" w:name="_Toc5810863"/>
      <w:bookmarkStart w:id="129" w:name="_Toc2611521"/>
      <w:bookmarkStart w:id="130" w:name="_Toc2679031"/>
      <w:bookmarkStart w:id="131" w:name="_Toc2679294"/>
      <w:bookmarkStart w:id="132" w:name="_Toc2679625"/>
      <w:bookmarkStart w:id="133" w:name="_Toc4494837"/>
      <w:bookmarkStart w:id="134" w:name="_Toc4508592"/>
      <w:bookmarkStart w:id="135" w:name="_Toc4512102"/>
      <w:bookmarkStart w:id="136" w:name="_Toc5200474"/>
      <w:bookmarkStart w:id="137" w:name="_Toc5793187"/>
      <w:bookmarkStart w:id="138" w:name="_Toc5793693"/>
      <w:bookmarkStart w:id="139" w:name="_Toc5810480"/>
      <w:bookmarkStart w:id="140" w:name="_Toc5810864"/>
      <w:bookmarkStart w:id="141" w:name="_Toc2611522"/>
      <w:bookmarkStart w:id="142" w:name="_Toc2679032"/>
      <w:bookmarkStart w:id="143" w:name="_Toc2679295"/>
      <w:bookmarkStart w:id="144" w:name="_Toc2679626"/>
      <w:bookmarkStart w:id="145" w:name="_Toc4494838"/>
      <w:bookmarkStart w:id="146" w:name="_Toc4508593"/>
      <w:bookmarkStart w:id="147" w:name="_Toc4512103"/>
      <w:bookmarkStart w:id="148" w:name="_Toc5200475"/>
      <w:bookmarkStart w:id="149" w:name="_Toc5793188"/>
      <w:bookmarkStart w:id="150" w:name="_Toc5793694"/>
      <w:bookmarkStart w:id="151" w:name="_Toc5810481"/>
      <w:bookmarkStart w:id="152" w:name="_Toc5810865"/>
      <w:bookmarkStart w:id="153" w:name="_Toc2611523"/>
      <w:bookmarkStart w:id="154" w:name="_Toc2679033"/>
      <w:bookmarkStart w:id="155" w:name="_Toc2679296"/>
      <w:bookmarkStart w:id="156" w:name="_Toc2679627"/>
      <w:bookmarkStart w:id="157" w:name="_Toc4494839"/>
      <w:bookmarkStart w:id="158" w:name="_Toc4508594"/>
      <w:bookmarkStart w:id="159" w:name="_Toc4512104"/>
      <w:bookmarkStart w:id="160" w:name="_Toc5200476"/>
      <w:bookmarkStart w:id="161" w:name="_Toc5793189"/>
      <w:bookmarkStart w:id="162" w:name="_Toc5793695"/>
      <w:bookmarkStart w:id="163" w:name="_Toc5810482"/>
      <w:bookmarkStart w:id="164" w:name="_Toc5810866"/>
      <w:bookmarkStart w:id="165" w:name="_Toc2611524"/>
      <w:bookmarkStart w:id="166" w:name="_Toc2679034"/>
      <w:bookmarkStart w:id="167" w:name="_Toc2679297"/>
      <w:bookmarkStart w:id="168" w:name="_Toc2679628"/>
      <w:bookmarkStart w:id="169" w:name="_Toc4494840"/>
      <w:bookmarkStart w:id="170" w:name="_Toc4508595"/>
      <w:bookmarkStart w:id="171" w:name="_Toc4512105"/>
      <w:bookmarkStart w:id="172" w:name="_Toc5200477"/>
      <w:bookmarkStart w:id="173" w:name="_Toc5793190"/>
      <w:bookmarkStart w:id="174" w:name="_Toc5793696"/>
      <w:bookmarkStart w:id="175" w:name="_Toc5810483"/>
      <w:bookmarkStart w:id="176" w:name="_Toc5810867"/>
      <w:bookmarkStart w:id="177" w:name="_Toc2611525"/>
      <w:bookmarkStart w:id="178" w:name="_Toc2679035"/>
      <w:bookmarkStart w:id="179" w:name="_Toc2679298"/>
      <w:bookmarkStart w:id="180" w:name="_Toc2679629"/>
      <w:bookmarkStart w:id="181" w:name="_Toc4494841"/>
      <w:bookmarkStart w:id="182" w:name="_Toc4508596"/>
      <w:bookmarkStart w:id="183" w:name="_Toc4512106"/>
      <w:bookmarkStart w:id="184" w:name="_Toc5200478"/>
      <w:bookmarkStart w:id="185" w:name="_Toc5793191"/>
      <w:bookmarkStart w:id="186" w:name="_Toc5793697"/>
      <w:bookmarkStart w:id="187" w:name="_Toc5810484"/>
      <w:bookmarkStart w:id="188" w:name="_Toc5810868"/>
      <w:bookmarkStart w:id="189" w:name="_Toc2611526"/>
      <w:bookmarkStart w:id="190" w:name="_Toc2679036"/>
      <w:bookmarkStart w:id="191" w:name="_Toc2679299"/>
      <w:bookmarkStart w:id="192" w:name="_Toc2679630"/>
      <w:bookmarkStart w:id="193" w:name="_Toc4494842"/>
      <w:bookmarkStart w:id="194" w:name="_Toc4508597"/>
      <w:bookmarkStart w:id="195" w:name="_Toc4512107"/>
      <w:bookmarkStart w:id="196" w:name="_Toc5200479"/>
      <w:bookmarkStart w:id="197" w:name="_Toc5793192"/>
      <w:bookmarkStart w:id="198" w:name="_Toc5793698"/>
      <w:bookmarkStart w:id="199" w:name="_Toc5810485"/>
      <w:bookmarkStart w:id="200" w:name="_Toc5810869"/>
      <w:bookmarkStart w:id="201" w:name="_Toc2611527"/>
      <w:bookmarkStart w:id="202" w:name="_Toc2679037"/>
      <w:bookmarkStart w:id="203" w:name="_Toc2679300"/>
      <w:bookmarkStart w:id="204" w:name="_Toc2679631"/>
      <w:bookmarkStart w:id="205" w:name="_Toc4494843"/>
      <w:bookmarkStart w:id="206" w:name="_Toc4508598"/>
      <w:bookmarkStart w:id="207" w:name="_Toc4512108"/>
      <w:bookmarkStart w:id="208" w:name="_Toc5200480"/>
      <w:bookmarkStart w:id="209" w:name="_Toc5793193"/>
      <w:bookmarkStart w:id="210" w:name="_Toc5793699"/>
      <w:bookmarkStart w:id="211" w:name="_Toc5810486"/>
      <w:bookmarkStart w:id="212" w:name="_Toc5810870"/>
      <w:bookmarkStart w:id="213" w:name="_Toc2611528"/>
      <w:bookmarkStart w:id="214" w:name="_Toc2679038"/>
      <w:bookmarkStart w:id="215" w:name="_Toc2679301"/>
      <w:bookmarkStart w:id="216" w:name="_Toc2679632"/>
      <w:bookmarkStart w:id="217" w:name="_Toc4494844"/>
      <w:bookmarkStart w:id="218" w:name="_Toc4508599"/>
      <w:bookmarkStart w:id="219" w:name="_Toc4512109"/>
      <w:bookmarkStart w:id="220" w:name="_Toc5200481"/>
      <w:bookmarkStart w:id="221" w:name="_Toc5793194"/>
      <w:bookmarkStart w:id="222" w:name="_Toc5793700"/>
      <w:bookmarkStart w:id="223" w:name="_Toc5810487"/>
      <w:bookmarkStart w:id="224" w:name="_Toc5810871"/>
      <w:bookmarkStart w:id="225" w:name="_Toc2611529"/>
      <w:bookmarkStart w:id="226" w:name="_Toc2679039"/>
      <w:bookmarkStart w:id="227" w:name="_Toc2679302"/>
      <w:bookmarkStart w:id="228" w:name="_Toc2679633"/>
      <w:bookmarkStart w:id="229" w:name="_Toc4494845"/>
      <w:bookmarkStart w:id="230" w:name="_Toc4508600"/>
      <w:bookmarkStart w:id="231" w:name="_Toc4512110"/>
      <w:bookmarkStart w:id="232" w:name="_Toc5200482"/>
      <w:bookmarkStart w:id="233" w:name="_Toc5793195"/>
      <w:bookmarkStart w:id="234" w:name="_Toc5793701"/>
      <w:bookmarkStart w:id="235" w:name="_Toc5810488"/>
      <w:bookmarkStart w:id="236" w:name="_Toc5810872"/>
      <w:bookmarkStart w:id="237" w:name="_Toc2611530"/>
      <w:bookmarkStart w:id="238" w:name="_Toc2679040"/>
      <w:bookmarkStart w:id="239" w:name="_Toc2679303"/>
      <w:bookmarkStart w:id="240" w:name="_Toc2679634"/>
      <w:bookmarkStart w:id="241" w:name="_Toc4494846"/>
      <w:bookmarkStart w:id="242" w:name="_Toc4508601"/>
      <w:bookmarkStart w:id="243" w:name="_Toc4512111"/>
      <w:bookmarkStart w:id="244" w:name="_Toc5200483"/>
      <w:bookmarkStart w:id="245" w:name="_Toc5793196"/>
      <w:bookmarkStart w:id="246" w:name="_Toc5793702"/>
      <w:bookmarkStart w:id="247" w:name="_Toc5810489"/>
      <w:bookmarkStart w:id="248" w:name="_Toc5810873"/>
      <w:bookmarkStart w:id="249" w:name="_Toc2611531"/>
      <w:bookmarkStart w:id="250" w:name="_Toc2679041"/>
      <w:bookmarkStart w:id="251" w:name="_Toc2679304"/>
      <w:bookmarkStart w:id="252" w:name="_Toc2679635"/>
      <w:bookmarkStart w:id="253" w:name="_Toc4494847"/>
      <w:bookmarkStart w:id="254" w:name="_Toc4508602"/>
      <w:bookmarkStart w:id="255" w:name="_Toc4512112"/>
      <w:bookmarkStart w:id="256" w:name="_Toc5200484"/>
      <w:bookmarkStart w:id="257" w:name="_Toc5793197"/>
      <w:bookmarkStart w:id="258" w:name="_Toc5793703"/>
      <w:bookmarkStart w:id="259" w:name="_Toc5810490"/>
      <w:bookmarkStart w:id="260" w:name="_Toc5810874"/>
      <w:bookmarkStart w:id="261" w:name="_Toc2611532"/>
      <w:bookmarkStart w:id="262" w:name="_Toc2679042"/>
      <w:bookmarkStart w:id="263" w:name="_Toc2679305"/>
      <w:bookmarkStart w:id="264" w:name="_Toc2679636"/>
      <w:bookmarkStart w:id="265" w:name="_Toc4494848"/>
      <w:bookmarkStart w:id="266" w:name="_Toc4508603"/>
      <w:bookmarkStart w:id="267" w:name="_Toc4512113"/>
      <w:bookmarkStart w:id="268" w:name="_Toc5200485"/>
      <w:bookmarkStart w:id="269" w:name="_Toc5793198"/>
      <w:bookmarkStart w:id="270" w:name="_Toc5793704"/>
      <w:bookmarkStart w:id="271" w:name="_Toc5810491"/>
      <w:bookmarkStart w:id="272" w:name="_Toc5810875"/>
      <w:bookmarkStart w:id="273" w:name="_Toc2611533"/>
      <w:bookmarkStart w:id="274" w:name="_Toc2679043"/>
      <w:bookmarkStart w:id="275" w:name="_Toc2679306"/>
      <w:bookmarkStart w:id="276" w:name="_Toc2679637"/>
      <w:bookmarkStart w:id="277" w:name="_Toc4494849"/>
      <w:bookmarkStart w:id="278" w:name="_Toc4508604"/>
      <w:bookmarkStart w:id="279" w:name="_Toc4512114"/>
      <w:bookmarkStart w:id="280" w:name="_Toc5200486"/>
      <w:bookmarkStart w:id="281" w:name="_Toc5793199"/>
      <w:bookmarkStart w:id="282" w:name="_Toc5793705"/>
      <w:bookmarkStart w:id="283" w:name="_Toc5810492"/>
      <w:bookmarkStart w:id="284" w:name="_Toc5810876"/>
      <w:bookmarkStart w:id="285" w:name="_Toc2611534"/>
      <w:bookmarkStart w:id="286" w:name="_Toc2679044"/>
      <w:bookmarkStart w:id="287" w:name="_Toc2679307"/>
      <w:bookmarkStart w:id="288" w:name="_Toc2679638"/>
      <w:bookmarkStart w:id="289" w:name="_Toc4494850"/>
      <w:bookmarkStart w:id="290" w:name="_Toc4508605"/>
      <w:bookmarkStart w:id="291" w:name="_Toc4512115"/>
      <w:bookmarkStart w:id="292" w:name="_Toc5200487"/>
      <w:bookmarkStart w:id="293" w:name="_Toc5793200"/>
      <w:bookmarkStart w:id="294" w:name="_Toc5793706"/>
      <w:bookmarkStart w:id="295" w:name="_Toc5810493"/>
      <w:bookmarkStart w:id="296" w:name="_Toc5810877"/>
      <w:bookmarkStart w:id="297" w:name="_Toc2611535"/>
      <w:bookmarkStart w:id="298" w:name="_Toc2679045"/>
      <w:bookmarkStart w:id="299" w:name="_Toc2679308"/>
      <w:bookmarkStart w:id="300" w:name="_Toc2679639"/>
      <w:bookmarkStart w:id="301" w:name="_Toc4494851"/>
      <w:bookmarkStart w:id="302" w:name="_Toc4508606"/>
      <w:bookmarkStart w:id="303" w:name="_Toc4512116"/>
      <w:bookmarkStart w:id="304" w:name="_Toc5200488"/>
      <w:bookmarkStart w:id="305" w:name="_Toc5793201"/>
      <w:bookmarkStart w:id="306" w:name="_Toc5793707"/>
      <w:bookmarkStart w:id="307" w:name="_Toc5810494"/>
      <w:bookmarkStart w:id="308" w:name="_Toc5810878"/>
      <w:bookmarkStart w:id="309" w:name="_Toc2611536"/>
      <w:bookmarkStart w:id="310" w:name="_Toc2679046"/>
      <w:bookmarkStart w:id="311" w:name="_Toc2679309"/>
      <w:bookmarkStart w:id="312" w:name="_Toc2679640"/>
      <w:bookmarkStart w:id="313" w:name="_Toc4494852"/>
      <w:bookmarkStart w:id="314" w:name="_Toc4508607"/>
      <w:bookmarkStart w:id="315" w:name="_Toc4512117"/>
      <w:bookmarkStart w:id="316" w:name="_Toc5200489"/>
      <w:bookmarkStart w:id="317" w:name="_Toc5793202"/>
      <w:bookmarkStart w:id="318" w:name="_Toc5793708"/>
      <w:bookmarkStart w:id="319" w:name="_Toc5810495"/>
      <w:bookmarkStart w:id="320" w:name="_Toc5810879"/>
      <w:bookmarkStart w:id="321" w:name="_Toc2611537"/>
      <w:bookmarkStart w:id="322" w:name="_Toc2679047"/>
      <w:bookmarkStart w:id="323" w:name="_Toc2679310"/>
      <w:bookmarkStart w:id="324" w:name="_Toc2679641"/>
      <w:bookmarkStart w:id="325" w:name="_Toc4494853"/>
      <w:bookmarkStart w:id="326" w:name="_Toc4508608"/>
      <w:bookmarkStart w:id="327" w:name="_Toc4512118"/>
      <w:bookmarkStart w:id="328" w:name="_Toc5200490"/>
      <w:bookmarkStart w:id="329" w:name="_Toc5793203"/>
      <w:bookmarkStart w:id="330" w:name="_Toc5793709"/>
      <w:bookmarkStart w:id="331" w:name="_Toc5810496"/>
      <w:bookmarkStart w:id="332" w:name="_Toc5810880"/>
      <w:bookmarkStart w:id="333" w:name="_Toc2611538"/>
      <w:bookmarkStart w:id="334" w:name="_Toc2679048"/>
      <w:bookmarkStart w:id="335" w:name="_Toc2679311"/>
      <w:bookmarkStart w:id="336" w:name="_Toc2679642"/>
      <w:bookmarkStart w:id="337" w:name="_Toc4494854"/>
      <w:bookmarkStart w:id="338" w:name="_Toc4508609"/>
      <w:bookmarkStart w:id="339" w:name="_Toc4512119"/>
      <w:bookmarkStart w:id="340" w:name="_Toc5200491"/>
      <w:bookmarkStart w:id="341" w:name="_Toc5793204"/>
      <w:bookmarkStart w:id="342" w:name="_Toc5793710"/>
      <w:bookmarkStart w:id="343" w:name="_Toc5810497"/>
      <w:bookmarkStart w:id="344" w:name="_Toc5810881"/>
      <w:bookmarkStart w:id="345" w:name="_Toc2611539"/>
      <w:bookmarkStart w:id="346" w:name="_Toc2679049"/>
      <w:bookmarkStart w:id="347" w:name="_Toc2679312"/>
      <w:bookmarkStart w:id="348" w:name="_Toc2679643"/>
      <w:bookmarkStart w:id="349" w:name="_Toc4494855"/>
      <w:bookmarkStart w:id="350" w:name="_Toc4508610"/>
      <w:bookmarkStart w:id="351" w:name="_Toc4512120"/>
      <w:bookmarkStart w:id="352" w:name="_Toc5200492"/>
      <w:bookmarkStart w:id="353" w:name="_Toc5793205"/>
      <w:bookmarkStart w:id="354" w:name="_Toc5793711"/>
      <w:bookmarkStart w:id="355" w:name="_Toc5810498"/>
      <w:bookmarkStart w:id="356" w:name="_Toc5810882"/>
      <w:bookmarkStart w:id="357" w:name="_Toc2611540"/>
      <w:bookmarkStart w:id="358" w:name="_Toc2679050"/>
      <w:bookmarkStart w:id="359" w:name="_Toc2679313"/>
      <w:bookmarkStart w:id="360" w:name="_Toc2679644"/>
      <w:bookmarkStart w:id="361" w:name="_Toc4494856"/>
      <w:bookmarkStart w:id="362" w:name="_Toc4508611"/>
      <w:bookmarkStart w:id="363" w:name="_Toc4512121"/>
      <w:bookmarkStart w:id="364" w:name="_Toc5200493"/>
      <w:bookmarkStart w:id="365" w:name="_Toc5793206"/>
      <w:bookmarkStart w:id="366" w:name="_Toc5793712"/>
      <w:bookmarkStart w:id="367" w:name="_Toc5810499"/>
      <w:bookmarkStart w:id="368" w:name="_Toc5810883"/>
      <w:bookmarkStart w:id="369" w:name="_Toc2611541"/>
      <w:bookmarkStart w:id="370" w:name="_Toc2679051"/>
      <w:bookmarkStart w:id="371" w:name="_Toc2679314"/>
      <w:bookmarkStart w:id="372" w:name="_Toc2679645"/>
      <w:bookmarkStart w:id="373" w:name="_Toc4494857"/>
      <w:bookmarkStart w:id="374" w:name="_Toc4508612"/>
      <w:bookmarkStart w:id="375" w:name="_Toc4512122"/>
      <w:bookmarkStart w:id="376" w:name="_Toc5200494"/>
      <w:bookmarkStart w:id="377" w:name="_Toc5793207"/>
      <w:bookmarkStart w:id="378" w:name="_Toc5793713"/>
      <w:bookmarkStart w:id="379" w:name="_Toc5810500"/>
      <w:bookmarkStart w:id="380" w:name="_Toc5810884"/>
      <w:bookmarkStart w:id="381" w:name="_Toc2611542"/>
      <w:bookmarkStart w:id="382" w:name="_Toc2679052"/>
      <w:bookmarkStart w:id="383" w:name="_Toc2679315"/>
      <w:bookmarkStart w:id="384" w:name="_Toc2679646"/>
      <w:bookmarkStart w:id="385" w:name="_Toc4494858"/>
      <w:bookmarkStart w:id="386" w:name="_Toc4508613"/>
      <w:bookmarkStart w:id="387" w:name="_Toc4512123"/>
      <w:bookmarkStart w:id="388" w:name="_Toc5200495"/>
      <w:bookmarkStart w:id="389" w:name="_Toc5793208"/>
      <w:bookmarkStart w:id="390" w:name="_Toc5793714"/>
      <w:bookmarkStart w:id="391" w:name="_Toc5810501"/>
      <w:bookmarkStart w:id="392" w:name="_Toc5810885"/>
      <w:bookmarkStart w:id="393" w:name="_Toc2611543"/>
      <w:bookmarkStart w:id="394" w:name="_Toc2679053"/>
      <w:bookmarkStart w:id="395" w:name="_Toc2679316"/>
      <w:bookmarkStart w:id="396" w:name="_Toc2679647"/>
      <w:bookmarkStart w:id="397" w:name="_Toc4494859"/>
      <w:bookmarkStart w:id="398" w:name="_Toc4508614"/>
      <w:bookmarkStart w:id="399" w:name="_Toc4512124"/>
      <w:bookmarkStart w:id="400" w:name="_Toc5200496"/>
      <w:bookmarkStart w:id="401" w:name="_Toc5793209"/>
      <w:bookmarkStart w:id="402" w:name="_Toc5793715"/>
      <w:bookmarkStart w:id="403" w:name="_Toc5810502"/>
      <w:bookmarkStart w:id="404" w:name="_Toc5810886"/>
      <w:bookmarkStart w:id="405" w:name="_Toc2611544"/>
      <w:bookmarkStart w:id="406" w:name="_Toc2679054"/>
      <w:bookmarkStart w:id="407" w:name="_Toc2679317"/>
      <w:bookmarkStart w:id="408" w:name="_Toc2679648"/>
      <w:bookmarkStart w:id="409" w:name="_Toc4494860"/>
      <w:bookmarkStart w:id="410" w:name="_Toc4508615"/>
      <w:bookmarkStart w:id="411" w:name="_Toc4512125"/>
      <w:bookmarkStart w:id="412" w:name="_Toc5200497"/>
      <w:bookmarkStart w:id="413" w:name="_Toc5793210"/>
      <w:bookmarkStart w:id="414" w:name="_Toc5793716"/>
      <w:bookmarkStart w:id="415" w:name="_Toc5810503"/>
      <w:bookmarkStart w:id="416" w:name="_Toc5810887"/>
      <w:bookmarkStart w:id="417" w:name="_Toc2611545"/>
      <w:bookmarkStart w:id="418" w:name="_Toc2679055"/>
      <w:bookmarkStart w:id="419" w:name="_Toc2679318"/>
      <w:bookmarkStart w:id="420" w:name="_Toc2679649"/>
      <w:bookmarkStart w:id="421" w:name="_Toc4494861"/>
      <w:bookmarkStart w:id="422" w:name="_Toc4508616"/>
      <w:bookmarkStart w:id="423" w:name="_Toc4512126"/>
      <w:bookmarkStart w:id="424" w:name="_Toc5200498"/>
      <w:bookmarkStart w:id="425" w:name="_Toc5793211"/>
      <w:bookmarkStart w:id="426" w:name="_Toc5793717"/>
      <w:bookmarkStart w:id="427" w:name="_Toc5810504"/>
      <w:bookmarkStart w:id="428" w:name="_Toc5810888"/>
      <w:bookmarkStart w:id="429" w:name="_Toc2611546"/>
      <w:bookmarkStart w:id="430" w:name="_Toc2679056"/>
      <w:bookmarkStart w:id="431" w:name="_Toc2679319"/>
      <w:bookmarkStart w:id="432" w:name="_Toc2679650"/>
      <w:bookmarkStart w:id="433" w:name="_Toc4494862"/>
      <w:bookmarkStart w:id="434" w:name="_Toc4508617"/>
      <w:bookmarkStart w:id="435" w:name="_Toc4512127"/>
      <w:bookmarkStart w:id="436" w:name="_Toc5200499"/>
      <w:bookmarkStart w:id="437" w:name="_Toc5793212"/>
      <w:bookmarkStart w:id="438" w:name="_Toc5793718"/>
      <w:bookmarkStart w:id="439" w:name="_Toc5810505"/>
      <w:bookmarkStart w:id="440" w:name="_Toc5810889"/>
      <w:bookmarkStart w:id="441" w:name="_Toc2611547"/>
      <w:bookmarkStart w:id="442" w:name="_Toc2679057"/>
      <w:bookmarkStart w:id="443" w:name="_Toc2679320"/>
      <w:bookmarkStart w:id="444" w:name="_Toc2679651"/>
      <w:bookmarkStart w:id="445" w:name="_Toc4494863"/>
      <w:bookmarkStart w:id="446" w:name="_Toc4508618"/>
      <w:bookmarkStart w:id="447" w:name="_Toc4512128"/>
      <w:bookmarkStart w:id="448" w:name="_Toc5200500"/>
      <w:bookmarkStart w:id="449" w:name="_Toc5793213"/>
      <w:bookmarkStart w:id="450" w:name="_Toc5793719"/>
      <w:bookmarkStart w:id="451" w:name="_Toc5810506"/>
      <w:bookmarkStart w:id="452" w:name="_Toc5810890"/>
      <w:bookmarkStart w:id="453" w:name="_Toc2611548"/>
      <w:bookmarkStart w:id="454" w:name="_Toc2679058"/>
      <w:bookmarkStart w:id="455" w:name="_Toc2679321"/>
      <w:bookmarkStart w:id="456" w:name="_Toc2679652"/>
      <w:bookmarkStart w:id="457" w:name="_Toc4494864"/>
      <w:bookmarkStart w:id="458" w:name="_Toc4508619"/>
      <w:bookmarkStart w:id="459" w:name="_Toc4512129"/>
      <w:bookmarkStart w:id="460" w:name="_Toc5200501"/>
      <w:bookmarkStart w:id="461" w:name="_Toc5793214"/>
      <w:bookmarkStart w:id="462" w:name="_Toc5793720"/>
      <w:bookmarkStart w:id="463" w:name="_Toc5810507"/>
      <w:bookmarkStart w:id="464" w:name="_Toc5810891"/>
      <w:bookmarkStart w:id="465" w:name="_Toc2611549"/>
      <w:bookmarkStart w:id="466" w:name="_Toc2679059"/>
      <w:bookmarkStart w:id="467" w:name="_Toc2679322"/>
      <w:bookmarkStart w:id="468" w:name="_Toc2679653"/>
      <w:bookmarkStart w:id="469" w:name="_Toc4494865"/>
      <w:bookmarkStart w:id="470" w:name="_Toc4508620"/>
      <w:bookmarkStart w:id="471" w:name="_Toc4512130"/>
      <w:bookmarkStart w:id="472" w:name="_Toc5200502"/>
      <w:bookmarkStart w:id="473" w:name="_Toc5793215"/>
      <w:bookmarkStart w:id="474" w:name="_Toc5793721"/>
      <w:bookmarkStart w:id="475" w:name="_Toc5810508"/>
      <w:bookmarkStart w:id="476" w:name="_Toc5810892"/>
      <w:bookmarkStart w:id="477" w:name="_Toc2611550"/>
      <w:bookmarkStart w:id="478" w:name="_Toc2679060"/>
      <w:bookmarkStart w:id="479" w:name="_Toc2679323"/>
      <w:bookmarkStart w:id="480" w:name="_Toc2679654"/>
      <w:bookmarkStart w:id="481" w:name="_Toc4494866"/>
      <w:bookmarkStart w:id="482" w:name="_Toc4508621"/>
      <w:bookmarkStart w:id="483" w:name="_Toc4512131"/>
      <w:bookmarkStart w:id="484" w:name="_Toc5200503"/>
      <w:bookmarkStart w:id="485" w:name="_Toc5793216"/>
      <w:bookmarkStart w:id="486" w:name="_Toc5793722"/>
      <w:bookmarkStart w:id="487" w:name="_Toc5810509"/>
      <w:bookmarkStart w:id="488" w:name="_Toc5810893"/>
      <w:bookmarkStart w:id="489" w:name="_Toc2611551"/>
      <w:bookmarkStart w:id="490" w:name="_Toc2679061"/>
      <w:bookmarkStart w:id="491" w:name="_Toc2679324"/>
      <w:bookmarkStart w:id="492" w:name="_Toc2679655"/>
      <w:bookmarkStart w:id="493" w:name="_Toc4494867"/>
      <w:bookmarkStart w:id="494" w:name="_Toc4508622"/>
      <w:bookmarkStart w:id="495" w:name="_Toc4512132"/>
      <w:bookmarkStart w:id="496" w:name="_Toc5200504"/>
      <w:bookmarkStart w:id="497" w:name="_Toc5793217"/>
      <w:bookmarkStart w:id="498" w:name="_Toc5793723"/>
      <w:bookmarkStart w:id="499" w:name="_Toc5810510"/>
      <w:bookmarkStart w:id="500" w:name="_Toc5810894"/>
      <w:bookmarkStart w:id="501" w:name="_Toc2611552"/>
      <w:bookmarkStart w:id="502" w:name="_Toc2679062"/>
      <w:bookmarkStart w:id="503" w:name="_Toc2679325"/>
      <w:bookmarkStart w:id="504" w:name="_Toc2679656"/>
      <w:bookmarkStart w:id="505" w:name="_Toc4494868"/>
      <w:bookmarkStart w:id="506" w:name="_Toc4508623"/>
      <w:bookmarkStart w:id="507" w:name="_Toc4512133"/>
      <w:bookmarkStart w:id="508" w:name="_Toc5200505"/>
      <w:bookmarkStart w:id="509" w:name="_Toc5793218"/>
      <w:bookmarkStart w:id="510" w:name="_Toc5793724"/>
      <w:bookmarkStart w:id="511" w:name="_Toc5810511"/>
      <w:bookmarkStart w:id="512" w:name="_Toc5810895"/>
      <w:bookmarkStart w:id="513" w:name="_Toc2611553"/>
      <w:bookmarkStart w:id="514" w:name="_Toc2679063"/>
      <w:bookmarkStart w:id="515" w:name="_Toc2679326"/>
      <w:bookmarkStart w:id="516" w:name="_Toc2679657"/>
      <w:bookmarkStart w:id="517" w:name="_Toc4494869"/>
      <w:bookmarkStart w:id="518" w:name="_Toc4508624"/>
      <w:bookmarkStart w:id="519" w:name="_Toc4512134"/>
      <w:bookmarkStart w:id="520" w:name="_Toc5200506"/>
      <w:bookmarkStart w:id="521" w:name="_Toc5793219"/>
      <w:bookmarkStart w:id="522" w:name="_Toc5793725"/>
      <w:bookmarkStart w:id="523" w:name="_Toc5810512"/>
      <w:bookmarkStart w:id="524" w:name="_Toc5810896"/>
      <w:bookmarkStart w:id="525" w:name="_Toc2611554"/>
      <w:bookmarkStart w:id="526" w:name="_Toc2679064"/>
      <w:bookmarkStart w:id="527" w:name="_Toc2679327"/>
      <w:bookmarkStart w:id="528" w:name="_Toc2679658"/>
      <w:bookmarkStart w:id="529" w:name="_Toc4494870"/>
      <w:bookmarkStart w:id="530" w:name="_Toc4508625"/>
      <w:bookmarkStart w:id="531" w:name="_Toc4512135"/>
      <w:bookmarkStart w:id="532" w:name="_Toc5200507"/>
      <w:bookmarkStart w:id="533" w:name="_Toc5793220"/>
      <w:bookmarkStart w:id="534" w:name="_Toc5793726"/>
      <w:bookmarkStart w:id="535" w:name="_Toc5810513"/>
      <w:bookmarkStart w:id="536" w:name="_Toc5810897"/>
      <w:bookmarkStart w:id="537" w:name="_Toc2611555"/>
      <w:bookmarkStart w:id="538" w:name="_Toc2679065"/>
      <w:bookmarkStart w:id="539" w:name="_Toc2679328"/>
      <w:bookmarkStart w:id="540" w:name="_Toc2679659"/>
      <w:bookmarkStart w:id="541" w:name="_Toc4494871"/>
      <w:bookmarkStart w:id="542" w:name="_Toc4508626"/>
      <w:bookmarkStart w:id="543" w:name="_Toc4512136"/>
      <w:bookmarkStart w:id="544" w:name="_Toc5200508"/>
      <w:bookmarkStart w:id="545" w:name="_Toc5793221"/>
      <w:bookmarkStart w:id="546" w:name="_Toc5793727"/>
      <w:bookmarkStart w:id="547" w:name="_Toc5810514"/>
      <w:bookmarkStart w:id="548" w:name="_Toc5810898"/>
      <w:bookmarkStart w:id="549" w:name="_Toc2611556"/>
      <w:bookmarkStart w:id="550" w:name="_Toc2679066"/>
      <w:bookmarkStart w:id="551" w:name="_Toc2679329"/>
      <w:bookmarkStart w:id="552" w:name="_Toc2679660"/>
      <w:bookmarkStart w:id="553" w:name="_Toc4494872"/>
      <w:bookmarkStart w:id="554" w:name="_Toc4508627"/>
      <w:bookmarkStart w:id="555" w:name="_Toc4512137"/>
      <w:bookmarkStart w:id="556" w:name="_Toc5200509"/>
      <w:bookmarkStart w:id="557" w:name="_Toc5793222"/>
      <w:bookmarkStart w:id="558" w:name="_Toc5793728"/>
      <w:bookmarkStart w:id="559" w:name="_Toc5810515"/>
      <w:bookmarkStart w:id="560" w:name="_Toc5810899"/>
      <w:bookmarkStart w:id="561" w:name="_Toc2611581"/>
      <w:bookmarkStart w:id="562" w:name="_Toc2679091"/>
      <w:bookmarkStart w:id="563" w:name="_Toc2679354"/>
      <w:bookmarkStart w:id="564" w:name="_Toc2679685"/>
      <w:bookmarkStart w:id="565" w:name="_Toc4494897"/>
      <w:bookmarkStart w:id="566" w:name="_Toc4508652"/>
      <w:bookmarkStart w:id="567" w:name="_Toc4512162"/>
      <w:bookmarkStart w:id="568" w:name="_Toc5200534"/>
      <w:bookmarkStart w:id="569" w:name="_Toc5793247"/>
      <w:bookmarkStart w:id="570" w:name="_Toc5793753"/>
      <w:bookmarkStart w:id="571" w:name="_Toc5810540"/>
      <w:bookmarkStart w:id="572" w:name="_Toc5810924"/>
      <w:bookmarkStart w:id="573" w:name="_Toc2611582"/>
      <w:bookmarkStart w:id="574" w:name="_Toc2679092"/>
      <w:bookmarkStart w:id="575" w:name="_Toc2679355"/>
      <w:bookmarkStart w:id="576" w:name="_Toc2679686"/>
      <w:bookmarkStart w:id="577" w:name="_Toc4494898"/>
      <w:bookmarkStart w:id="578" w:name="_Toc4508653"/>
      <w:bookmarkStart w:id="579" w:name="_Toc4512163"/>
      <w:bookmarkStart w:id="580" w:name="_Toc5200535"/>
      <w:bookmarkStart w:id="581" w:name="_Toc5793248"/>
      <w:bookmarkStart w:id="582" w:name="_Toc5793754"/>
      <w:bookmarkStart w:id="583" w:name="_Toc5810541"/>
      <w:bookmarkStart w:id="584" w:name="_Toc5810925"/>
      <w:bookmarkStart w:id="585" w:name="_Toc2611583"/>
      <w:bookmarkStart w:id="586" w:name="_Toc2679093"/>
      <w:bookmarkStart w:id="587" w:name="_Toc2679356"/>
      <w:bookmarkStart w:id="588" w:name="_Toc2679687"/>
      <w:bookmarkStart w:id="589" w:name="_Toc4494899"/>
      <w:bookmarkStart w:id="590" w:name="_Toc4508654"/>
      <w:bookmarkStart w:id="591" w:name="_Toc4512164"/>
      <w:bookmarkStart w:id="592" w:name="_Toc5200536"/>
      <w:bookmarkStart w:id="593" w:name="_Toc5793249"/>
      <w:bookmarkStart w:id="594" w:name="_Toc5793755"/>
      <w:bookmarkStart w:id="595" w:name="_Toc5810542"/>
      <w:bookmarkStart w:id="596" w:name="_Toc5810926"/>
      <w:bookmarkStart w:id="597" w:name="_Toc2590788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854F3B">
        <w:rPr>
          <w:rFonts w:ascii="ＭＳ 明朝" w:eastAsia="ＭＳ 明朝" w:hAnsi="ＭＳ 明朝" w:cs="Times New Roman"/>
        </w:rPr>
        <w:t>4.</w:t>
      </w:r>
      <w:r w:rsidR="00E54013" w:rsidRPr="00CF2B2E">
        <w:rPr>
          <w:rFonts w:ascii="ＭＳ 明朝" w:eastAsia="ＭＳ 明朝" w:hAnsi="ＭＳ 明朝" w:cs="Times New Roman"/>
        </w:rPr>
        <w:t xml:space="preserve"> </w:t>
      </w:r>
      <w:r w:rsidR="003870C3" w:rsidRPr="00CF2B2E">
        <w:rPr>
          <w:rFonts w:ascii="ＭＳ 明朝" w:eastAsia="ＭＳ 明朝" w:hAnsi="ＭＳ 明朝" w:cs="Times New Roman" w:hint="eastAsia"/>
          <w:u w:val="single"/>
        </w:rPr>
        <w:t>実行</w:t>
      </w:r>
      <w:r w:rsidR="004B65A2" w:rsidRPr="009A3A7D">
        <w:rPr>
          <w:rFonts w:ascii="ＭＳ 明朝" w:eastAsia="ＭＳ 明朝" w:hAnsi="ＭＳ 明朝" w:cs="Times New Roman" w:hint="eastAsia"/>
          <w:u w:val="single"/>
        </w:rPr>
        <w:t>団体への助成事業に関して</w:t>
      </w:r>
      <w:bookmarkEnd w:id="597"/>
    </w:p>
    <w:p w14:paraId="7451ADEB" w14:textId="7A59FE1A" w:rsidR="00D1003E" w:rsidRPr="00D1003E" w:rsidRDefault="00003ACD" w:rsidP="00D1003E">
      <w:pPr>
        <w:ind w:leftChars="135" w:left="283"/>
        <w:rPr>
          <w:rFonts w:ascii="ＭＳ 明朝" w:eastAsia="ＭＳ 明朝" w:hAnsi="ＭＳ 明朝" w:cs="Times New Roman"/>
        </w:rPr>
      </w:pPr>
      <w:r w:rsidRPr="009A3A7D">
        <w:rPr>
          <w:rFonts w:ascii="ＭＳ 明朝" w:eastAsia="ＭＳ 明朝" w:hAnsi="ＭＳ 明朝" w:cs="Times New Roman" w:hint="eastAsia"/>
        </w:rPr>
        <w:t>本助成事業の概要は以下の通りとなります。</w:t>
      </w:r>
    </w:p>
    <w:p w14:paraId="7B09C5AA" w14:textId="44F704C8" w:rsidR="00437D7A" w:rsidRPr="00E54013" w:rsidRDefault="00437D7A" w:rsidP="00E54013">
      <w:pPr>
        <w:ind w:leftChars="135" w:left="283"/>
        <w:rPr>
          <w:rFonts w:ascii="ＭＳ 明朝" w:eastAsia="ＭＳ 明朝" w:hAnsi="ＭＳ 明朝" w:cs="Times New Roman"/>
        </w:rPr>
      </w:pPr>
      <w:r w:rsidRPr="11F82D33">
        <w:rPr>
          <w:rFonts w:ascii="ＭＳ 明朝" w:eastAsia="ＭＳ 明朝" w:hAnsi="ＭＳ 明朝" w:cs="ＭＳ 明朝"/>
          <w:color w:val="FF0000"/>
        </w:rPr>
        <w:t>※</w:t>
      </w:r>
      <w:r w:rsidRPr="003D6455">
        <w:rPr>
          <w:rFonts w:ascii="ＭＳ 明朝" w:eastAsia="ＭＳ 明朝" w:hAnsi="ＭＳ 明朝" w:cs="Times New Roman"/>
          <w:color w:val="FF0000"/>
        </w:rPr>
        <w:t>資金分配団体向け注記:</w:t>
      </w:r>
      <w:r>
        <w:rPr>
          <w:rFonts w:ascii="ＭＳ 明朝" w:eastAsia="ＭＳ 明朝" w:hAnsi="ＭＳ 明朝" w:cs="Times New Roman" w:hint="eastAsia"/>
          <w:color w:val="FF0000"/>
        </w:rPr>
        <w:t xml:space="preserve">　</w:t>
      </w:r>
      <w:r w:rsidR="00401CEE">
        <w:rPr>
          <w:rFonts w:ascii="ＭＳ 明朝" w:eastAsia="ＭＳ 明朝" w:hAnsi="ＭＳ 明朝" w:cs="Times New Roman" w:hint="eastAsia"/>
          <w:color w:val="FF0000"/>
        </w:rPr>
        <w:t>以下の項目を参考にしてください。</w:t>
      </w:r>
    </w:p>
    <w:p w14:paraId="145EE933" w14:textId="77777777" w:rsidR="00003ACD" w:rsidRDefault="00003ACD" w:rsidP="00E54013">
      <w:pPr>
        <w:ind w:firstLineChars="270" w:firstLine="567"/>
        <w:rPr>
          <w:rFonts w:ascii="ＭＳ 明朝" w:eastAsia="ＭＳ 明朝" w:hAnsi="ＭＳ 明朝" w:cs="Times New Roman"/>
          <w:szCs w:val="21"/>
        </w:rPr>
      </w:pPr>
      <w:r w:rsidRPr="003D6455">
        <w:rPr>
          <w:rFonts w:ascii="ＭＳ 明朝" w:eastAsia="ＭＳ 明朝" w:hAnsi="ＭＳ 明朝" w:cs="Times New Roman" w:hint="eastAsia"/>
          <w:szCs w:val="21"/>
        </w:rPr>
        <w:t>・採択事業名：</w:t>
      </w:r>
    </w:p>
    <w:p w14:paraId="363D2483" w14:textId="3A1EE7AE" w:rsidR="00A91AAC" w:rsidRDefault="00A91AAC" w:rsidP="00E54013">
      <w:pPr>
        <w:ind w:leftChars="270" w:left="850" w:hangingChars="135" w:hanging="283"/>
        <w:rPr>
          <w:rFonts w:ascii="ＭＳ 明朝" w:eastAsia="ＭＳ 明朝" w:hAnsi="ＭＳ 明朝" w:cs="Times New Roman"/>
          <w:szCs w:val="21"/>
        </w:rPr>
      </w:pPr>
      <w:r w:rsidRPr="003D6455">
        <w:rPr>
          <w:rFonts w:ascii="ＭＳ 明朝" w:eastAsia="ＭＳ 明朝" w:hAnsi="ＭＳ 明朝" w:cs="Times New Roman" w:hint="eastAsia"/>
          <w:szCs w:val="21"/>
        </w:rPr>
        <w:t>・事業種別（草の</w:t>
      </w:r>
      <w:r w:rsidR="007524C2">
        <w:rPr>
          <w:rFonts w:ascii="ＭＳ 明朝" w:eastAsia="ＭＳ 明朝" w:hAnsi="ＭＳ 明朝" w:cs="Times New Roman" w:hint="eastAsia"/>
          <w:szCs w:val="21"/>
        </w:rPr>
        <w:t>根</w:t>
      </w:r>
      <w:r w:rsidRPr="003D6455">
        <w:rPr>
          <w:rFonts w:ascii="ＭＳ 明朝" w:eastAsia="ＭＳ 明朝" w:hAnsi="ＭＳ 明朝" w:cs="Times New Roman" w:hint="eastAsia"/>
          <w:szCs w:val="21"/>
        </w:rPr>
        <w:t>活動支援事業、</w:t>
      </w:r>
      <w:r w:rsidR="001415BB" w:rsidRPr="003D6455">
        <w:rPr>
          <w:rFonts w:ascii="ＭＳ 明朝" w:eastAsia="ＭＳ 明朝" w:hAnsi="ＭＳ 明朝" w:cs="Times New Roman" w:hint="eastAsia"/>
          <w:szCs w:val="21"/>
        </w:rPr>
        <w:t>新規企画支援事業、ソーシャルビジネス</w:t>
      </w:r>
      <w:r w:rsidR="004D4956">
        <w:rPr>
          <w:rFonts w:ascii="ＭＳ 明朝" w:eastAsia="ＭＳ 明朝" w:hAnsi="ＭＳ 明朝" w:cs="Times New Roman" w:hint="eastAsia"/>
          <w:szCs w:val="21"/>
        </w:rPr>
        <w:t>形成</w:t>
      </w:r>
      <w:r w:rsidR="001415BB" w:rsidRPr="003D6455">
        <w:rPr>
          <w:rFonts w:ascii="ＭＳ 明朝" w:eastAsia="ＭＳ 明朝" w:hAnsi="ＭＳ 明朝" w:cs="Times New Roman" w:hint="eastAsia"/>
          <w:szCs w:val="21"/>
        </w:rPr>
        <w:t>支援事業、</w:t>
      </w:r>
      <w:r w:rsidR="00C43045" w:rsidRPr="003D6455">
        <w:rPr>
          <w:rFonts w:ascii="ＭＳ 明朝" w:eastAsia="ＭＳ 明朝" w:hAnsi="ＭＳ 明朝" w:cs="Times New Roman" w:hint="eastAsia"/>
          <w:szCs w:val="21"/>
        </w:rPr>
        <w:t>災害支援事業）</w:t>
      </w:r>
      <w:r w:rsidR="00847E9B" w:rsidRPr="003D6455">
        <w:rPr>
          <w:rFonts w:ascii="ＭＳ 明朝" w:eastAsia="ＭＳ 明朝" w:hAnsi="ＭＳ 明朝" w:cs="Times New Roman" w:hint="eastAsia"/>
          <w:szCs w:val="21"/>
        </w:rPr>
        <w:t>：</w:t>
      </w:r>
    </w:p>
    <w:p w14:paraId="765D9CCB" w14:textId="640D6858" w:rsidR="00003ACD" w:rsidRDefault="00003ACD" w:rsidP="00E54013">
      <w:pPr>
        <w:ind w:leftChars="270" w:left="850" w:hangingChars="135" w:hanging="283"/>
        <w:rPr>
          <w:rFonts w:ascii="ＭＳ 明朝" w:eastAsia="ＭＳ 明朝" w:hAnsi="ＭＳ 明朝" w:cs="Times New Roman"/>
          <w:szCs w:val="21"/>
        </w:rPr>
      </w:pPr>
      <w:r w:rsidRPr="003D6455">
        <w:rPr>
          <w:rFonts w:ascii="ＭＳ 明朝" w:eastAsia="ＭＳ 明朝" w:hAnsi="ＭＳ 明朝" w:cs="Times New Roman" w:hint="eastAsia"/>
          <w:szCs w:val="21"/>
        </w:rPr>
        <w:t>・解決すべき社会</w:t>
      </w:r>
      <w:r w:rsidR="00B3553A">
        <w:rPr>
          <w:rFonts w:ascii="ＭＳ 明朝" w:eastAsia="ＭＳ 明朝" w:hAnsi="ＭＳ 明朝" w:cs="Times New Roman" w:hint="eastAsia"/>
          <w:szCs w:val="21"/>
        </w:rPr>
        <w:t>の諸</w:t>
      </w:r>
      <w:r w:rsidRPr="003D6455">
        <w:rPr>
          <w:rFonts w:ascii="ＭＳ 明朝" w:eastAsia="ＭＳ 明朝" w:hAnsi="ＭＳ 明朝" w:cs="Times New Roman" w:hint="eastAsia"/>
          <w:szCs w:val="21"/>
        </w:rPr>
        <w:t>課題</w:t>
      </w:r>
      <w:r w:rsidR="007524C2">
        <w:rPr>
          <w:rFonts w:ascii="ＭＳ 明朝" w:eastAsia="ＭＳ 明朝" w:hAnsi="ＭＳ 明朝" w:cs="Times New Roman" w:hint="eastAsia"/>
          <w:szCs w:val="21"/>
        </w:rPr>
        <w:t>（</w:t>
      </w:r>
      <w:r w:rsidR="00170D74">
        <w:rPr>
          <w:rFonts w:ascii="ＭＳ 明朝" w:eastAsia="ＭＳ 明朝" w:hAnsi="ＭＳ 明朝" w:cs="Times New Roman" w:hint="eastAsia"/>
          <w:szCs w:val="21"/>
        </w:rPr>
        <w:t>3つの</w:t>
      </w:r>
      <w:r w:rsidR="007524C2">
        <w:rPr>
          <w:rFonts w:ascii="ＭＳ 明朝" w:eastAsia="ＭＳ 明朝" w:hAnsi="ＭＳ 明朝" w:cs="Times New Roman" w:hint="eastAsia"/>
          <w:szCs w:val="21"/>
        </w:rPr>
        <w:t>領域）（</w:t>
      </w:r>
      <w:r w:rsidR="00170D74">
        <w:rPr>
          <w:rFonts w:ascii="ＭＳ 明朝" w:eastAsia="ＭＳ 明朝" w:hAnsi="ＭＳ 明朝" w:cs="Times New Roman" w:hint="eastAsia"/>
          <w:szCs w:val="21"/>
        </w:rPr>
        <w:t>7つの諸課題</w:t>
      </w:r>
      <w:r w:rsidR="007524C2">
        <w:rPr>
          <w:rFonts w:ascii="ＭＳ 明朝" w:eastAsia="ＭＳ 明朝" w:hAnsi="ＭＳ 明朝" w:cs="Times New Roman" w:hint="eastAsia"/>
          <w:szCs w:val="21"/>
        </w:rPr>
        <w:t>）</w:t>
      </w:r>
      <w:r w:rsidRPr="003D6455">
        <w:rPr>
          <w:rFonts w:ascii="ＭＳ 明朝" w:eastAsia="ＭＳ 明朝" w:hAnsi="ＭＳ 明朝" w:cs="Times New Roman" w:hint="eastAsia"/>
          <w:szCs w:val="21"/>
        </w:rPr>
        <w:t>：</w:t>
      </w:r>
    </w:p>
    <w:p w14:paraId="4828C648" w14:textId="6B4E2B00" w:rsidR="00774918" w:rsidRDefault="00774918" w:rsidP="00E54013">
      <w:pPr>
        <w:ind w:leftChars="270" w:left="850" w:hangingChars="135" w:hanging="283"/>
        <w:rPr>
          <w:rFonts w:ascii="ＭＳ 明朝" w:eastAsia="ＭＳ 明朝" w:hAnsi="ＭＳ 明朝" w:cs="Times New Roman"/>
          <w:szCs w:val="21"/>
        </w:rPr>
      </w:pPr>
      <w:r w:rsidRPr="003D6455">
        <w:rPr>
          <w:rFonts w:ascii="ＭＳ 明朝" w:eastAsia="ＭＳ 明朝" w:hAnsi="ＭＳ 明朝" w:cs="Times New Roman" w:hint="eastAsia"/>
          <w:szCs w:val="21"/>
        </w:rPr>
        <w:t>・実行団体に期待する活動概要</w:t>
      </w:r>
      <w:r w:rsidR="00EC2629" w:rsidRPr="003D6455">
        <w:rPr>
          <w:rFonts w:ascii="ＭＳ 明朝" w:eastAsia="ＭＳ 明朝" w:hAnsi="ＭＳ 明朝" w:cs="Times New Roman"/>
          <w:szCs w:val="21"/>
        </w:rPr>
        <w:t>:</w:t>
      </w:r>
    </w:p>
    <w:p w14:paraId="4A71E9C3" w14:textId="0659DC49" w:rsidR="004C65F7" w:rsidRPr="009A3A7D" w:rsidRDefault="008C3494" w:rsidP="009A3A7D">
      <w:pPr>
        <w:ind w:leftChars="270" w:left="850" w:hangingChars="135" w:hanging="283"/>
        <w:rPr>
          <w:rFonts w:ascii="ＭＳ 明朝" w:eastAsia="ＭＳ 明朝" w:hAnsi="ＭＳ 明朝" w:cs="Times New Roman"/>
          <w:szCs w:val="21"/>
        </w:rPr>
      </w:pPr>
      <w:r w:rsidRPr="009A3A7D">
        <w:rPr>
          <w:rFonts w:ascii="ＭＳ 明朝" w:eastAsia="ＭＳ 明朝" w:hAnsi="ＭＳ 明朝" w:cs="Times New Roman" w:hint="eastAsia"/>
          <w:color w:val="FF0000"/>
          <w:szCs w:val="21"/>
        </w:rPr>
        <w:t>※資金分配団体向け注記：資金分配団体が事業計画で設定した短期および中長期のアウトプット・アウトカムを想定した記載をしてください。</w:t>
      </w:r>
    </w:p>
    <w:p w14:paraId="0CCDEDA2" w14:textId="77777777" w:rsidR="00003ACD" w:rsidRPr="00773411" w:rsidRDefault="00003ACD" w:rsidP="00E54013">
      <w:pPr>
        <w:ind w:leftChars="270" w:left="850" w:hangingChars="135" w:hanging="283"/>
        <w:rPr>
          <w:rFonts w:ascii="ＭＳ 明朝" w:eastAsia="ＭＳ 明朝" w:hAnsi="ＭＳ 明朝" w:cs="Times New Roman"/>
          <w:szCs w:val="21"/>
        </w:rPr>
      </w:pPr>
      <w:r w:rsidRPr="00773411">
        <w:rPr>
          <w:rFonts w:ascii="ＭＳ 明朝" w:eastAsia="ＭＳ 明朝" w:hAnsi="ＭＳ 明朝" w:cs="Times New Roman" w:hint="eastAsia"/>
          <w:szCs w:val="21"/>
        </w:rPr>
        <w:t>・事業期間</w:t>
      </w:r>
      <w:r w:rsidR="007009D0" w:rsidRPr="00773411">
        <w:rPr>
          <w:rFonts w:ascii="ＭＳ 明朝" w:eastAsia="ＭＳ 明朝" w:hAnsi="ＭＳ 明朝" w:cs="Times New Roman" w:hint="eastAsia"/>
          <w:szCs w:val="21"/>
        </w:rPr>
        <w:t>：</w:t>
      </w:r>
    </w:p>
    <w:p w14:paraId="5D45301E" w14:textId="3C1779F4" w:rsidR="00003ACD" w:rsidRPr="000F4BB2" w:rsidRDefault="00003ACD" w:rsidP="00E54013">
      <w:pPr>
        <w:ind w:leftChars="270" w:left="850" w:hangingChars="135" w:hanging="283"/>
        <w:rPr>
          <w:rFonts w:ascii="ＭＳ 明朝" w:eastAsia="ＭＳ 明朝" w:hAnsi="ＭＳ 明朝" w:cs="Times New Roman"/>
          <w:szCs w:val="21"/>
        </w:rPr>
      </w:pPr>
      <w:r w:rsidRPr="000F4BB2">
        <w:rPr>
          <w:rFonts w:ascii="ＭＳ 明朝" w:eastAsia="ＭＳ 明朝" w:hAnsi="ＭＳ 明朝" w:cs="Times New Roman" w:hint="eastAsia"/>
          <w:szCs w:val="21"/>
        </w:rPr>
        <w:t>・</w:t>
      </w:r>
      <w:r w:rsidR="00BF60F3" w:rsidRPr="000F4BB2">
        <w:rPr>
          <w:rFonts w:ascii="ＭＳ 明朝" w:eastAsia="ＭＳ 明朝" w:hAnsi="ＭＳ 明朝" w:cs="Times New Roman" w:hint="eastAsia"/>
          <w:szCs w:val="21"/>
        </w:rPr>
        <w:t>採択</w:t>
      </w:r>
      <w:r w:rsidRPr="000F4BB2">
        <w:rPr>
          <w:rFonts w:ascii="ＭＳ 明朝" w:eastAsia="ＭＳ 明朝" w:hAnsi="ＭＳ 明朝" w:cs="Times New Roman" w:hint="eastAsia"/>
          <w:szCs w:val="21"/>
        </w:rPr>
        <w:t>予定実行団体数：</w:t>
      </w:r>
    </w:p>
    <w:p w14:paraId="59051F95" w14:textId="18D3A81A" w:rsidR="00AD3226" w:rsidRPr="00773411" w:rsidRDefault="00003ACD" w:rsidP="009A3A7D">
      <w:pPr>
        <w:ind w:leftChars="270" w:left="567" w:rightChars="137" w:right="288"/>
        <w:jc w:val="left"/>
        <w:rPr>
          <w:rFonts w:ascii="ＭＳ 明朝" w:eastAsia="ＭＳ 明朝" w:hAnsi="ＭＳ 明朝"/>
          <w:szCs w:val="21"/>
        </w:rPr>
      </w:pPr>
      <w:r w:rsidRPr="000F4BB2">
        <w:rPr>
          <w:rFonts w:ascii="ＭＳ 明朝" w:eastAsia="ＭＳ 明朝" w:hAnsi="ＭＳ 明朝" w:cs="Times New Roman" w:hint="eastAsia"/>
          <w:szCs w:val="21"/>
        </w:rPr>
        <w:t>・</w:t>
      </w:r>
      <w:r w:rsidR="00FA711E" w:rsidRPr="000F4BB2">
        <w:rPr>
          <w:rFonts w:ascii="ＭＳ 明朝" w:eastAsia="ＭＳ 明朝" w:hAnsi="ＭＳ 明朝" w:cs="Times New Roman" w:hint="eastAsia"/>
          <w:szCs w:val="21"/>
        </w:rPr>
        <w:t>総事業費</w:t>
      </w:r>
      <w:r w:rsidR="005670D1" w:rsidRPr="00773411">
        <w:rPr>
          <w:rFonts w:ascii="ＭＳ 明朝" w:eastAsia="ＭＳ 明朝" w:hAnsi="ＭＳ 明朝" w:cs="Times New Roman" w:hint="eastAsia"/>
          <w:szCs w:val="21"/>
        </w:rPr>
        <w:t>（</w:t>
      </w:r>
      <w:r w:rsidR="008103F8" w:rsidRPr="00773411">
        <w:rPr>
          <w:rFonts w:ascii="ＭＳ 明朝" w:eastAsia="ＭＳ 明朝" w:hAnsi="ＭＳ 明朝" w:cs="Times New Roman" w:hint="eastAsia"/>
          <w:szCs w:val="21"/>
        </w:rPr>
        <w:t>助成方</w:t>
      </w:r>
      <w:r w:rsidR="008103F8" w:rsidRPr="009A3A7D">
        <w:rPr>
          <w:rFonts w:ascii="ＭＳ 明朝" w:eastAsia="ＭＳ 明朝" w:hAnsi="ＭＳ 明朝" w:cs="Times New Roman" w:hint="eastAsia"/>
          <w:szCs w:val="21"/>
        </w:rPr>
        <w:t>針</w:t>
      </w:r>
      <w:r w:rsidR="005670D1" w:rsidRPr="009A3A7D">
        <w:rPr>
          <w:rFonts w:ascii="ＭＳ 明朝" w:eastAsia="ＭＳ 明朝" w:hAnsi="ＭＳ 明朝" w:cs="Times New Roman" w:hint="eastAsia"/>
          <w:szCs w:val="21"/>
        </w:rPr>
        <w:t>等</w:t>
      </w:r>
      <w:r w:rsidR="008103F8" w:rsidRPr="009A3A7D">
        <w:rPr>
          <w:rFonts w:ascii="ＭＳ 明朝" w:eastAsia="ＭＳ 明朝" w:hAnsi="ＭＳ 明朝" w:hint="eastAsia"/>
          <w:szCs w:val="21"/>
        </w:rPr>
        <w:t>の注記「総事業費と助成額等の関係について」を参照</w:t>
      </w:r>
      <w:r w:rsidR="005670D1" w:rsidRPr="009A3A7D">
        <w:rPr>
          <w:rFonts w:ascii="ＭＳ 明朝" w:eastAsia="ＭＳ 明朝" w:hAnsi="ＭＳ 明朝" w:hint="eastAsia"/>
          <w:szCs w:val="21"/>
        </w:rPr>
        <w:t>）</w:t>
      </w:r>
    </w:p>
    <w:p w14:paraId="1B5DB6E6" w14:textId="233E94A6" w:rsidR="00847E9B" w:rsidRPr="00773411" w:rsidRDefault="00F74DE5" w:rsidP="00E54013">
      <w:pPr>
        <w:ind w:leftChars="270" w:left="850" w:hangingChars="135" w:hanging="283"/>
        <w:rPr>
          <w:rFonts w:ascii="ＭＳ 明朝" w:eastAsia="ＭＳ 明朝" w:hAnsi="ＭＳ 明朝" w:cs="Times New Roman"/>
          <w:szCs w:val="21"/>
        </w:rPr>
      </w:pPr>
      <w:r w:rsidRPr="00773411">
        <w:rPr>
          <w:rFonts w:ascii="ＭＳ 明朝" w:eastAsia="ＭＳ 明朝" w:hAnsi="ＭＳ 明朝" w:cs="Times New Roman" w:hint="eastAsia"/>
          <w:szCs w:val="21"/>
        </w:rPr>
        <w:t>・</w:t>
      </w:r>
      <w:r w:rsidR="00847E9B" w:rsidRPr="000F4BB2">
        <w:rPr>
          <w:rFonts w:ascii="ＭＳ 明朝" w:eastAsia="ＭＳ 明朝" w:hAnsi="ＭＳ 明朝" w:cs="Times New Roman"/>
          <w:szCs w:val="21"/>
        </w:rPr>
        <w:t>1団体あたりの助成額</w:t>
      </w:r>
      <w:r w:rsidR="004D57C9" w:rsidRPr="000F4BB2">
        <w:rPr>
          <w:rFonts w:ascii="ＭＳ 明朝" w:eastAsia="ＭＳ 明朝" w:hAnsi="ＭＳ 明朝" w:cs="Times New Roman" w:hint="eastAsia"/>
          <w:szCs w:val="21"/>
        </w:rPr>
        <w:t>（上限</w:t>
      </w:r>
      <w:r w:rsidR="008103F8" w:rsidRPr="000F4BB2">
        <w:rPr>
          <w:rFonts w:ascii="ＭＳ 明朝" w:eastAsia="ＭＳ 明朝" w:hAnsi="ＭＳ 明朝" w:cs="Times New Roman" w:hint="eastAsia"/>
          <w:szCs w:val="21"/>
        </w:rPr>
        <w:t>及び</w:t>
      </w:r>
      <w:r w:rsidR="004D57C9" w:rsidRPr="00773411">
        <w:rPr>
          <w:rFonts w:ascii="ＭＳ 明朝" w:eastAsia="ＭＳ 明朝" w:hAnsi="ＭＳ 明朝" w:cs="Times New Roman" w:hint="eastAsia"/>
          <w:szCs w:val="21"/>
        </w:rPr>
        <w:t>目安）</w:t>
      </w:r>
      <w:r w:rsidR="00847E9B" w:rsidRPr="00773411">
        <w:rPr>
          <w:rFonts w:ascii="ＭＳ 明朝" w:eastAsia="ＭＳ 明朝" w:hAnsi="ＭＳ 明朝" w:cs="Times New Roman" w:hint="eastAsia"/>
          <w:szCs w:val="21"/>
        </w:rPr>
        <w:t>：</w:t>
      </w:r>
    </w:p>
    <w:p w14:paraId="34E6450D" w14:textId="4D9E805B" w:rsidR="00F74DE5" w:rsidRPr="000F4BB2" w:rsidRDefault="00F74DE5" w:rsidP="00E54013">
      <w:pPr>
        <w:ind w:leftChars="270" w:left="850" w:hangingChars="135" w:hanging="283"/>
        <w:rPr>
          <w:rFonts w:ascii="ＭＳ 明朝" w:eastAsia="ＭＳ 明朝" w:hAnsi="ＭＳ 明朝" w:cs="Times New Roman"/>
          <w:szCs w:val="21"/>
        </w:rPr>
      </w:pPr>
      <w:r w:rsidRPr="000F4BB2">
        <w:rPr>
          <w:rFonts w:ascii="ＭＳ 明朝" w:eastAsia="ＭＳ 明朝" w:hAnsi="ＭＳ 明朝" w:cs="Times New Roman" w:hint="eastAsia"/>
          <w:szCs w:val="21"/>
        </w:rPr>
        <w:t>・対象となる団体</w:t>
      </w:r>
      <w:r w:rsidR="002B0F6E" w:rsidRPr="000F4BB2">
        <w:rPr>
          <w:rFonts w:ascii="ＭＳ 明朝" w:eastAsia="ＭＳ 明朝" w:hAnsi="ＭＳ 明朝" w:cs="Times New Roman" w:hint="eastAsia"/>
          <w:szCs w:val="21"/>
        </w:rPr>
        <w:t>：</w:t>
      </w:r>
    </w:p>
    <w:p w14:paraId="54AEF8B3" w14:textId="4F448992" w:rsidR="004C65F7" w:rsidRPr="009A3A7D" w:rsidRDefault="008C3494" w:rsidP="009A3A7D">
      <w:pPr>
        <w:ind w:leftChars="271" w:left="850" w:hangingChars="134" w:hanging="281"/>
        <w:rPr>
          <w:rFonts w:ascii="ＭＳ 明朝" w:eastAsia="ＭＳ 明朝" w:hAnsi="ＭＳ 明朝" w:cs="Times New Roman"/>
          <w:szCs w:val="21"/>
        </w:rPr>
      </w:pPr>
      <w:r w:rsidRPr="009A3A7D">
        <w:rPr>
          <w:rFonts w:ascii="ＭＳ 明朝" w:eastAsia="ＭＳ 明朝" w:hAnsi="ＭＳ 明朝" w:cs="Times New Roman" w:hint="eastAsia"/>
          <w:color w:val="FF0000"/>
          <w:szCs w:val="21"/>
        </w:rPr>
        <w:t>※資金分配団体向け注記：資金分配団体が事業計画で定めた「直接的対象グループ」を支援する団体を想定した記載をしてください。</w:t>
      </w:r>
    </w:p>
    <w:p w14:paraId="064BFC28" w14:textId="2D0EC65C" w:rsidR="002B0F6E" w:rsidRPr="00773411" w:rsidRDefault="004D5FB6" w:rsidP="00E54013">
      <w:pPr>
        <w:ind w:leftChars="270" w:left="850" w:hangingChars="135" w:hanging="283"/>
        <w:rPr>
          <w:rFonts w:ascii="ＭＳ 明朝" w:eastAsia="ＭＳ 明朝" w:hAnsi="ＭＳ 明朝" w:cs="Times New Roman"/>
          <w:szCs w:val="21"/>
        </w:rPr>
      </w:pPr>
      <w:r w:rsidRPr="00773411">
        <w:rPr>
          <w:rFonts w:ascii="ＭＳ 明朝" w:eastAsia="ＭＳ 明朝" w:hAnsi="ＭＳ 明朝" w:cs="Times New Roman" w:hint="eastAsia"/>
          <w:szCs w:val="21"/>
        </w:rPr>
        <w:t>・対象地域</w:t>
      </w:r>
      <w:r w:rsidR="008C3494" w:rsidRPr="009A3A7D">
        <w:rPr>
          <w:rFonts w:ascii="ＭＳ 明朝" w:eastAsia="ＭＳ 明朝" w:hAnsi="ＭＳ 明朝" w:cs="Times New Roman" w:hint="eastAsia"/>
          <w:szCs w:val="21"/>
        </w:rPr>
        <w:t>（全国、地域ブロック、特定の地域や県等）</w:t>
      </w:r>
      <w:r w:rsidR="002B0F6E" w:rsidRPr="00773411">
        <w:rPr>
          <w:rFonts w:ascii="ＭＳ 明朝" w:eastAsia="ＭＳ 明朝" w:hAnsi="ＭＳ 明朝" w:cs="Times New Roman" w:hint="eastAsia"/>
          <w:szCs w:val="21"/>
        </w:rPr>
        <w:t>：</w:t>
      </w:r>
    </w:p>
    <w:p w14:paraId="7171B947" w14:textId="3EF98ABB" w:rsidR="00F74DE5" w:rsidRPr="003D6455" w:rsidRDefault="00F74DE5" w:rsidP="00E54013">
      <w:pPr>
        <w:ind w:leftChars="270" w:left="850" w:hangingChars="135" w:hanging="283"/>
        <w:rPr>
          <w:rFonts w:ascii="ＭＳ 明朝" w:eastAsia="ＭＳ 明朝" w:hAnsi="ＭＳ 明朝" w:cs="Times New Roman"/>
          <w:szCs w:val="21"/>
        </w:rPr>
      </w:pPr>
      <w:r w:rsidRPr="003D6455">
        <w:rPr>
          <w:rFonts w:ascii="ＭＳ 明朝" w:eastAsia="ＭＳ 明朝" w:hAnsi="ＭＳ 明朝" w:cs="Times New Roman" w:hint="eastAsia"/>
          <w:szCs w:val="21"/>
        </w:rPr>
        <w:t>・</w:t>
      </w:r>
      <w:r w:rsidR="0035613F" w:rsidRPr="003D6455">
        <w:rPr>
          <w:rFonts w:ascii="ＭＳ 明朝" w:eastAsia="ＭＳ 明朝" w:hAnsi="ＭＳ 明朝" w:cs="Times New Roman" w:hint="eastAsia"/>
          <w:szCs w:val="21"/>
        </w:rPr>
        <w:t>公募</w:t>
      </w:r>
      <w:r w:rsidR="00B264EB" w:rsidRPr="003D6455">
        <w:rPr>
          <w:rFonts w:ascii="ＭＳ 明朝" w:eastAsia="ＭＳ 明朝" w:hAnsi="ＭＳ 明朝" w:cs="Times New Roman" w:hint="eastAsia"/>
          <w:szCs w:val="21"/>
        </w:rPr>
        <w:t>期間</w:t>
      </w:r>
      <w:r w:rsidR="002B0F6E" w:rsidRPr="003D6455">
        <w:rPr>
          <w:rFonts w:ascii="ＭＳ 明朝" w:eastAsia="ＭＳ 明朝" w:hAnsi="ＭＳ 明朝" w:cs="Times New Roman" w:hint="eastAsia"/>
          <w:szCs w:val="21"/>
        </w:rPr>
        <w:t>：</w:t>
      </w:r>
    </w:p>
    <w:p w14:paraId="7BD541F0" w14:textId="77777777" w:rsidR="00AD3226" w:rsidRPr="00E54013" w:rsidRDefault="00AD3226" w:rsidP="00E54013">
      <w:pPr>
        <w:ind w:firstLineChars="270" w:firstLine="567"/>
        <w:rPr>
          <w:rFonts w:ascii="ＭＳ 明朝" w:eastAsia="ＭＳ 明朝" w:hAnsi="ＭＳ 明朝" w:cs="Times New Roman"/>
          <w:u w:val="single"/>
        </w:rPr>
      </w:pPr>
    </w:p>
    <w:p w14:paraId="62A1A8EC" w14:textId="5EE5DAB3" w:rsidR="0006473D" w:rsidRPr="000D5D8D" w:rsidRDefault="00297152" w:rsidP="00AE1722">
      <w:pPr>
        <w:pStyle w:val="1"/>
        <w:rPr>
          <w:rFonts w:ascii="Times New Roman" w:eastAsia="ＭＳ 明朝" w:hAnsi="Times New Roman" w:cs="Times New Roman"/>
          <w:b/>
          <w:bCs/>
          <w:szCs w:val="28"/>
          <w:u w:val="single"/>
        </w:rPr>
      </w:pPr>
      <w:bookmarkStart w:id="598" w:name="_Toc25907889"/>
      <w:r w:rsidRPr="003D6455">
        <w:rPr>
          <w:rFonts w:ascii="ＭＳ 明朝" w:eastAsia="ＭＳ 明朝" w:hAnsi="ＭＳ 明朝" w:hint="eastAsia"/>
          <w:szCs w:val="21"/>
        </w:rPr>
        <w:t>5</w:t>
      </w:r>
      <w:r w:rsidR="00E54013">
        <w:rPr>
          <w:rFonts w:ascii="ＭＳ 明朝" w:eastAsia="ＭＳ 明朝" w:hAnsi="ＭＳ 明朝" w:hint="eastAsia"/>
          <w:szCs w:val="21"/>
        </w:rPr>
        <w:t>.</w:t>
      </w:r>
      <w:r w:rsidR="00E54013">
        <w:rPr>
          <w:rFonts w:ascii="ＭＳ 明朝" w:eastAsia="ＭＳ 明朝" w:hAnsi="ＭＳ 明朝"/>
          <w:szCs w:val="21"/>
        </w:rPr>
        <w:t xml:space="preserve"> </w:t>
      </w:r>
      <w:r w:rsidRPr="00C7441B">
        <w:rPr>
          <w:rFonts w:ascii="ＭＳ 明朝" w:eastAsia="ＭＳ 明朝" w:hAnsi="ＭＳ 明朝" w:hint="eastAsia"/>
          <w:u w:val="single"/>
        </w:rPr>
        <w:t>申請資格</w:t>
      </w:r>
      <w:r w:rsidRPr="00C7441B">
        <w:rPr>
          <w:rFonts w:ascii="Times New Roman" w:eastAsia="ＭＳ 明朝" w:hAnsi="Times New Roman" w:cs="Times New Roman" w:hint="eastAsia"/>
          <w:u w:val="single"/>
        </w:rPr>
        <w:t>要件</w:t>
      </w:r>
      <w:bookmarkEnd w:id="598"/>
    </w:p>
    <w:p w14:paraId="7A823FDD" w14:textId="681B87BE" w:rsidR="00EC0FF5" w:rsidRPr="00344523" w:rsidRDefault="00E3715E" w:rsidP="006644E6">
      <w:pPr>
        <w:ind w:leftChars="135" w:left="283" w:firstLineChars="100" w:firstLine="210"/>
        <w:rPr>
          <w:rFonts w:ascii="ＭＳ 明朝" w:eastAsia="ＭＳ 明朝" w:hAnsi="ＭＳ 明朝"/>
        </w:rPr>
      </w:pPr>
      <w:r>
        <w:rPr>
          <w:rFonts w:ascii="ＭＳ 明朝" w:eastAsia="ＭＳ 明朝" w:hAnsi="ＭＳ 明朝" w:hint="eastAsia"/>
        </w:rPr>
        <w:t>実行</w:t>
      </w:r>
      <w:r w:rsidR="00EC0FF5" w:rsidRPr="00344523">
        <w:rPr>
          <w:rFonts w:ascii="ＭＳ 明朝" w:eastAsia="ＭＳ 明朝" w:hAnsi="ＭＳ 明朝" w:hint="eastAsia"/>
        </w:rPr>
        <w:t>団</w:t>
      </w:r>
      <w:r w:rsidR="00E9098A" w:rsidRPr="00344523">
        <w:rPr>
          <w:rFonts w:ascii="ＭＳ 明朝" w:eastAsia="ＭＳ 明朝" w:hAnsi="ＭＳ 明朝"/>
        </w:rPr>
        <w:t xml:space="preserve">体として助成の対象となる団体は原則､以下のとおりです｡ </w:t>
      </w:r>
    </w:p>
    <w:p w14:paraId="27DFA848" w14:textId="77777777" w:rsidR="00344523" w:rsidRPr="00113466" w:rsidRDefault="00E9098A" w:rsidP="004539AB">
      <w:pPr>
        <w:ind w:leftChars="135" w:left="283"/>
        <w:rPr>
          <w:rFonts w:ascii="ＭＳ 明朝" w:eastAsia="ＭＳ 明朝" w:hAnsi="ＭＳ 明朝"/>
        </w:rPr>
      </w:pPr>
      <w:r w:rsidRPr="00113466">
        <w:rPr>
          <w:rFonts w:ascii="ＭＳ 明朝" w:eastAsia="ＭＳ 明朝" w:hAnsi="ＭＳ 明朝"/>
        </w:rPr>
        <w:t>法人格の有無は問いませんが､</w:t>
      </w:r>
      <w:r w:rsidR="00776CCA" w:rsidRPr="00113466">
        <w:rPr>
          <w:rFonts w:ascii="ＭＳ 明朝" w:eastAsia="ＭＳ 明朝" w:hAnsi="ＭＳ 明朝" w:hint="eastAsia"/>
        </w:rPr>
        <w:t>ガバナンス</w:t>
      </w:r>
      <w:r w:rsidRPr="00113466">
        <w:rPr>
          <w:rFonts w:ascii="ＭＳ 明朝" w:eastAsia="ＭＳ 明朝" w:hAnsi="ＭＳ 明朝"/>
        </w:rPr>
        <w:t>･</w:t>
      </w:r>
      <w:r w:rsidR="00776CCA" w:rsidRPr="00113466">
        <w:rPr>
          <w:rFonts w:ascii="ＭＳ 明朝" w:eastAsia="ＭＳ 明朝" w:hAnsi="ＭＳ 明朝" w:hint="eastAsia"/>
        </w:rPr>
        <w:t>コンプライアンス</w:t>
      </w:r>
      <w:r w:rsidRPr="00113466">
        <w:rPr>
          <w:rFonts w:ascii="ＭＳ 明朝" w:eastAsia="ＭＳ 明朝" w:hAnsi="ＭＳ 明朝"/>
        </w:rPr>
        <w:t>体制を満たしている団体である必要があります(｢11.選定時の審査項目｣参照)｡</w:t>
      </w:r>
    </w:p>
    <w:p w14:paraId="717793C4" w14:textId="4A47A062" w:rsidR="00834D37" w:rsidRPr="001C1716" w:rsidRDefault="00E9098A" w:rsidP="006644E6">
      <w:pPr>
        <w:ind w:firstLineChars="200" w:firstLine="420"/>
        <w:rPr>
          <w:rFonts w:ascii="ＭＳ 明朝" w:eastAsia="ＭＳ 明朝" w:hAnsi="ＭＳ 明朝"/>
        </w:rPr>
      </w:pPr>
      <w:r w:rsidRPr="00702706">
        <w:rPr>
          <w:rFonts w:ascii="ＭＳ 明朝" w:eastAsia="ＭＳ 明朝" w:hAnsi="ＭＳ 明朝" w:cs="Times New Roman"/>
          <w:szCs w:val="21"/>
        </w:rPr>
        <w:t>ただし､</w:t>
      </w:r>
      <w:r w:rsidR="00834D37" w:rsidRPr="00702706">
        <w:rPr>
          <w:rFonts w:ascii="ＭＳ 明朝" w:eastAsia="ＭＳ 明朝" w:hAnsi="ＭＳ 明朝" w:cs="Times New Roman"/>
        </w:rPr>
        <w:t>次のいずれかに該当する場合は助成の対象となりません｡</w:t>
      </w:r>
    </w:p>
    <w:p w14:paraId="3867B466" w14:textId="50560563" w:rsidR="0006473D" w:rsidRPr="00481953" w:rsidRDefault="00E9098A" w:rsidP="00784E40">
      <w:pPr>
        <w:pStyle w:val="a3"/>
        <w:numPr>
          <w:ilvl w:val="1"/>
          <w:numId w:val="31"/>
        </w:numPr>
        <w:ind w:leftChars="0"/>
        <w:rPr>
          <w:rFonts w:ascii="ＭＳ 明朝" w:eastAsia="ＭＳ 明朝" w:hAnsi="ＭＳ 明朝" w:cs="Times New Roman"/>
          <w:szCs w:val="21"/>
        </w:rPr>
      </w:pPr>
      <w:r w:rsidRPr="00481953">
        <w:rPr>
          <w:rFonts w:ascii="ＭＳ 明朝" w:eastAsia="ＭＳ 明朝" w:hAnsi="ＭＳ 明朝" w:cs="Times New Roman"/>
        </w:rPr>
        <w:t>宗教の教義を広め､儀式行事を行い､及び信者を教化育成することを主たる目的とする団体</w:t>
      </w:r>
    </w:p>
    <w:p w14:paraId="7D807A27" w14:textId="228BF592" w:rsidR="0006473D" w:rsidRPr="003D6455" w:rsidRDefault="00E9098A" w:rsidP="00784E40">
      <w:pPr>
        <w:pStyle w:val="a3"/>
        <w:numPr>
          <w:ilvl w:val="1"/>
          <w:numId w:val="31"/>
        </w:numPr>
        <w:tabs>
          <w:tab w:val="left" w:pos="709"/>
        </w:tabs>
        <w:ind w:leftChars="0"/>
        <w:rPr>
          <w:rFonts w:ascii="ＭＳ 明朝" w:eastAsia="ＭＳ 明朝" w:hAnsi="ＭＳ 明朝" w:cs="Times New Roman"/>
        </w:rPr>
      </w:pPr>
      <w:r w:rsidRPr="00481953">
        <w:rPr>
          <w:rFonts w:ascii="ＭＳ 明朝" w:eastAsia="ＭＳ 明朝" w:hAnsi="ＭＳ 明朝" w:cs="Times New Roman"/>
        </w:rPr>
        <w:t>政治上の主義を推進し､支持し､又はこれに</w:t>
      </w:r>
      <w:r w:rsidRPr="003D6455">
        <w:rPr>
          <w:rFonts w:ascii="ＭＳ 明朝" w:eastAsia="ＭＳ 明朝" w:hAnsi="ＭＳ 明朝" w:cs="Times New Roman"/>
        </w:rPr>
        <w:t>反対することを主たる目的とする団体</w:t>
      </w:r>
    </w:p>
    <w:p w14:paraId="266E3644" w14:textId="3B5C7F5A" w:rsidR="0006473D" w:rsidRPr="00A5635E" w:rsidRDefault="00E9098A" w:rsidP="00784E40">
      <w:pPr>
        <w:pStyle w:val="a3"/>
        <w:numPr>
          <w:ilvl w:val="1"/>
          <w:numId w:val="31"/>
        </w:numPr>
        <w:tabs>
          <w:tab w:val="left" w:pos="709"/>
        </w:tabs>
        <w:ind w:leftChars="0"/>
        <w:rPr>
          <w:rFonts w:ascii="ＭＳ 明朝" w:eastAsia="ＭＳ 明朝" w:hAnsi="ＭＳ 明朝" w:cs="Times New Roman"/>
        </w:rPr>
      </w:pPr>
      <w:r w:rsidRPr="003D6455">
        <w:rPr>
          <w:rFonts w:ascii="ＭＳ 明朝" w:eastAsia="ＭＳ 明朝" w:hAnsi="ＭＳ 明朝" w:cs="Times New Roman"/>
        </w:rPr>
        <w:t>特定の公職(公職選挙法(昭和25年法律第100号)第3条に規定する公職をいう｡</w:t>
      </w:r>
      <w:r w:rsidRPr="00A5635E">
        <w:rPr>
          <w:rFonts w:ascii="ＭＳ 明朝" w:eastAsia="ＭＳ 明朝" w:hAnsi="ＭＳ 明朝" w:cs="Times New Roman"/>
        </w:rPr>
        <w:t>以下この号において同じ)の候補者(当該候補者になろうとする者を含む｡)若しくは公職にある者又は政党</w:t>
      </w:r>
      <w:r w:rsidRPr="001419DA">
        <w:rPr>
          <w:rFonts w:ascii="ＭＳ 明朝" w:eastAsia="ＭＳ 明朝" w:hAnsi="ＭＳ 明朝" w:cs="Times New Roman"/>
        </w:rPr>
        <w:t>を推薦し､支持し､又はこれらに反対することを目的とする団体</w:t>
      </w:r>
    </w:p>
    <w:p w14:paraId="2CD98DED" w14:textId="5DA4014F" w:rsidR="0006473D" w:rsidRPr="007234DF" w:rsidRDefault="00E9098A" w:rsidP="001419DA">
      <w:pPr>
        <w:pStyle w:val="a3"/>
        <w:numPr>
          <w:ilvl w:val="1"/>
          <w:numId w:val="31"/>
        </w:numPr>
        <w:tabs>
          <w:tab w:val="left" w:pos="709"/>
        </w:tabs>
        <w:ind w:leftChars="0"/>
        <w:rPr>
          <w:rFonts w:ascii="ＭＳ 明朝" w:eastAsia="ＭＳ 明朝" w:hAnsi="ＭＳ 明朝" w:cs="Times New Roman"/>
        </w:rPr>
      </w:pPr>
      <w:r w:rsidRPr="003D6455">
        <w:rPr>
          <w:rFonts w:ascii="ＭＳ 明朝" w:eastAsia="ＭＳ 明朝" w:hAnsi="ＭＳ 明朝" w:cs="Times New Roman"/>
        </w:rPr>
        <w:t>暴力団(暴力団員による不当な行為の防止等に関する法律(平成3年法律第77号)</w:t>
      </w:r>
      <w:r w:rsidRPr="007234DF">
        <w:rPr>
          <w:rFonts w:ascii="ＭＳ 明朝" w:eastAsia="ＭＳ 明朝" w:hAnsi="ＭＳ 明朝" w:cs="Times New Roman"/>
        </w:rPr>
        <w:t>第2条第2号に規定する暴力団をいう｡次号において同じ｡)</w:t>
      </w:r>
    </w:p>
    <w:p w14:paraId="302E8A39" w14:textId="7A63008E" w:rsidR="0006473D" w:rsidRPr="003D6455" w:rsidRDefault="00E9098A" w:rsidP="00784E40">
      <w:pPr>
        <w:pStyle w:val="a3"/>
        <w:numPr>
          <w:ilvl w:val="1"/>
          <w:numId w:val="31"/>
        </w:numPr>
        <w:tabs>
          <w:tab w:val="left" w:pos="709"/>
        </w:tabs>
        <w:ind w:leftChars="0"/>
        <w:rPr>
          <w:rFonts w:ascii="ＭＳ 明朝" w:eastAsia="ＭＳ 明朝" w:hAnsi="ＭＳ 明朝" w:cs="Times New Roman"/>
        </w:rPr>
      </w:pPr>
      <w:r w:rsidRPr="003D6455">
        <w:rPr>
          <w:rFonts w:ascii="ＭＳ 明朝" w:eastAsia="ＭＳ 明朝" w:hAnsi="ＭＳ 明朝" w:cs="Times New Roman"/>
        </w:rPr>
        <w:t>暴力団又はその構成員(暴力団の構成団体の構成員を含む｡以下この号において同じ｡)</w:t>
      </w:r>
      <w:r w:rsidRPr="003D6455">
        <w:rPr>
          <w:rFonts w:ascii="ＭＳ 明朝" w:eastAsia="ＭＳ 明朝" w:hAnsi="ＭＳ 明朝" w:cs="Times New Roman"/>
        </w:rPr>
        <w:lastRenderedPageBreak/>
        <w:t>若しくは暴力団の構成員でなくなった日から5年を経過しない者の統制の下にある団体</w:t>
      </w:r>
    </w:p>
    <w:p w14:paraId="04797E28" w14:textId="3CC9D7C9" w:rsidR="0006473D" w:rsidRPr="003D6455" w:rsidRDefault="00E9098A" w:rsidP="00784E40">
      <w:pPr>
        <w:pStyle w:val="a3"/>
        <w:numPr>
          <w:ilvl w:val="1"/>
          <w:numId w:val="31"/>
        </w:numPr>
        <w:tabs>
          <w:tab w:val="left" w:pos="709"/>
        </w:tabs>
        <w:ind w:leftChars="0"/>
        <w:rPr>
          <w:rFonts w:ascii="ＭＳ 明朝" w:eastAsia="ＭＳ 明朝" w:hAnsi="ＭＳ 明朝" w:cs="Times New Roman"/>
        </w:rPr>
      </w:pPr>
      <w:r w:rsidRPr="003D6455">
        <w:rPr>
          <w:rFonts w:ascii="ＭＳ 明朝" w:eastAsia="ＭＳ 明朝" w:hAnsi="ＭＳ 明朝" w:cs="Times New Roman"/>
        </w:rPr>
        <w:t>暴力､威力と詐欺的手法を駆使して経済的利益を追求する反社会的団体</w:t>
      </w:r>
    </w:p>
    <w:p w14:paraId="61AB259F" w14:textId="5CE420FE" w:rsidR="0006473D" w:rsidRPr="003D6455" w:rsidRDefault="00E9098A" w:rsidP="00784E40">
      <w:pPr>
        <w:pStyle w:val="a3"/>
        <w:numPr>
          <w:ilvl w:val="1"/>
          <w:numId w:val="31"/>
        </w:numPr>
        <w:tabs>
          <w:tab w:val="left" w:pos="709"/>
        </w:tabs>
        <w:ind w:leftChars="0"/>
        <w:rPr>
          <w:rFonts w:ascii="ＭＳ 明朝" w:eastAsia="ＭＳ 明朝" w:hAnsi="ＭＳ 明朝" w:cs="Times New Roman"/>
        </w:rPr>
      </w:pPr>
      <w:r w:rsidRPr="003D6455">
        <w:rPr>
          <w:rFonts w:ascii="ＭＳ 明朝" w:eastAsia="ＭＳ 明朝" w:hAnsi="ＭＳ 明朝" w:cs="Times New Roman"/>
        </w:rPr>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D4CDE2" w14:textId="6A4B5D86" w:rsidR="00AD6AB8" w:rsidRDefault="00E9098A" w:rsidP="008F2EE1">
      <w:pPr>
        <w:pStyle w:val="a3"/>
        <w:numPr>
          <w:ilvl w:val="1"/>
          <w:numId w:val="31"/>
        </w:numPr>
        <w:ind w:leftChars="0"/>
        <w:rPr>
          <w:rFonts w:ascii="ＭＳ 明朝" w:eastAsia="ＭＳ 明朝" w:hAnsi="ＭＳ 明朝" w:cs="Times New Roman"/>
        </w:rPr>
      </w:pPr>
      <w:r w:rsidRPr="00CF2B2E">
        <w:rPr>
          <w:rFonts w:ascii="ＭＳ 明朝" w:eastAsia="ＭＳ 明朝" w:hAnsi="ＭＳ 明朝" w:cs="Times New Roman"/>
        </w:rPr>
        <w:t>同一の事業</w:t>
      </w:r>
      <w:r w:rsidR="003C790A" w:rsidRPr="009A3A7D">
        <w:rPr>
          <w:rFonts w:ascii="ＭＳ 明朝" w:eastAsia="ＭＳ 明朝" w:hAnsi="ＭＳ 明朝" w:cs="Times New Roman" w:hint="eastAsia"/>
        </w:rPr>
        <w:t>テーマ</w:t>
      </w:r>
      <w:r w:rsidRPr="009A3A7D">
        <w:rPr>
          <w:rFonts w:ascii="ＭＳ 明朝" w:eastAsia="ＭＳ 明朝" w:hAnsi="ＭＳ 明朝" w:cs="Times New Roman"/>
        </w:rPr>
        <w:t>で</w:t>
      </w:r>
      <w:r w:rsidR="00081586" w:rsidRPr="009A3A7D">
        <w:rPr>
          <w:rFonts w:ascii="ＭＳ 明朝" w:eastAsia="ＭＳ 明朝" w:hAnsi="ＭＳ 明朝" w:cs="Times New Roman" w:hint="eastAsia"/>
        </w:rPr>
        <w:t>同時期に</w:t>
      </w:r>
      <w:r w:rsidRPr="009A3A7D">
        <w:rPr>
          <w:rFonts w:ascii="ＭＳ 明朝" w:eastAsia="ＭＳ 明朝" w:hAnsi="ＭＳ 明朝" w:cs="Times New Roman"/>
        </w:rPr>
        <w:t>複数の資金分配団体に申請した団体</w:t>
      </w:r>
      <w:r w:rsidR="00081586" w:rsidRPr="009A3A7D">
        <w:rPr>
          <w:rFonts w:ascii="ＭＳ 明朝" w:eastAsia="ＭＳ 明朝" w:hAnsi="ＭＳ 明朝" w:cs="Times New Roman" w:hint="eastAsia"/>
        </w:rPr>
        <w:t>。</w:t>
      </w:r>
    </w:p>
    <w:p w14:paraId="753E6C18" w14:textId="77777777" w:rsidR="00F21A24" w:rsidRPr="00D24068" w:rsidRDefault="00F21A24" w:rsidP="00F21A24">
      <w:pPr>
        <w:pStyle w:val="a3"/>
        <w:numPr>
          <w:ilvl w:val="1"/>
          <w:numId w:val="31"/>
        </w:numPr>
        <w:ind w:leftChars="0"/>
        <w:rPr>
          <w:rFonts w:ascii="ＭＳ 明朝" w:eastAsia="ＭＳ 明朝" w:hAnsi="ＭＳ 明朝" w:cs="Times New Roman"/>
        </w:rPr>
      </w:pPr>
      <w:r w:rsidRPr="00D24068">
        <w:rPr>
          <w:rFonts w:ascii="ＭＳ 明朝" w:eastAsia="ＭＳ 明朝" w:hAnsi="ＭＳ 明朝" w:cs="Times New Roman"/>
        </w:rPr>
        <w:t>役員のうち次のいずれかに該当する者がいる団体</w:t>
      </w:r>
    </w:p>
    <w:p w14:paraId="5E43FBD3" w14:textId="77777777" w:rsidR="00165269" w:rsidRPr="00D24068" w:rsidRDefault="00165269" w:rsidP="00165269">
      <w:pPr>
        <w:ind w:leftChars="337" w:left="1132" w:hangingChars="202" w:hanging="424"/>
        <w:rPr>
          <w:rFonts w:ascii="ＭＳ 明朝" w:eastAsia="ＭＳ 明朝" w:hAnsi="ＭＳ 明朝" w:cs="Times New Roman"/>
        </w:rPr>
      </w:pPr>
      <w:r w:rsidRPr="00D24068">
        <w:rPr>
          <w:rFonts w:ascii="ＭＳ 明朝" w:eastAsia="ＭＳ 明朝" w:hAnsi="ＭＳ 明朝" w:cs="Times New Roman" w:hint="eastAsia"/>
        </w:rPr>
        <w:t xml:space="preserve">①　</w:t>
      </w:r>
      <w:r w:rsidR="00F21A24" w:rsidRPr="00D24068">
        <w:rPr>
          <w:rFonts w:ascii="ＭＳ 明朝" w:eastAsia="ＭＳ 明朝" w:hAnsi="ＭＳ 明朝" w:cs="Times New Roman" w:hint="eastAsia"/>
        </w:rPr>
        <w:t>禁錮以上の刑に処せられ、その刑の執行を終わり、又は執行を受けることがなくなった日から３年を経過しない者</w:t>
      </w:r>
    </w:p>
    <w:p w14:paraId="684FD6D6" w14:textId="4A4B2CF1" w:rsidR="00951AC6" w:rsidRPr="00D24068" w:rsidRDefault="00165269" w:rsidP="00165269">
      <w:pPr>
        <w:ind w:leftChars="337" w:left="1132" w:hangingChars="202" w:hanging="424"/>
        <w:rPr>
          <w:rFonts w:ascii="ＭＳ 明朝" w:eastAsia="ＭＳ 明朝" w:hAnsi="ＭＳ 明朝" w:cs="Times New Roman"/>
        </w:rPr>
      </w:pPr>
      <w:r w:rsidRPr="00D24068">
        <w:rPr>
          <w:rFonts w:ascii="ＭＳ 明朝" w:eastAsia="ＭＳ 明朝" w:hAnsi="ＭＳ 明朝" w:cs="Times New Roman" w:hint="eastAsia"/>
        </w:rPr>
        <w:t xml:space="preserve">②　</w:t>
      </w:r>
      <w:r w:rsidR="00F21A24" w:rsidRPr="00D24068">
        <w:rPr>
          <w:rFonts w:ascii="ＭＳ 明朝" w:eastAsia="ＭＳ 明朝" w:hAnsi="ＭＳ 明朝" w:cs="Times New Roman" w:hint="eastAsia"/>
        </w:rPr>
        <w:t>法の規定により罰金の刑に処され、その刑の執行を終わり、又は執行を受けることがなくなった日から３年を経過しない者</w:t>
      </w:r>
    </w:p>
    <w:p w14:paraId="58745995" w14:textId="77777777" w:rsidR="00081586" w:rsidRPr="00081586" w:rsidRDefault="00081586" w:rsidP="00081586">
      <w:pPr>
        <w:pStyle w:val="a3"/>
        <w:ind w:leftChars="0"/>
        <w:rPr>
          <w:rFonts w:ascii="ＭＳ 明朝" w:eastAsia="ＭＳ 明朝" w:hAnsi="ＭＳ 明朝" w:cs="Times New Roman"/>
        </w:rPr>
      </w:pPr>
    </w:p>
    <w:p w14:paraId="64E5BA94" w14:textId="3351A259" w:rsidR="00DB5802" w:rsidRPr="007F28DF" w:rsidRDefault="00E9098A" w:rsidP="007F28DF">
      <w:pPr>
        <w:pStyle w:val="1"/>
        <w:rPr>
          <w:rFonts w:ascii="ＭＳ 明朝" w:eastAsia="ＭＳ 明朝" w:hAnsi="ＭＳ 明朝" w:cs="Times New Roman"/>
        </w:rPr>
      </w:pPr>
      <w:bookmarkStart w:id="599" w:name="_Toc25907890"/>
      <w:r w:rsidRPr="003D6455">
        <w:rPr>
          <w:rFonts w:ascii="ＭＳ 明朝" w:eastAsia="ＭＳ 明朝" w:hAnsi="ＭＳ 明朝" w:cs="Times New Roman"/>
        </w:rPr>
        <w:t>6.</w:t>
      </w:r>
      <w:r>
        <w:rPr>
          <w:rFonts w:ascii="ＭＳ 明朝" w:eastAsia="ＭＳ 明朝" w:hAnsi="ＭＳ 明朝" w:cs="Times New Roman"/>
        </w:rPr>
        <w:t xml:space="preserve"> </w:t>
      </w:r>
      <w:r w:rsidRPr="003D6455">
        <w:rPr>
          <w:rFonts w:ascii="ＭＳ 明朝" w:eastAsia="ＭＳ 明朝" w:hAnsi="ＭＳ 明朝" w:cs="Times New Roman"/>
          <w:u w:val="single"/>
        </w:rPr>
        <w:t>助成方針等</w:t>
      </w:r>
      <w:bookmarkEnd w:id="599"/>
    </w:p>
    <w:p w14:paraId="49542626" w14:textId="520C22A9" w:rsidR="00A87FD1" w:rsidRPr="003D6455" w:rsidRDefault="00E9098A" w:rsidP="007F28DF">
      <w:pPr>
        <w:ind w:leftChars="205" w:left="850" w:hangingChars="200" w:hanging="420"/>
        <w:rPr>
          <w:rFonts w:ascii="ＭＳ 明朝" w:eastAsia="ＭＳ 明朝" w:hAnsi="ＭＳ 明朝" w:cs="Times New Roman"/>
        </w:rPr>
      </w:pPr>
      <w:r>
        <w:rPr>
          <w:rFonts w:ascii="ＭＳ 明朝" w:eastAsia="ＭＳ 明朝" w:hAnsi="ＭＳ 明朝" w:cs="Times New Roman"/>
        </w:rPr>
        <w:t>(1)</w:t>
      </w:r>
      <w:r w:rsidRPr="003D6455">
        <w:rPr>
          <w:rFonts w:ascii="ＭＳ 明朝" w:eastAsia="ＭＳ 明朝" w:hAnsi="ＭＳ 明朝" w:cs="Times New Roman"/>
        </w:rPr>
        <w:t>実行団体に対する助成の方法は､</w:t>
      </w:r>
      <w:r w:rsidR="00030A82">
        <w:rPr>
          <w:rFonts w:ascii="ＭＳ 明朝" w:eastAsia="ＭＳ 明朝" w:hAnsi="ＭＳ 明朝" w:cs="Times New Roman" w:hint="eastAsia"/>
        </w:rPr>
        <w:t>資金分配団体である弊団体（以下、「弊団体」という。）</w:t>
      </w:r>
      <w:r w:rsidR="008103F8" w:rsidRPr="009A3A7D">
        <w:rPr>
          <w:rFonts w:ascii="ＭＳ 明朝" w:eastAsia="ＭＳ 明朝" w:hAnsi="ＭＳ 明朝" w:hint="eastAsia"/>
          <w:szCs w:val="21"/>
        </w:rPr>
        <w:t>の2019年度事業計画の範囲内で実行団体が提出する事業計画の内容を踏まえて決定</w:t>
      </w:r>
      <w:r w:rsidRPr="009A3A7D">
        <w:rPr>
          <w:rFonts w:ascii="ＭＳ 明朝" w:eastAsia="ＭＳ 明朝" w:hAnsi="ＭＳ 明朝" w:cs="Times New Roman"/>
          <w:szCs w:val="21"/>
        </w:rPr>
        <w:t xml:space="preserve">します｡ </w:t>
      </w:r>
    </w:p>
    <w:p w14:paraId="3F059C37" w14:textId="259C6E8E" w:rsidR="00A87FD1" w:rsidRPr="003D6455" w:rsidRDefault="00E9098A" w:rsidP="007F28DF">
      <w:pPr>
        <w:ind w:leftChars="205" w:left="850" w:hangingChars="200" w:hanging="420"/>
        <w:rPr>
          <w:rFonts w:ascii="ＭＳ 明朝" w:eastAsia="ＭＳ 明朝" w:hAnsi="ＭＳ 明朝" w:cs="Times New Roman"/>
        </w:rPr>
      </w:pPr>
      <w:r>
        <w:rPr>
          <w:rFonts w:ascii="ＭＳ 明朝" w:eastAsia="ＭＳ 明朝" w:hAnsi="ＭＳ 明朝" w:cs="Times New Roman"/>
        </w:rPr>
        <w:t>(2</w:t>
      </w:r>
      <w:r w:rsidRPr="003D6455">
        <w:rPr>
          <w:rFonts w:ascii="ＭＳ 明朝" w:eastAsia="ＭＳ 明朝" w:hAnsi="ＭＳ 明朝" w:cs="Times New Roman"/>
        </w:rPr>
        <w:t>)期待された社会的成果が達成できない可能性も想定し､適切な</w:t>
      </w:r>
      <w:r w:rsidR="00953C7F" w:rsidRPr="003D6455">
        <w:rPr>
          <w:rFonts w:ascii="ＭＳ 明朝" w:eastAsia="ＭＳ 明朝" w:hAnsi="ＭＳ 明朝" w:cs="Times New Roman" w:hint="eastAsia"/>
        </w:rPr>
        <w:t>リスク</w:t>
      </w:r>
      <w:r w:rsidRPr="003D6455">
        <w:rPr>
          <w:rFonts w:ascii="ＭＳ 明朝" w:eastAsia="ＭＳ 明朝" w:hAnsi="ＭＳ 明朝" w:cs="Times New Roman"/>
        </w:rPr>
        <w:t>管理を行</w:t>
      </w:r>
      <w:r>
        <w:rPr>
          <w:rFonts w:ascii="ＭＳ 明朝" w:eastAsia="ＭＳ 明朝" w:hAnsi="ＭＳ 明朝" w:cs="Times New Roman"/>
        </w:rPr>
        <w:t>っていただきます</w:t>
      </w:r>
      <w:r w:rsidRPr="003D6455">
        <w:rPr>
          <w:rFonts w:ascii="ＭＳ 明朝" w:eastAsia="ＭＳ 明朝" w:hAnsi="ＭＳ 明朝" w:cs="Times New Roman"/>
        </w:rPr>
        <w:t xml:space="preserve">｡ </w:t>
      </w:r>
    </w:p>
    <w:p w14:paraId="6946DA45" w14:textId="17892240" w:rsidR="009211FB" w:rsidRDefault="00E9098A" w:rsidP="007F28DF">
      <w:pPr>
        <w:ind w:leftChars="205" w:left="850" w:hangingChars="200" w:hanging="420"/>
        <w:rPr>
          <w:rFonts w:ascii="ＭＳ 明朝" w:eastAsia="ＭＳ 明朝" w:hAnsi="ＭＳ 明朝"/>
        </w:rPr>
      </w:pPr>
      <w:r>
        <w:rPr>
          <w:rFonts w:ascii="ＭＳ 明朝" w:eastAsia="ＭＳ 明朝" w:hAnsi="ＭＳ 明朝" w:cs="Times New Roman"/>
        </w:rPr>
        <w:t>(3</w:t>
      </w:r>
      <w:r w:rsidRPr="003D6455">
        <w:rPr>
          <w:rFonts w:ascii="ＭＳ 明朝" w:eastAsia="ＭＳ 明朝" w:hAnsi="ＭＳ 明朝" w:cs="Times New Roman"/>
        </w:rPr>
        <w:t>)実行団体の選定に際しては､事業の特性に応じ､休眠預金等に係る資金に依存した団体を生まないための仕組みとし</w:t>
      </w:r>
      <w:r w:rsidRPr="003A4CD0">
        <w:rPr>
          <w:rFonts w:ascii="ＭＳ 明朝" w:eastAsia="ＭＳ 明朝" w:hAnsi="ＭＳ 明朝" w:cs="Times New Roman"/>
        </w:rPr>
        <w:t>て､補助率</w:t>
      </w:r>
      <w:r w:rsidR="00FA79AA">
        <w:rPr>
          <w:rFonts w:ascii="ＭＳ 明朝" w:eastAsia="ＭＳ 明朝" w:hAnsi="ＭＳ 明朝" w:cs="Times New Roman" w:hint="eastAsia"/>
        </w:rPr>
        <w:t>（※）</w:t>
      </w:r>
      <w:r w:rsidRPr="003A4CD0">
        <w:rPr>
          <w:rFonts w:ascii="ＭＳ 明朝" w:eastAsia="ＭＳ 明朝" w:hAnsi="ＭＳ 明朝" w:cs="Times New Roman"/>
        </w:rPr>
        <w:t>を設定し､</w:t>
      </w:r>
      <w:r w:rsidR="0074699A" w:rsidRPr="009A3A7D">
        <w:rPr>
          <w:rFonts w:ascii="ＭＳ 明朝" w:eastAsia="ＭＳ 明朝" w:hAnsi="ＭＳ 明朝" w:cs="Times New Roman" w:hint="eastAsia"/>
        </w:rPr>
        <w:t>事業に係る経費の</w:t>
      </w:r>
      <w:r w:rsidRPr="003A4CD0">
        <w:rPr>
          <w:rFonts w:ascii="ＭＳ 明朝" w:eastAsia="ＭＳ 明朝" w:hAnsi="ＭＳ 明朝" w:cs="Times New Roman"/>
        </w:rPr>
        <w:t>20%以上は､自己資金又は民間からの資金</w:t>
      </w:r>
      <w:r>
        <w:rPr>
          <w:rFonts w:ascii="ＭＳ 明朝" w:eastAsia="ＭＳ 明朝" w:hAnsi="ＭＳ 明朝" w:cs="Times New Roman"/>
        </w:rPr>
        <w:t>の</w:t>
      </w:r>
      <w:r w:rsidRPr="003A4CD0">
        <w:rPr>
          <w:rFonts w:ascii="ＭＳ 明朝" w:eastAsia="ＭＳ 明朝" w:hAnsi="ＭＳ 明朝" w:cs="Times New Roman"/>
        </w:rPr>
        <w:t>確保を原則とします｡</w:t>
      </w:r>
      <w:r w:rsidRPr="003A4CD0">
        <w:rPr>
          <w:rFonts w:ascii="ＭＳ 明朝" w:eastAsia="ＭＳ 明朝" w:hAnsi="ＭＳ 明朝"/>
        </w:rPr>
        <w:t>ただし､財務状況や緊急性</w:t>
      </w:r>
      <w:r>
        <w:rPr>
          <w:rFonts w:ascii="ＭＳ 明朝" w:eastAsia="ＭＳ 明朝" w:hAnsi="ＭＳ 明朝"/>
        </w:rPr>
        <w:t>がある場合</w:t>
      </w:r>
      <w:r w:rsidRPr="003A4CD0">
        <w:rPr>
          <w:rFonts w:ascii="ＭＳ 明朝" w:eastAsia="ＭＳ 明朝" w:hAnsi="ＭＳ 明朝"/>
        </w:rPr>
        <w:t>には､特例的にその理由を明示していただき､自己負担分を減じること</w:t>
      </w:r>
      <w:r>
        <w:rPr>
          <w:rFonts w:ascii="ＭＳ 明朝" w:eastAsia="ＭＳ 明朝" w:hAnsi="ＭＳ 明朝"/>
        </w:rPr>
        <w:t>を検討いたします</w:t>
      </w:r>
      <w:r w:rsidRPr="003A4CD0">
        <w:rPr>
          <w:rFonts w:ascii="ＭＳ 明朝" w:eastAsia="ＭＳ 明朝" w:hAnsi="ＭＳ 明朝"/>
        </w:rPr>
        <w:t>｡また､複数年度の事業においては､助成終了後の事業継続を見据えて事業の最終年度には補助率を原則</w:t>
      </w:r>
      <w:r>
        <w:rPr>
          <w:rFonts w:ascii="ＭＳ 明朝" w:eastAsia="ＭＳ 明朝" w:hAnsi="ＭＳ 明朝"/>
        </w:rPr>
        <w:t>である</w:t>
      </w:r>
      <w:r w:rsidRPr="00DF5360">
        <w:rPr>
          <w:rFonts w:ascii="ＭＳ 明朝" w:eastAsia="ＭＳ 明朝" w:hAnsi="ＭＳ 明朝"/>
        </w:rPr>
        <w:t>80%以下にしていただきます｡</w:t>
      </w:r>
    </w:p>
    <w:p w14:paraId="1A15B3D2" w14:textId="22F7C4AD" w:rsidR="00DC4A34" w:rsidRPr="00DF5360" w:rsidRDefault="00185AD5" w:rsidP="009211FB">
      <w:pPr>
        <w:ind w:leftChars="205" w:left="430" w:firstLine="410"/>
        <w:rPr>
          <w:rFonts w:ascii="ＭＳ 明朝" w:eastAsia="ＭＳ 明朝" w:hAnsi="ＭＳ 明朝" w:cs="Times New Roman"/>
        </w:rPr>
      </w:pPr>
      <w:r>
        <w:rPr>
          <w:rFonts w:ascii="ＭＳ 明朝" w:eastAsia="ＭＳ 明朝" w:hAnsi="ＭＳ 明朝" w:hint="eastAsia"/>
        </w:rPr>
        <w:t>※補助率については下記をご参照ください。</w:t>
      </w:r>
    </w:p>
    <w:p w14:paraId="18C18AB8" w14:textId="6F5419AC" w:rsidR="00A87FD1" w:rsidRPr="003D6455" w:rsidRDefault="00E9098A" w:rsidP="007F28DF">
      <w:pPr>
        <w:ind w:leftChars="205" w:left="850" w:hangingChars="200" w:hanging="420"/>
        <w:rPr>
          <w:rFonts w:ascii="ＭＳ 明朝" w:eastAsia="ＭＳ 明朝" w:hAnsi="ＭＳ 明朝" w:cs="Times New Roman"/>
        </w:rPr>
      </w:pPr>
      <w:r>
        <w:rPr>
          <w:rFonts w:ascii="ＭＳ 明朝" w:eastAsia="ＭＳ 明朝" w:hAnsi="ＭＳ 明朝" w:cs="Times New Roman"/>
        </w:rPr>
        <w:t>(4</w:t>
      </w:r>
      <w:r w:rsidRPr="003A4CD0">
        <w:rPr>
          <w:rFonts w:ascii="ＭＳ 明朝" w:eastAsia="ＭＳ 明朝" w:hAnsi="ＭＳ 明朝" w:cs="Times New Roman"/>
        </w:rPr>
        <w:t>)</w:t>
      </w:r>
      <w:r w:rsidR="007D1B41">
        <w:rPr>
          <w:rFonts w:ascii="ＭＳ 明朝" w:eastAsia="ＭＳ 明朝" w:hAnsi="ＭＳ 明朝" w:cs="Times New Roman" w:hint="eastAsia"/>
        </w:rPr>
        <w:t>弊団体</w:t>
      </w:r>
      <w:r w:rsidR="001C44DA">
        <w:rPr>
          <w:rFonts w:ascii="ＭＳ 明朝" w:eastAsia="ＭＳ 明朝" w:hAnsi="ＭＳ 明朝" w:cs="Times New Roman" w:hint="eastAsia"/>
        </w:rPr>
        <w:t>は、</w:t>
      </w:r>
      <w:r w:rsidRPr="003A4CD0">
        <w:rPr>
          <w:rFonts w:ascii="ＭＳ 明朝" w:eastAsia="ＭＳ 明朝" w:hAnsi="ＭＳ 明朝" w:cs="Times New Roman"/>
        </w:rPr>
        <w:t>最長</w:t>
      </w:r>
      <w:r>
        <w:rPr>
          <w:rFonts w:ascii="ＭＳ 明朝" w:eastAsia="ＭＳ 明朝" w:hAnsi="ＭＳ 明朝" w:cs="Times New Roman"/>
        </w:rPr>
        <w:t>3</w:t>
      </w:r>
      <w:r w:rsidRPr="003D6455">
        <w:rPr>
          <w:rFonts w:ascii="ＭＳ 明朝" w:eastAsia="ＭＳ 明朝" w:hAnsi="ＭＳ 明朝" w:cs="Times New Roman"/>
        </w:rPr>
        <w:t>年間</w:t>
      </w:r>
      <w:r w:rsidRPr="003A4CD0">
        <w:rPr>
          <w:rFonts w:ascii="ＭＳ 明朝" w:eastAsia="ＭＳ 明朝" w:hAnsi="ＭＳ 明朝" w:cs="Times New Roman"/>
        </w:rPr>
        <w:t>､実行団体に対して複数年度にわたる助成を行</w:t>
      </w:r>
      <w:r>
        <w:rPr>
          <w:rFonts w:ascii="ＭＳ 明朝" w:eastAsia="ＭＳ 明朝" w:hAnsi="ＭＳ 明朝" w:cs="Times New Roman"/>
        </w:rPr>
        <w:t>います</w:t>
      </w:r>
      <w:r w:rsidRPr="003A4CD0">
        <w:rPr>
          <w:rFonts w:ascii="ＭＳ 明朝" w:eastAsia="ＭＳ 明朝" w:hAnsi="ＭＳ 明朝" w:cs="Times New Roman"/>
        </w:rPr>
        <w:t>｡</w:t>
      </w:r>
      <w:r w:rsidRPr="00CF2B2E">
        <w:rPr>
          <w:rFonts w:ascii="ＭＳ 明朝" w:eastAsia="ＭＳ 明朝" w:hAnsi="ＭＳ 明朝" w:cs="Times New Roman"/>
        </w:rPr>
        <w:t>ただし､</w:t>
      </w:r>
      <w:r w:rsidR="00FD79EA" w:rsidRPr="009A3A7D">
        <w:rPr>
          <w:rFonts w:ascii="ＭＳ 明朝" w:eastAsia="ＭＳ 明朝" w:hAnsi="ＭＳ 明朝" w:cs="Times New Roman" w:hint="eastAsia"/>
        </w:rPr>
        <w:t>事業の終了時期</w:t>
      </w:r>
      <w:r w:rsidR="00FD79EA" w:rsidRPr="00CF2B2E">
        <w:rPr>
          <w:rFonts w:ascii="ＭＳ 明朝" w:eastAsia="ＭＳ 明朝" w:hAnsi="ＭＳ 明朝" w:cs="Times New Roman" w:hint="eastAsia"/>
        </w:rPr>
        <w:t>は</w:t>
      </w:r>
      <w:r w:rsidR="00E939D0" w:rsidRPr="009A3A7D">
        <w:rPr>
          <w:rFonts w:ascii="ＭＳ 明朝" w:eastAsia="ＭＳ 明朝" w:hAnsi="ＭＳ 明朝" w:cs="Times New Roman" w:hint="eastAsia"/>
        </w:rPr>
        <w:t>別途資金提供契約（</w:t>
      </w:r>
      <w:r w:rsidR="00E939D0" w:rsidRPr="00CF2B2E">
        <w:rPr>
          <w:rFonts w:ascii="ＭＳ 明朝" w:eastAsia="ＭＳ 明朝" w:hAnsi="ＭＳ 明朝" w:cs="Times New Roman" w:hint="eastAsia"/>
        </w:rPr>
        <w:t>資金分配団体と各実行団体が締結する契約</w:t>
      </w:r>
      <w:r w:rsidR="00E939D0" w:rsidRPr="009A3A7D">
        <w:rPr>
          <w:rFonts w:ascii="ＭＳ 明朝" w:eastAsia="ＭＳ 明朝" w:hAnsi="ＭＳ 明朝" w:cs="Times New Roman" w:hint="eastAsia"/>
        </w:rPr>
        <w:t>）に定めることとします。</w:t>
      </w:r>
    </w:p>
    <w:p w14:paraId="323AF80C" w14:textId="3847652C" w:rsidR="00143442" w:rsidRDefault="00E9098A" w:rsidP="007F28DF">
      <w:pPr>
        <w:widowControl/>
        <w:ind w:leftChars="205" w:left="850" w:hangingChars="200" w:hanging="420"/>
        <w:jc w:val="left"/>
        <w:rPr>
          <w:rFonts w:ascii="ＭＳ 明朝" w:eastAsia="ＭＳ 明朝" w:hAnsi="ＭＳ 明朝" w:cs="Times New Roman"/>
        </w:rPr>
      </w:pPr>
      <w:r>
        <w:rPr>
          <w:rFonts w:ascii="ＭＳ 明朝" w:eastAsia="ＭＳ 明朝" w:hAnsi="ＭＳ 明朝" w:cs="Times New Roman"/>
        </w:rPr>
        <w:t>(5</w:t>
      </w:r>
      <w:r w:rsidRPr="003D6455">
        <w:rPr>
          <w:rFonts w:ascii="ＭＳ 明朝" w:eastAsia="ＭＳ 明朝" w:hAnsi="ＭＳ 明朝" w:cs="Times New Roman"/>
        </w:rPr>
        <w:t>)</w:t>
      </w:r>
      <w:r w:rsidR="00C935AC">
        <w:rPr>
          <w:rFonts w:ascii="ＭＳ 明朝" w:eastAsia="ＭＳ 明朝" w:hAnsi="ＭＳ 明朝" w:cs="Times New Roman" w:hint="eastAsia"/>
        </w:rPr>
        <w:t>実行団体は、</w:t>
      </w:r>
      <w:r w:rsidRPr="003D6455">
        <w:rPr>
          <w:rFonts w:ascii="ＭＳ 明朝" w:eastAsia="ＭＳ 明朝" w:hAnsi="ＭＳ 明朝" w:cs="Times New Roman"/>
        </w:rPr>
        <w:t>助成額の一部を管理的経費に充てることを可能とします｡当該管理的経費は､役職員の人件費等や管理部門</w:t>
      </w:r>
      <w:r>
        <w:rPr>
          <w:rFonts w:ascii="ＭＳ 明朝" w:eastAsia="ＭＳ 明朝" w:hAnsi="ＭＳ 明朝" w:cs="Times New Roman"/>
        </w:rPr>
        <w:t>等</w:t>
      </w:r>
      <w:r w:rsidRPr="003D6455">
        <w:rPr>
          <w:rFonts w:ascii="ＭＳ 明朝" w:eastAsia="ＭＳ 明朝" w:hAnsi="ＭＳ 明朝" w:cs="Times New Roman"/>
        </w:rPr>
        <w:t>の管理経費､事務所の家賃等に要する経費で､当該業務に要する経費として特定することが難しいものの､一定の負担が生じている経費</w:t>
      </w:r>
      <w:r>
        <w:rPr>
          <w:rFonts w:ascii="ＭＳ 明朝" w:eastAsia="ＭＳ 明朝" w:hAnsi="ＭＳ 明朝" w:cs="Times New Roman"/>
        </w:rPr>
        <w:t>です｡</w:t>
      </w:r>
      <w:r w:rsidRPr="003D6455">
        <w:rPr>
          <w:rFonts w:ascii="ＭＳ 明朝" w:eastAsia="ＭＳ 明朝" w:hAnsi="ＭＳ 明朝" w:cs="Times New Roman"/>
        </w:rPr>
        <w:t>助成額の最大15%とします｡</w:t>
      </w:r>
    </w:p>
    <w:p w14:paraId="2EDE9EA3" w14:textId="313AEE98" w:rsidR="00842C61" w:rsidRDefault="00143442" w:rsidP="00842C61">
      <w:pPr>
        <w:widowControl/>
        <w:ind w:leftChars="405" w:left="850" w:firstLine="1"/>
        <w:jc w:val="left"/>
        <w:rPr>
          <w:rFonts w:ascii="ＭＳ 明朝" w:eastAsia="ＭＳ 明朝" w:hAnsi="ＭＳ 明朝" w:cs="Times New Roman"/>
        </w:rPr>
      </w:pPr>
      <w:r w:rsidRPr="00A02902">
        <w:rPr>
          <w:rFonts w:ascii="ＭＳ 明朝" w:eastAsia="ＭＳ 明朝" w:hAnsi="ＭＳ 明朝" w:cs="Times New Roman" w:hint="eastAsia"/>
        </w:rPr>
        <w:t>総事業</w:t>
      </w:r>
      <w:r w:rsidR="00E9098A" w:rsidRPr="00A02902">
        <w:rPr>
          <w:rFonts w:ascii="ＭＳ 明朝" w:eastAsia="ＭＳ 明朝" w:hAnsi="ＭＳ 明朝" w:cs="Times New Roman"/>
        </w:rPr>
        <w:t>費</w:t>
      </w:r>
      <w:r w:rsidR="0097192C" w:rsidRPr="00A02902">
        <w:rPr>
          <w:rFonts w:ascii="ＭＳ 明朝" w:eastAsia="ＭＳ 明朝" w:hAnsi="ＭＳ 明朝" w:cs="Times New Roman" w:hint="eastAsia"/>
        </w:rPr>
        <w:t>の中</w:t>
      </w:r>
      <w:r w:rsidR="00E9098A" w:rsidRPr="00A02902">
        <w:rPr>
          <w:rFonts w:ascii="ＭＳ 明朝" w:eastAsia="ＭＳ 明朝" w:hAnsi="ＭＳ 明朝" w:cs="Times New Roman"/>
        </w:rPr>
        <w:t>で人件費を対象とする場合は､その</w:t>
      </w:r>
      <w:r w:rsidR="00E9098A" w:rsidRPr="003D6455">
        <w:rPr>
          <w:rFonts w:ascii="ＭＳ 明朝" w:eastAsia="ＭＳ 明朝" w:hAnsi="ＭＳ 明朝" w:cs="Times New Roman"/>
        </w:rPr>
        <w:t>旨と人件費水準等</w:t>
      </w:r>
      <w:r w:rsidR="00E9098A" w:rsidRPr="00214C7E">
        <w:rPr>
          <w:rFonts w:ascii="ＭＳ 明朝" w:eastAsia="ＭＳ 明朝" w:hAnsi="ＭＳ 明朝" w:cs="Times New Roman"/>
        </w:rPr>
        <w:t>(人件費の幅または平均値)を特記して</w:t>
      </w:r>
      <w:r w:rsidR="00FD79EA">
        <w:rPr>
          <w:rFonts w:ascii="ＭＳ 明朝" w:eastAsia="ＭＳ 明朝" w:hAnsi="ＭＳ 明朝" w:cs="Times New Roman" w:hint="eastAsia"/>
        </w:rPr>
        <w:t>公表</w:t>
      </w:r>
      <w:r w:rsidR="00E9098A" w:rsidRPr="00214C7E">
        <w:rPr>
          <w:rFonts w:ascii="ＭＳ 明朝" w:eastAsia="ＭＳ 明朝" w:hAnsi="ＭＳ 明朝" w:cs="Times New Roman"/>
        </w:rPr>
        <w:t>することを資金提供契約に定めることとしま</w:t>
      </w:r>
      <w:r w:rsidR="00E9098A" w:rsidRPr="003D6455">
        <w:rPr>
          <w:rFonts w:ascii="ＭＳ 明朝" w:eastAsia="ＭＳ 明朝" w:hAnsi="ＭＳ 明朝" w:cs="Times New Roman"/>
        </w:rPr>
        <w:t>す(</w:t>
      </w:r>
      <w:r w:rsidR="00E9098A" w:rsidRPr="00AA2799">
        <w:rPr>
          <w:rFonts w:ascii="ＭＳ 明朝" w:eastAsia="ＭＳ 明朝" w:hAnsi="ＭＳ 明朝" w:cs="Times New Roman"/>
        </w:rPr>
        <w:t>｢9.経費に</w:t>
      </w:r>
      <w:r w:rsidR="00E9098A" w:rsidRPr="003D6455">
        <w:rPr>
          <w:rFonts w:ascii="ＭＳ 明朝" w:eastAsia="ＭＳ 明朝" w:hAnsi="ＭＳ 明朝" w:cs="Times New Roman"/>
        </w:rPr>
        <w:t>ついて｣参照)｡</w:t>
      </w:r>
    </w:p>
    <w:p w14:paraId="35BD048D" w14:textId="2C40A7C8" w:rsidR="00FB1883" w:rsidRPr="001902D9" w:rsidRDefault="00FB1883" w:rsidP="00FB1883">
      <w:pPr>
        <w:ind w:leftChars="202" w:left="850" w:hangingChars="203" w:hanging="426"/>
        <w:rPr>
          <w:rFonts w:ascii="ＭＳ 明朝" w:eastAsia="ＭＳ 明朝" w:hAnsi="ＭＳ 明朝"/>
          <w:strike/>
        </w:rPr>
      </w:pPr>
      <w:r>
        <w:rPr>
          <w:rFonts w:ascii="ＭＳ 明朝" w:eastAsia="ＭＳ 明朝" w:hAnsi="ＭＳ 明朝" w:cs="Times New Roman"/>
        </w:rPr>
        <w:lastRenderedPageBreak/>
        <w:t>(6</w:t>
      </w:r>
      <w:r w:rsidRPr="003D6455">
        <w:rPr>
          <w:rFonts w:ascii="ＭＳ 明朝" w:eastAsia="ＭＳ 明朝" w:hAnsi="ＭＳ 明朝" w:cs="Times New Roman"/>
        </w:rPr>
        <w:t>)</w:t>
      </w:r>
      <w:r w:rsidRPr="008154EE">
        <w:rPr>
          <w:rFonts w:ascii="ＭＳ 明朝" w:eastAsia="ＭＳ 明朝" w:hAnsi="ＭＳ 明朝" w:cs="Times New Roman"/>
        </w:rPr>
        <w:t>助成金の支払いは､資金提供契約に基づき概算払いで行います｡複数年度にわたる事業</w:t>
      </w:r>
      <w:r w:rsidRPr="008154EE">
        <w:rPr>
          <w:rFonts w:ascii="ＭＳ 明朝" w:eastAsia="ＭＳ 明朝" w:hAnsi="ＭＳ 明朝"/>
        </w:rPr>
        <w:t xml:space="preserve"> </w:t>
      </w:r>
      <w:r w:rsidRPr="008154EE">
        <w:rPr>
          <w:rFonts w:ascii="ＭＳ 明朝" w:eastAsia="ＭＳ 明朝" w:hAnsi="ＭＳ 明朝" w:cs="Times New Roman"/>
        </w:rPr>
        <w:t>の場合に</w:t>
      </w:r>
      <w:r w:rsidRPr="008154EE">
        <w:rPr>
          <w:rFonts w:ascii="ＭＳ 明朝" w:eastAsia="ＭＳ 明朝" w:hAnsi="ＭＳ 明朝"/>
        </w:rPr>
        <w:t>は</w:t>
      </w:r>
      <w:r w:rsidRPr="008154EE">
        <w:rPr>
          <w:rFonts w:ascii="ＭＳ 明朝" w:eastAsia="ＭＳ 明朝" w:hAnsi="ＭＳ 明朝" w:cs="Times New Roman"/>
        </w:rPr>
        <w:t>申請時</w:t>
      </w:r>
      <w:r w:rsidRPr="008154EE">
        <w:rPr>
          <w:rFonts w:ascii="ＭＳ 明朝" w:eastAsia="ＭＳ 明朝" w:hAnsi="ＭＳ 明朝" w:hint="eastAsia"/>
        </w:rPr>
        <w:t>に</w:t>
      </w:r>
      <w:r w:rsidRPr="008154EE">
        <w:rPr>
          <w:rFonts w:ascii="ＭＳ 明朝" w:eastAsia="ＭＳ 明朝" w:hAnsi="ＭＳ 明朝" w:cs="Times New Roman"/>
        </w:rPr>
        <w:t>複数年度にわたる事業計画と資金計画等の提出が必要です。ただし、</w:t>
      </w:r>
      <w:r w:rsidRPr="008154EE">
        <w:rPr>
          <w:rFonts w:ascii="ＭＳ 明朝" w:eastAsia="ＭＳ 明朝" w:hAnsi="ＭＳ 明朝"/>
        </w:rPr>
        <w:t>助成金</w:t>
      </w:r>
      <w:r w:rsidRPr="008154EE">
        <w:rPr>
          <w:rFonts w:ascii="ＭＳ 明朝" w:eastAsia="ＭＳ 明朝" w:hAnsi="ＭＳ 明朝" w:cs="Times New Roman"/>
        </w:rPr>
        <w:t>の支払いは</w:t>
      </w:r>
      <w:r w:rsidRPr="008154EE">
        <w:rPr>
          <w:rFonts w:ascii="ＭＳ 明朝" w:eastAsia="ＭＳ 明朝" w:hAnsi="ＭＳ 明朝"/>
        </w:rPr>
        <w:t>年度</w:t>
      </w:r>
      <w:r w:rsidRPr="008154EE">
        <w:rPr>
          <w:rFonts w:ascii="ＭＳ 明朝" w:eastAsia="ＭＳ 明朝" w:hAnsi="ＭＳ 明朝" w:cs="Times New Roman"/>
        </w:rPr>
        <w:t>ごとに確定</w:t>
      </w:r>
      <w:r>
        <w:rPr>
          <w:rFonts w:ascii="ＭＳ 明朝" w:eastAsia="ＭＳ 明朝" w:hAnsi="ＭＳ 明朝" w:cs="Times New Roman" w:hint="eastAsia"/>
        </w:rPr>
        <w:t>し</w:t>
      </w:r>
      <w:r w:rsidRPr="008154EE">
        <w:rPr>
          <w:rFonts w:ascii="ＭＳ 明朝" w:eastAsia="ＭＳ 明朝" w:hAnsi="ＭＳ 明朝" w:cs="Times New Roman"/>
        </w:rPr>
        <w:t>精算するものとします</w:t>
      </w:r>
      <w:r w:rsidRPr="008154EE">
        <w:rPr>
          <w:rFonts w:ascii="ＭＳ 明朝" w:eastAsia="ＭＳ 明朝" w:hAnsi="ＭＳ 明朝" w:hint="eastAsia"/>
        </w:rPr>
        <w:t>。</w:t>
      </w:r>
      <w:r>
        <w:rPr>
          <w:rFonts w:ascii="ＭＳ 明朝" w:eastAsia="ＭＳ 明朝" w:hAnsi="ＭＳ 明朝" w:hint="eastAsia"/>
        </w:rPr>
        <w:t>（なお、</w:t>
      </w:r>
      <w:r w:rsidR="003B3EE9">
        <w:rPr>
          <w:rFonts w:ascii="ＭＳ 明朝" w:eastAsia="ＭＳ 明朝" w:hAnsi="ＭＳ 明朝" w:hint="eastAsia"/>
        </w:rPr>
        <w:t>「</w:t>
      </w:r>
      <w:r>
        <w:rPr>
          <w:rFonts w:ascii="ＭＳ 明朝" w:eastAsia="ＭＳ 明朝" w:hAnsi="ＭＳ 明朝" w:hint="eastAsia"/>
        </w:rPr>
        <w:t>13．選定後について</w:t>
      </w:r>
      <w:r w:rsidR="00D25671">
        <w:rPr>
          <w:rFonts w:ascii="ＭＳ 明朝" w:eastAsia="ＭＳ 明朝" w:hAnsi="ＭＳ 明朝" w:hint="eastAsia"/>
        </w:rPr>
        <w:t>（</w:t>
      </w:r>
      <w:r w:rsidR="00FD5E45">
        <w:rPr>
          <w:rFonts w:ascii="ＭＳ 明朝" w:eastAsia="ＭＳ 明朝" w:hAnsi="ＭＳ 明朝"/>
        </w:rPr>
        <w:t>3</w:t>
      </w:r>
      <w:r w:rsidR="00D25671">
        <w:rPr>
          <w:rFonts w:ascii="ＭＳ 明朝" w:eastAsia="ＭＳ 明朝" w:hAnsi="ＭＳ 明朝" w:hint="eastAsia"/>
        </w:rPr>
        <w:t>）</w:t>
      </w:r>
      <w:r w:rsidR="00FD5E45">
        <w:rPr>
          <w:rFonts w:ascii="ＭＳ 明朝" w:eastAsia="ＭＳ 明朝" w:hAnsi="ＭＳ 明朝" w:hint="eastAsia"/>
        </w:rPr>
        <w:t>総事業費の管理と助成金の支払い」</w:t>
      </w:r>
      <w:r w:rsidR="00AF2DA4">
        <w:rPr>
          <w:rFonts w:ascii="ＭＳ 明朝" w:eastAsia="ＭＳ 明朝" w:hAnsi="ＭＳ 明朝" w:hint="eastAsia"/>
        </w:rPr>
        <w:t>を参照）</w:t>
      </w:r>
    </w:p>
    <w:p w14:paraId="3DED8BB9" w14:textId="77777777" w:rsidR="00F0527E" w:rsidRDefault="00F0527E" w:rsidP="00F0527E">
      <w:pPr>
        <w:ind w:leftChars="135" w:left="283" w:rightChars="137" w:right="288"/>
        <w:jc w:val="left"/>
        <w:rPr>
          <w:rFonts w:ascii="BIZ UDゴシック" w:eastAsia="BIZ UDゴシック" w:hAnsi="BIZ UDゴシック"/>
          <w:color w:val="0D0D0D" w:themeColor="text1" w:themeTint="F2"/>
          <w:szCs w:val="21"/>
        </w:rPr>
      </w:pPr>
    </w:p>
    <w:p w14:paraId="32EEDE78" w14:textId="227066CB" w:rsidR="00C35BF9" w:rsidRPr="006C713A" w:rsidRDefault="006C713A" w:rsidP="00C35BF9">
      <w:pPr>
        <w:ind w:leftChars="270" w:left="567" w:rightChars="137" w:right="288"/>
        <w:jc w:val="left"/>
        <w:rPr>
          <w:rFonts w:ascii="ＭＳ 明朝" w:eastAsia="ＭＳ 明朝" w:hAnsi="ＭＳ 明朝"/>
          <w:color w:val="0D0D0D" w:themeColor="text1" w:themeTint="F2"/>
          <w:szCs w:val="21"/>
        </w:rPr>
      </w:pPr>
      <w:r w:rsidRPr="006C713A">
        <w:rPr>
          <w:rFonts w:ascii="ＭＳ 明朝" w:eastAsia="ＭＳ 明朝" w:hAnsi="ＭＳ 明朝" w:hint="eastAsia"/>
          <w:color w:val="0D0D0D" w:themeColor="text1" w:themeTint="F2"/>
          <w:szCs w:val="21"/>
        </w:rPr>
        <w:t>※注記：</w:t>
      </w:r>
      <w:r w:rsidR="00C35BF9" w:rsidRPr="006C713A">
        <w:rPr>
          <w:rFonts w:ascii="ＭＳ 明朝" w:eastAsia="ＭＳ 明朝" w:hAnsi="ＭＳ 明朝" w:hint="eastAsia"/>
          <w:color w:val="0D0D0D" w:themeColor="text1" w:themeTint="F2"/>
          <w:szCs w:val="21"/>
        </w:rPr>
        <w:t>総事業費と助成額等の関係について</w:t>
      </w:r>
    </w:p>
    <w:p w14:paraId="7D29A8B0" w14:textId="561E1E69" w:rsidR="00F0527E" w:rsidRPr="006C713A" w:rsidRDefault="00F0527E" w:rsidP="00C35BF9">
      <w:pPr>
        <w:ind w:leftChars="270" w:left="567" w:rightChars="137" w:right="288"/>
        <w:jc w:val="left"/>
        <w:rPr>
          <w:rFonts w:ascii="ＭＳ 明朝" w:eastAsia="ＭＳ 明朝" w:hAnsi="ＭＳ 明朝"/>
          <w:color w:val="0D0D0D" w:themeColor="text1" w:themeTint="F2"/>
          <w:szCs w:val="21"/>
        </w:rPr>
      </w:pPr>
      <w:r w:rsidRPr="006C713A">
        <w:rPr>
          <w:rFonts w:ascii="ＭＳ 明朝" w:eastAsia="ＭＳ 明朝" w:hAnsi="ＭＳ 明朝" w:hint="eastAsia"/>
          <w:color w:val="0D0D0D" w:themeColor="text1" w:themeTint="F2"/>
          <w:szCs w:val="21"/>
        </w:rPr>
        <w:t>総事業費＝</w:t>
      </w:r>
      <w:r w:rsidRPr="006C713A">
        <w:rPr>
          <w:rFonts w:ascii="ＭＳ 明朝" w:eastAsia="ＭＳ 明朝" w:hAnsi="ＭＳ 明朝"/>
          <w:color w:val="0D0D0D" w:themeColor="text1" w:themeTint="F2"/>
          <w:szCs w:val="21"/>
        </w:rPr>
        <w:t>A</w:t>
      </w:r>
      <w:r w:rsidR="00E03CD0">
        <w:rPr>
          <w:rFonts w:ascii="ＭＳ 明朝" w:eastAsia="ＭＳ 明朝" w:hAnsi="ＭＳ 明朝" w:hint="eastAsia"/>
          <w:color w:val="0D0D0D" w:themeColor="text1" w:themeTint="F2"/>
          <w:szCs w:val="21"/>
        </w:rPr>
        <w:t>（</w:t>
      </w:r>
      <w:r w:rsidRPr="006C713A">
        <w:rPr>
          <w:rFonts w:ascii="ＭＳ 明朝" w:eastAsia="ＭＳ 明朝" w:hAnsi="ＭＳ 明朝" w:hint="eastAsia"/>
          <w:color w:val="0D0D0D" w:themeColor="text1" w:themeTint="F2"/>
          <w:szCs w:val="21"/>
        </w:rPr>
        <w:t>助成額</w:t>
      </w:r>
      <w:r w:rsidR="00E03CD0">
        <w:rPr>
          <w:rFonts w:ascii="ＭＳ 明朝" w:eastAsia="ＭＳ 明朝" w:hAnsi="ＭＳ 明朝" w:hint="eastAsia"/>
          <w:color w:val="0D0D0D" w:themeColor="text1" w:themeTint="F2"/>
          <w:szCs w:val="21"/>
        </w:rPr>
        <w:t>）</w:t>
      </w:r>
      <w:r w:rsidRPr="006C713A">
        <w:rPr>
          <w:rFonts w:ascii="ＭＳ 明朝" w:eastAsia="ＭＳ 明朝" w:hAnsi="ＭＳ 明朝" w:hint="eastAsia"/>
          <w:color w:val="0D0D0D" w:themeColor="text1" w:themeTint="F2"/>
          <w:szCs w:val="21"/>
        </w:rPr>
        <w:t>＋</w:t>
      </w:r>
      <w:r w:rsidRPr="006C713A">
        <w:rPr>
          <w:rFonts w:ascii="ＭＳ 明朝" w:eastAsia="ＭＳ 明朝" w:hAnsi="ＭＳ 明朝"/>
          <w:color w:val="0D0D0D" w:themeColor="text1" w:themeTint="F2"/>
          <w:szCs w:val="21"/>
        </w:rPr>
        <w:t>B</w:t>
      </w:r>
      <w:r w:rsidR="00E03CD0">
        <w:rPr>
          <w:rFonts w:ascii="ＭＳ 明朝" w:eastAsia="ＭＳ 明朝" w:hAnsi="ＭＳ 明朝" w:hint="eastAsia"/>
          <w:color w:val="0D0D0D" w:themeColor="text1" w:themeTint="F2"/>
          <w:szCs w:val="21"/>
        </w:rPr>
        <w:t>（</w:t>
      </w:r>
      <w:r w:rsidRPr="006C713A">
        <w:rPr>
          <w:rFonts w:ascii="ＭＳ 明朝" w:eastAsia="ＭＳ 明朝" w:hAnsi="ＭＳ 明朝" w:hint="eastAsia"/>
          <w:color w:val="0D0D0D" w:themeColor="text1" w:themeTint="F2"/>
          <w:szCs w:val="21"/>
        </w:rPr>
        <w:t>自己資金や民間資金など</w:t>
      </w:r>
      <w:r w:rsidR="00E03CD0">
        <w:rPr>
          <w:rFonts w:ascii="ＭＳ 明朝" w:eastAsia="ＭＳ 明朝" w:hAnsi="ＭＳ 明朝" w:hint="eastAsia"/>
          <w:color w:val="0D0D0D" w:themeColor="text1" w:themeTint="F2"/>
          <w:szCs w:val="21"/>
        </w:rPr>
        <w:t>）</w:t>
      </w:r>
      <w:r w:rsidRPr="006C713A">
        <w:rPr>
          <w:rFonts w:ascii="ＭＳ 明朝" w:eastAsia="ＭＳ 明朝" w:hAnsi="ＭＳ 明朝" w:hint="eastAsia"/>
          <w:color w:val="0D0D0D" w:themeColor="text1" w:themeTint="F2"/>
          <w:szCs w:val="21"/>
        </w:rPr>
        <w:t>＋C</w:t>
      </w:r>
      <w:r w:rsidR="00E03CD0">
        <w:rPr>
          <w:rFonts w:ascii="ＭＳ 明朝" w:eastAsia="ＭＳ 明朝" w:hAnsi="ＭＳ 明朝" w:hint="eastAsia"/>
          <w:color w:val="0D0D0D" w:themeColor="text1" w:themeTint="F2"/>
          <w:szCs w:val="21"/>
        </w:rPr>
        <w:t>（</w:t>
      </w:r>
      <w:r w:rsidRPr="006C713A">
        <w:rPr>
          <w:rFonts w:ascii="ＭＳ 明朝" w:eastAsia="ＭＳ 明朝" w:hAnsi="ＭＳ 明朝" w:hint="eastAsia"/>
          <w:color w:val="0D0D0D" w:themeColor="text1" w:themeTint="F2"/>
          <w:szCs w:val="21"/>
        </w:rPr>
        <w:t>評価関連経費</w:t>
      </w:r>
      <w:r w:rsidR="00E03CD0">
        <w:rPr>
          <w:rFonts w:ascii="ＭＳ 明朝" w:eastAsia="ＭＳ 明朝" w:hAnsi="ＭＳ 明朝" w:hint="eastAsia"/>
          <w:color w:val="0D0D0D" w:themeColor="text1" w:themeTint="F2"/>
          <w:szCs w:val="21"/>
        </w:rPr>
        <w:t>）</w:t>
      </w:r>
    </w:p>
    <w:p w14:paraId="42395B67" w14:textId="31268A00" w:rsidR="00F0527E" w:rsidRDefault="00F0527E" w:rsidP="00C35BF9">
      <w:pPr>
        <w:pStyle w:val="a3"/>
        <w:numPr>
          <w:ilvl w:val="0"/>
          <w:numId w:val="70"/>
        </w:numPr>
        <w:ind w:leftChars="270" w:left="987" w:rightChars="137" w:right="288"/>
        <w:jc w:val="left"/>
        <w:rPr>
          <w:rFonts w:ascii="ＭＳ 明朝" w:eastAsia="ＭＳ 明朝" w:hAnsi="ＭＳ 明朝"/>
          <w:color w:val="0D0D0D" w:themeColor="text1" w:themeTint="F2"/>
          <w:szCs w:val="21"/>
        </w:rPr>
      </w:pPr>
      <w:r w:rsidRPr="006C713A">
        <w:rPr>
          <w:rFonts w:ascii="ＭＳ 明朝" w:eastAsia="ＭＳ 明朝" w:hAnsi="ＭＳ 明朝" w:hint="eastAsia"/>
          <w:color w:val="0D0D0D" w:themeColor="text1" w:themeTint="F2"/>
          <w:szCs w:val="21"/>
        </w:rPr>
        <w:t>総事業費（A＋B＋C</w:t>
      </w:r>
      <w:r w:rsidRPr="006C713A">
        <w:rPr>
          <w:rFonts w:ascii="ＭＳ 明朝" w:eastAsia="ＭＳ 明朝" w:hAnsi="ＭＳ 明朝"/>
          <w:color w:val="0D0D0D" w:themeColor="text1" w:themeTint="F2"/>
          <w:szCs w:val="21"/>
        </w:rPr>
        <w:t>）</w:t>
      </w:r>
      <w:r w:rsidRPr="006C713A">
        <w:rPr>
          <w:rFonts w:ascii="ＭＳ 明朝" w:eastAsia="ＭＳ 明朝" w:hAnsi="ＭＳ 明朝" w:hint="eastAsia"/>
          <w:color w:val="0D0D0D" w:themeColor="text1" w:themeTint="F2"/>
          <w:szCs w:val="21"/>
        </w:rPr>
        <w:t>から評価関連経費（C</w:t>
      </w:r>
      <w:r w:rsidRPr="006C713A">
        <w:rPr>
          <w:rFonts w:ascii="ＭＳ 明朝" w:eastAsia="ＭＳ 明朝" w:hAnsi="ＭＳ 明朝"/>
          <w:color w:val="0D0D0D" w:themeColor="text1" w:themeTint="F2"/>
          <w:szCs w:val="21"/>
        </w:rPr>
        <w:t>）</w:t>
      </w:r>
      <w:r w:rsidRPr="006C713A">
        <w:rPr>
          <w:rFonts w:ascii="ＭＳ 明朝" w:eastAsia="ＭＳ 明朝" w:hAnsi="ＭＳ 明朝" w:hint="eastAsia"/>
          <w:color w:val="0D0D0D" w:themeColor="text1" w:themeTint="F2"/>
          <w:szCs w:val="21"/>
        </w:rPr>
        <w:t>を除いた</w:t>
      </w:r>
      <w:r w:rsidR="0078092C">
        <w:rPr>
          <w:rFonts w:ascii="ＭＳ 明朝" w:eastAsia="ＭＳ 明朝" w:hAnsi="ＭＳ 明朝" w:hint="eastAsia"/>
          <w:color w:val="0D0D0D" w:themeColor="text1" w:themeTint="F2"/>
          <w:szCs w:val="21"/>
        </w:rPr>
        <w:t>事業に係る経費</w:t>
      </w:r>
      <w:r w:rsidRPr="006C713A">
        <w:rPr>
          <w:rFonts w:ascii="ＭＳ 明朝" w:eastAsia="ＭＳ 明朝" w:hAnsi="ＭＳ 明朝" w:hint="eastAsia"/>
          <w:color w:val="0D0D0D" w:themeColor="text1" w:themeTint="F2"/>
          <w:szCs w:val="21"/>
        </w:rPr>
        <w:t>（A＋B）を100％とした時、助成額（A</w:t>
      </w:r>
      <w:r w:rsidRPr="006C713A">
        <w:rPr>
          <w:rFonts w:ascii="ＭＳ 明朝" w:eastAsia="ＭＳ 明朝" w:hAnsi="ＭＳ 明朝"/>
          <w:color w:val="0D0D0D" w:themeColor="text1" w:themeTint="F2"/>
          <w:szCs w:val="21"/>
        </w:rPr>
        <w:t>）</w:t>
      </w:r>
      <w:r w:rsidRPr="006C713A">
        <w:rPr>
          <w:rFonts w:ascii="ＭＳ 明朝" w:eastAsia="ＭＳ 明朝" w:hAnsi="ＭＳ 明朝" w:hint="eastAsia"/>
          <w:color w:val="0D0D0D" w:themeColor="text1" w:themeTint="F2"/>
          <w:szCs w:val="21"/>
        </w:rPr>
        <w:t>は80%以下、自己資金や民間資金（B</w:t>
      </w:r>
      <w:r w:rsidRPr="006C713A">
        <w:rPr>
          <w:rFonts w:ascii="ＭＳ 明朝" w:eastAsia="ＭＳ 明朝" w:hAnsi="ＭＳ 明朝"/>
          <w:color w:val="0D0D0D" w:themeColor="text1" w:themeTint="F2"/>
          <w:szCs w:val="21"/>
        </w:rPr>
        <w:t>）</w:t>
      </w:r>
      <w:r w:rsidRPr="006C713A">
        <w:rPr>
          <w:rFonts w:ascii="ＭＳ 明朝" w:eastAsia="ＭＳ 明朝" w:hAnsi="ＭＳ 明朝" w:hint="eastAsia"/>
          <w:color w:val="0D0D0D" w:themeColor="text1" w:themeTint="F2"/>
          <w:szCs w:val="21"/>
        </w:rPr>
        <w:t>は20%以上となります。</w:t>
      </w:r>
    </w:p>
    <w:p w14:paraId="5FF44C01" w14:textId="4E3DC39E" w:rsidR="00E36AE3" w:rsidRPr="006C713A" w:rsidRDefault="00E36AE3" w:rsidP="00C35BF9">
      <w:pPr>
        <w:pStyle w:val="a3"/>
        <w:numPr>
          <w:ilvl w:val="0"/>
          <w:numId w:val="70"/>
        </w:numPr>
        <w:ind w:leftChars="270" w:left="987" w:rightChars="137" w:right="288"/>
        <w:jc w:val="left"/>
        <w:rPr>
          <w:rFonts w:ascii="ＭＳ 明朝" w:eastAsia="ＭＳ 明朝" w:hAnsi="ＭＳ 明朝"/>
          <w:color w:val="0D0D0D" w:themeColor="text1" w:themeTint="F2"/>
          <w:szCs w:val="21"/>
        </w:rPr>
      </w:pPr>
      <w:r>
        <w:rPr>
          <w:rFonts w:ascii="ＭＳ 明朝" w:eastAsia="ＭＳ 明朝" w:hAnsi="ＭＳ 明朝" w:hint="eastAsia"/>
          <w:color w:val="0D0D0D" w:themeColor="text1" w:themeTint="F2"/>
          <w:szCs w:val="21"/>
        </w:rPr>
        <w:t>補助率＝助成額（A</w:t>
      </w:r>
      <w:r>
        <w:rPr>
          <w:rFonts w:ascii="ＭＳ 明朝" w:eastAsia="ＭＳ 明朝" w:hAnsi="ＭＳ 明朝"/>
          <w:color w:val="0D0D0D" w:themeColor="text1" w:themeTint="F2"/>
          <w:szCs w:val="21"/>
        </w:rPr>
        <w:t>）</w:t>
      </w:r>
      <w:r>
        <w:rPr>
          <w:rFonts w:ascii="ＭＳ 明朝" w:eastAsia="ＭＳ 明朝" w:hAnsi="ＭＳ 明朝" w:hint="eastAsia"/>
          <w:color w:val="0D0D0D" w:themeColor="text1" w:themeTint="F2"/>
          <w:szCs w:val="21"/>
        </w:rPr>
        <w:t>÷事業に係る経費（A＋B）</w:t>
      </w:r>
    </w:p>
    <w:p w14:paraId="05429977" w14:textId="4820E8F6" w:rsidR="00D711CD" w:rsidRPr="00F756EF" w:rsidRDefault="00F0527E" w:rsidP="00F756EF">
      <w:pPr>
        <w:pStyle w:val="a3"/>
        <w:numPr>
          <w:ilvl w:val="0"/>
          <w:numId w:val="70"/>
        </w:numPr>
        <w:ind w:leftChars="270" w:left="987" w:rightChars="137" w:right="288"/>
        <w:jc w:val="left"/>
        <w:rPr>
          <w:rFonts w:ascii="BIZ UDゴシック" w:eastAsia="BIZ UDゴシック" w:hAnsi="BIZ UDゴシック"/>
          <w:color w:val="0D0D0D" w:themeColor="text1" w:themeTint="F2"/>
          <w:szCs w:val="21"/>
        </w:rPr>
      </w:pPr>
      <w:r w:rsidRPr="006C713A">
        <w:rPr>
          <w:rFonts w:ascii="ＭＳ 明朝" w:eastAsia="ＭＳ 明朝" w:hAnsi="ＭＳ 明朝" w:hint="eastAsia"/>
          <w:color w:val="0D0D0D" w:themeColor="text1" w:themeTint="F2"/>
          <w:szCs w:val="21"/>
        </w:rPr>
        <w:t>また、助成額</w:t>
      </w:r>
      <w:r w:rsidR="00F756EF">
        <w:rPr>
          <w:rFonts w:ascii="ＭＳ 明朝" w:eastAsia="ＭＳ 明朝" w:hAnsi="ＭＳ 明朝" w:hint="eastAsia"/>
          <w:color w:val="0D0D0D" w:themeColor="text1" w:themeTint="F2"/>
          <w:szCs w:val="21"/>
        </w:rPr>
        <w:t>(</w:t>
      </w:r>
      <w:r w:rsidR="00F756EF">
        <w:rPr>
          <w:rFonts w:ascii="ＭＳ 明朝" w:eastAsia="ＭＳ 明朝" w:hAnsi="ＭＳ 明朝"/>
          <w:color w:val="0D0D0D" w:themeColor="text1" w:themeTint="F2"/>
          <w:szCs w:val="21"/>
        </w:rPr>
        <w:t>A)</w:t>
      </w:r>
      <w:r w:rsidR="00AC7261" w:rsidRPr="00F756EF">
        <w:rPr>
          <w:rFonts w:ascii="ＭＳ 明朝" w:eastAsia="ＭＳ 明朝" w:hAnsi="ＭＳ 明朝" w:hint="eastAsia"/>
          <w:color w:val="0D0D0D" w:themeColor="text1" w:themeTint="F2"/>
          <w:szCs w:val="21"/>
        </w:rPr>
        <w:t>の内訳</w:t>
      </w:r>
      <w:r w:rsidR="00635870" w:rsidRPr="00F756EF">
        <w:rPr>
          <w:rFonts w:ascii="ＭＳ 明朝" w:eastAsia="ＭＳ 明朝" w:hAnsi="ＭＳ 明朝" w:hint="eastAsia"/>
          <w:color w:val="0D0D0D" w:themeColor="text1" w:themeTint="F2"/>
          <w:szCs w:val="21"/>
        </w:rPr>
        <w:t>については、</w:t>
      </w:r>
      <w:r w:rsidR="00AC7261" w:rsidRPr="00F756EF">
        <w:rPr>
          <w:rFonts w:ascii="ＭＳ 明朝" w:eastAsia="ＭＳ 明朝" w:hAnsi="ＭＳ 明朝" w:hint="eastAsia"/>
          <w:color w:val="0D0D0D" w:themeColor="text1" w:themeTint="F2"/>
          <w:szCs w:val="21"/>
        </w:rPr>
        <w:t>直接事業費</w:t>
      </w:r>
      <w:r w:rsidRPr="00F756EF">
        <w:rPr>
          <w:rFonts w:ascii="ＭＳ 明朝" w:eastAsia="ＭＳ 明朝" w:hAnsi="ＭＳ 明朝" w:hint="eastAsia"/>
          <w:color w:val="0D0D0D" w:themeColor="text1" w:themeTint="F2"/>
          <w:szCs w:val="21"/>
        </w:rPr>
        <w:t>が</w:t>
      </w:r>
      <w:r w:rsidR="00247545" w:rsidRPr="00F756EF">
        <w:rPr>
          <w:rFonts w:ascii="ＭＳ 明朝" w:eastAsia="ＭＳ 明朝" w:hAnsi="ＭＳ 明朝" w:hint="eastAsia"/>
          <w:color w:val="0D0D0D" w:themeColor="text1" w:themeTint="F2"/>
          <w:szCs w:val="21"/>
        </w:rPr>
        <w:t>85</w:t>
      </w:r>
      <w:r w:rsidRPr="00F756EF">
        <w:rPr>
          <w:rFonts w:ascii="ＭＳ 明朝" w:eastAsia="ＭＳ 明朝" w:hAnsi="ＭＳ 明朝" w:hint="eastAsia"/>
          <w:color w:val="0D0D0D" w:themeColor="text1" w:themeTint="F2"/>
          <w:szCs w:val="21"/>
        </w:rPr>
        <w:t>％</w:t>
      </w:r>
      <w:r w:rsidR="00F40FDE">
        <w:rPr>
          <w:rFonts w:ascii="ＭＳ 明朝" w:eastAsia="ＭＳ 明朝" w:hAnsi="ＭＳ 明朝" w:hint="eastAsia"/>
          <w:color w:val="0D0D0D" w:themeColor="text1" w:themeTint="F2"/>
          <w:szCs w:val="21"/>
        </w:rPr>
        <w:t>以上</w:t>
      </w:r>
      <w:r w:rsidRPr="00F756EF">
        <w:rPr>
          <w:rFonts w:ascii="ＭＳ 明朝" w:eastAsia="ＭＳ 明朝" w:hAnsi="ＭＳ 明朝" w:hint="eastAsia"/>
          <w:color w:val="0D0D0D" w:themeColor="text1" w:themeTint="F2"/>
          <w:szCs w:val="21"/>
        </w:rPr>
        <w:t>、</w:t>
      </w:r>
      <w:r w:rsidR="00247545" w:rsidRPr="00F756EF">
        <w:rPr>
          <w:rFonts w:ascii="ＭＳ 明朝" w:eastAsia="ＭＳ 明朝" w:hAnsi="ＭＳ 明朝" w:hint="eastAsia"/>
          <w:color w:val="0D0D0D" w:themeColor="text1" w:themeTint="F2"/>
          <w:szCs w:val="21"/>
        </w:rPr>
        <w:t>管理的経費が15</w:t>
      </w:r>
      <w:r w:rsidRPr="00F756EF">
        <w:rPr>
          <w:rFonts w:ascii="ＭＳ 明朝" w:eastAsia="ＭＳ 明朝" w:hAnsi="ＭＳ 明朝" w:hint="eastAsia"/>
          <w:color w:val="0D0D0D" w:themeColor="text1" w:themeTint="F2"/>
          <w:szCs w:val="21"/>
        </w:rPr>
        <w:t>％</w:t>
      </w:r>
      <w:r w:rsidR="00F40FDE">
        <w:rPr>
          <w:rFonts w:ascii="ＭＳ 明朝" w:eastAsia="ＭＳ 明朝" w:hAnsi="ＭＳ 明朝" w:hint="eastAsia"/>
          <w:color w:val="0D0D0D" w:themeColor="text1" w:themeTint="F2"/>
          <w:szCs w:val="21"/>
        </w:rPr>
        <w:t>以下</w:t>
      </w:r>
      <w:r w:rsidRPr="00F756EF">
        <w:rPr>
          <w:rFonts w:ascii="ＭＳ 明朝" w:eastAsia="ＭＳ 明朝" w:hAnsi="ＭＳ 明朝" w:hint="eastAsia"/>
          <w:color w:val="0D0D0D" w:themeColor="text1" w:themeTint="F2"/>
          <w:szCs w:val="21"/>
        </w:rPr>
        <w:t>となります。</w:t>
      </w:r>
    </w:p>
    <w:p w14:paraId="33135C6C" w14:textId="07FE5ABB" w:rsidR="00D711CD" w:rsidRDefault="00C35BF9" w:rsidP="00D711CD">
      <w:r>
        <w:rPr>
          <w:noProof/>
        </w:rPr>
        <mc:AlternateContent>
          <mc:Choice Requires="wps">
            <w:drawing>
              <wp:anchor distT="0" distB="0" distL="114300" distR="114300" simplePos="0" relativeHeight="251658240" behindDoc="0" locked="0" layoutInCell="1" allowOverlap="1" wp14:anchorId="6AD2958A" wp14:editId="474E1803">
                <wp:simplePos x="0" y="0"/>
                <wp:positionH relativeFrom="column">
                  <wp:posOffset>366395</wp:posOffset>
                </wp:positionH>
                <wp:positionV relativeFrom="paragraph">
                  <wp:posOffset>92075</wp:posOffset>
                </wp:positionV>
                <wp:extent cx="5305425" cy="23717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305425" cy="237172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B33E3A" w14:textId="5EBFBFB0" w:rsidR="00F7546D" w:rsidRPr="00515D4C" w:rsidRDefault="00F7546D" w:rsidP="00C35BF9">
                            <w:pPr>
                              <w:pStyle w:val="a3"/>
                              <w:ind w:leftChars="0" w:left="703" w:rightChars="137" w:right="288"/>
                              <w:jc w:val="left"/>
                              <w:rPr>
                                <w:rFonts w:ascii="BIZ UDゴシック" w:eastAsia="BIZ UDゴシック" w:hAnsi="BIZ UDゴシック"/>
                                <w:color w:val="0D0D0D" w:themeColor="text1" w:themeTint="F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958A" id="正方形/長方形 10" o:spid="_x0000_s1027" style="position:absolute;left:0;text-align:left;margin-left:28.85pt;margin-top:7.25pt;width:417.75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" fillcolor="#acb9ca [1311]" strokecolor="#1f3763 [1604]" strokeweight="1pt">
                <v:textbox>
                  <w:txbxContent>
                    <w:p w14:paraId="78B33E3A" w14:textId="5EBFBFB0" w:rsidR="00F7546D" w:rsidRPr="00515D4C" w:rsidRDefault="00F7546D" w:rsidP="00C35BF9">
                      <w:pPr>
                        <w:pStyle w:val="a3"/>
                        <w:ind w:leftChars="0" w:left="703" w:rightChars="137" w:right="288"/>
                        <w:jc w:val="left"/>
                        <w:rPr>
                          <w:rFonts w:ascii="BIZ UDゴシック" w:eastAsia="BIZ UDゴシック" w:hAnsi="BIZ UDゴシック"/>
                          <w:color w:val="0D0D0D" w:themeColor="text1" w:themeTint="F2"/>
                          <w:szCs w:val="21"/>
                        </w:rPr>
                      </w:pPr>
                    </w:p>
                  </w:txbxContent>
                </v:textbox>
              </v:rect>
            </w:pict>
          </mc:Fallback>
        </mc:AlternateContent>
      </w:r>
    </w:p>
    <w:p w14:paraId="08CD7C92" w14:textId="156B40FD" w:rsidR="00D711CD" w:rsidRDefault="009A0EDB" w:rsidP="00D711CD">
      <w:r>
        <w:rPr>
          <w:noProof/>
        </w:rPr>
        <mc:AlternateContent>
          <mc:Choice Requires="wps">
            <w:drawing>
              <wp:anchor distT="0" distB="0" distL="114300" distR="114300" simplePos="0" relativeHeight="251658241" behindDoc="0" locked="0" layoutInCell="1" allowOverlap="1" wp14:anchorId="6D3F63DE" wp14:editId="640D180C">
                <wp:simplePos x="0" y="0"/>
                <wp:positionH relativeFrom="column">
                  <wp:posOffset>508635</wp:posOffset>
                </wp:positionH>
                <wp:positionV relativeFrom="paragraph">
                  <wp:posOffset>32385</wp:posOffset>
                </wp:positionV>
                <wp:extent cx="4924425" cy="1066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924425" cy="1066800"/>
                        </a:xfrm>
                        <a:prstGeom prst="rect">
                          <a:avLst/>
                        </a:prstGeom>
                        <a:solidFill>
                          <a:schemeClr val="lt1"/>
                        </a:solidFill>
                        <a:ln w="6350">
                          <a:solidFill>
                            <a:prstClr val="black"/>
                          </a:solidFill>
                        </a:ln>
                      </wps:spPr>
                      <wps:txbx>
                        <w:txbxContent>
                          <w:p w14:paraId="702D7F19" w14:textId="7F443E9F" w:rsidR="00F7546D" w:rsidRPr="00E86AAC" w:rsidRDefault="00F7546D" w:rsidP="00D711CD">
                            <w:pPr>
                              <w:jc w:val="left"/>
                              <w:rPr>
                                <w:rFonts w:ascii="BIZ UDゴシック" w:eastAsia="BIZ UDゴシック" w:hAnsi="BIZ UDゴシック"/>
                              </w:rPr>
                            </w:pPr>
                            <w:r>
                              <w:rPr>
                                <w:rFonts w:ascii="BIZ UDゴシック" w:eastAsia="BIZ UDゴシック" w:hAnsi="BIZ UDゴシック" w:hint="eastAsia"/>
                              </w:rPr>
                              <w:t>A:</w:t>
                            </w:r>
                            <w:r w:rsidRPr="00E86AAC">
                              <w:rPr>
                                <w:rFonts w:ascii="BIZ UDゴシック" w:eastAsia="BIZ UDゴシック" w:hAnsi="BIZ UDゴシック" w:hint="eastAsia"/>
                              </w:rPr>
                              <w:t>助成額</w:t>
                            </w:r>
                            <w:r>
                              <w:rPr>
                                <w:rFonts w:ascii="BIZ UDゴシック" w:eastAsia="BIZ UDゴシック" w:hAnsi="BIZ UDゴシック" w:hint="eastAsia"/>
                              </w:rPr>
                              <w:t>（A＋Bを100%とした場合80％以下となります）</w:t>
                            </w:r>
                          </w:p>
                          <w:p w14:paraId="1C71C810" w14:textId="77777777" w:rsidR="00F7546D" w:rsidRDefault="00F7546D" w:rsidP="00D711CD">
                            <w:pPr>
                              <w:jc w:val="left"/>
                              <w:rPr>
                                <w:rFonts w:ascii="ＭＳ ゴシック" w:eastAsia="ＭＳ ゴシック" w:hAnsi="ＭＳ ゴシック"/>
                                <w:color w:val="FF0000"/>
                              </w:rPr>
                            </w:pPr>
                          </w:p>
                          <w:p w14:paraId="5414C988" w14:textId="77777777" w:rsidR="00F7546D" w:rsidRDefault="00F7546D" w:rsidP="00D711CD">
                            <w:pPr>
                              <w:jc w:val="left"/>
                              <w:rPr>
                                <w:rFonts w:ascii="ＭＳ ゴシック" w:eastAsia="ＭＳ ゴシック" w:hAnsi="ＭＳ ゴシック"/>
                                <w:color w:val="FF0000"/>
                              </w:rPr>
                            </w:pPr>
                          </w:p>
                          <w:p w14:paraId="3C843754" w14:textId="77777777" w:rsidR="00F7546D" w:rsidRPr="00AF5FED" w:rsidRDefault="00F7546D" w:rsidP="00D711CD">
                            <w:pPr>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F63DE" id="テキスト ボックス 4" o:spid="_x0000_s1028" type="#_x0000_t202" style="position:absolute;left:0;text-align:left;margin-left:40.05pt;margin-top:2.55pt;width:387.75pt;height: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" fillcolor="white [3201]" strokeweight=".5pt">
                <v:textbox>
                  <w:txbxContent>
                    <w:p w14:paraId="702D7F19" w14:textId="7F443E9F" w:rsidR="00F7546D" w:rsidRPr="00E86AAC" w:rsidRDefault="00F7546D" w:rsidP="00D711CD">
                      <w:pPr>
                        <w:jc w:val="left"/>
                        <w:rPr>
                          <w:rFonts w:ascii="BIZ UDゴシック" w:eastAsia="BIZ UDゴシック" w:hAnsi="BIZ UDゴシック"/>
                        </w:rPr>
                      </w:pPr>
                      <w:r>
                        <w:rPr>
                          <w:rFonts w:ascii="BIZ UDゴシック" w:eastAsia="BIZ UDゴシック" w:hAnsi="BIZ UDゴシック" w:hint="eastAsia"/>
                        </w:rPr>
                        <w:t>A:</w:t>
                      </w:r>
                      <w:r w:rsidRPr="00E86AAC">
                        <w:rPr>
                          <w:rFonts w:ascii="BIZ UDゴシック" w:eastAsia="BIZ UDゴシック" w:hAnsi="BIZ UDゴシック" w:hint="eastAsia"/>
                        </w:rPr>
                        <w:t>助成額</w:t>
                      </w:r>
                      <w:r>
                        <w:rPr>
                          <w:rFonts w:ascii="BIZ UDゴシック" w:eastAsia="BIZ UDゴシック" w:hAnsi="BIZ UDゴシック" w:hint="eastAsia"/>
                        </w:rPr>
                        <w:t>（A＋Bを100%とした場合80％以下となります）</w:t>
                      </w:r>
                    </w:p>
                    <w:p w14:paraId="1C71C810" w14:textId="77777777" w:rsidR="00F7546D" w:rsidRDefault="00F7546D" w:rsidP="00D711CD">
                      <w:pPr>
                        <w:jc w:val="left"/>
                        <w:rPr>
                          <w:rFonts w:ascii="ＭＳ ゴシック" w:eastAsia="ＭＳ ゴシック" w:hAnsi="ＭＳ ゴシック"/>
                          <w:color w:val="FF0000"/>
                        </w:rPr>
                      </w:pPr>
                    </w:p>
                    <w:p w14:paraId="5414C988" w14:textId="77777777" w:rsidR="00F7546D" w:rsidRDefault="00F7546D" w:rsidP="00D711CD">
                      <w:pPr>
                        <w:jc w:val="left"/>
                        <w:rPr>
                          <w:rFonts w:ascii="ＭＳ ゴシック" w:eastAsia="ＭＳ ゴシック" w:hAnsi="ＭＳ ゴシック"/>
                          <w:color w:val="FF0000"/>
                        </w:rPr>
                      </w:pPr>
                    </w:p>
                    <w:p w14:paraId="3C843754" w14:textId="77777777" w:rsidR="00F7546D" w:rsidRPr="00AF5FED" w:rsidRDefault="00F7546D" w:rsidP="00D711CD">
                      <w:pPr>
                        <w:jc w:val="left"/>
                        <w:rPr>
                          <w:rFonts w:ascii="ＭＳ ゴシック" w:eastAsia="ＭＳ ゴシック" w:hAnsi="ＭＳ ゴシック"/>
                          <w:color w:val="FF0000"/>
                        </w:rPr>
                      </w:pPr>
                    </w:p>
                  </w:txbxContent>
                </v:textbox>
              </v:shape>
            </w:pict>
          </mc:Fallback>
        </mc:AlternateContent>
      </w:r>
    </w:p>
    <w:p w14:paraId="4E309EA4" w14:textId="4FD6BE4E" w:rsidR="00D711CD" w:rsidRDefault="00505F7B" w:rsidP="00D711CD">
      <w:r>
        <w:rPr>
          <w:rFonts w:hint="eastAsia"/>
          <w:noProof/>
        </w:rPr>
        <mc:AlternateContent>
          <mc:Choice Requires="wps">
            <w:drawing>
              <wp:anchor distT="0" distB="0" distL="114300" distR="114300" simplePos="0" relativeHeight="251658252" behindDoc="0" locked="0" layoutInCell="1" allowOverlap="1" wp14:anchorId="44CE1B89" wp14:editId="46D673B4">
                <wp:simplePos x="0" y="0"/>
                <wp:positionH relativeFrom="column">
                  <wp:posOffset>3852545</wp:posOffset>
                </wp:positionH>
                <wp:positionV relativeFrom="paragraph">
                  <wp:posOffset>120650</wp:posOffset>
                </wp:positionV>
                <wp:extent cx="1466850" cy="6286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466850" cy="628650"/>
                        </a:xfrm>
                        <a:prstGeom prst="rect">
                          <a:avLst/>
                        </a:prstGeom>
                        <a:solidFill>
                          <a:schemeClr val="lt1"/>
                        </a:solidFill>
                        <a:ln w="6350">
                          <a:solidFill>
                            <a:prstClr val="black"/>
                          </a:solidFill>
                        </a:ln>
                      </wps:spPr>
                      <wps:txbx>
                        <w:txbxContent>
                          <w:p w14:paraId="374B71F3" w14:textId="77777777" w:rsidR="00F7546D" w:rsidRDefault="00F7546D" w:rsidP="00D711CD">
                            <w:pPr>
                              <w:jc w:val="left"/>
                              <w:rPr>
                                <w:rFonts w:ascii="BIZ UDゴシック" w:eastAsia="BIZ UDゴシック" w:hAnsi="BIZ UDゴシック"/>
                              </w:rPr>
                            </w:pPr>
                            <w:r>
                              <w:rPr>
                                <w:rFonts w:ascii="BIZ UDゴシック" w:eastAsia="BIZ UDゴシック" w:hAnsi="BIZ UDゴシック" w:hint="eastAsia"/>
                              </w:rPr>
                              <w:t>管理的経費</w:t>
                            </w:r>
                          </w:p>
                          <w:p w14:paraId="645F4859" w14:textId="79F7000C" w:rsidR="00F7546D" w:rsidRPr="00E86AAC" w:rsidRDefault="00F7546D" w:rsidP="00D711CD">
                            <w:pPr>
                              <w:jc w:val="left"/>
                              <w:rPr>
                                <w:rFonts w:ascii="BIZ UDゴシック" w:eastAsia="BIZ UDゴシック" w:hAnsi="BIZ UDゴシック"/>
                              </w:rPr>
                            </w:pPr>
                            <w:r>
                              <w:rPr>
                                <w:rFonts w:ascii="BIZ UDゴシック" w:eastAsia="BIZ UDゴシック" w:hAnsi="BIZ UDゴシック"/>
                              </w:rPr>
                              <w:t>A</w:t>
                            </w:r>
                            <w:r>
                              <w:rPr>
                                <w:rFonts w:ascii="BIZ UDゴシック" w:eastAsia="BIZ UDゴシック" w:hAnsi="BIZ UDゴシック" w:hint="eastAsia"/>
                              </w:rPr>
                              <w:t>に対して15％以下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E1B89" id="テキスト ボックス 14" o:spid="_x0000_s1029" type="#_x0000_t202" style="position:absolute;left:0;text-align:left;margin-left:303.35pt;margin-top:9.5pt;width:115.5pt;height:4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" fillcolor="white [3201]" strokeweight=".5pt">
                <v:textbox>
                  <w:txbxContent>
                    <w:p w14:paraId="374B71F3" w14:textId="77777777" w:rsidR="00F7546D" w:rsidRDefault="00F7546D" w:rsidP="00D711CD">
                      <w:pPr>
                        <w:jc w:val="left"/>
                        <w:rPr>
                          <w:rFonts w:ascii="BIZ UDゴシック" w:eastAsia="BIZ UDゴシック" w:hAnsi="BIZ UDゴシック"/>
                        </w:rPr>
                      </w:pPr>
                      <w:r>
                        <w:rPr>
                          <w:rFonts w:ascii="BIZ UDゴシック" w:eastAsia="BIZ UDゴシック" w:hAnsi="BIZ UDゴシック" w:hint="eastAsia"/>
                        </w:rPr>
                        <w:t>管理的経費</w:t>
                      </w:r>
                    </w:p>
                    <w:p w14:paraId="645F4859" w14:textId="79F7000C" w:rsidR="00F7546D" w:rsidRPr="00E86AAC" w:rsidRDefault="00F7546D" w:rsidP="00D711CD">
                      <w:pPr>
                        <w:jc w:val="left"/>
                        <w:rPr>
                          <w:rFonts w:ascii="BIZ UDゴシック" w:eastAsia="BIZ UDゴシック" w:hAnsi="BIZ UDゴシック"/>
                        </w:rPr>
                      </w:pPr>
                      <w:r>
                        <w:rPr>
                          <w:rFonts w:ascii="BIZ UDゴシック" w:eastAsia="BIZ UDゴシック" w:hAnsi="BIZ UDゴシック"/>
                        </w:rPr>
                        <w:t>A</w:t>
                      </w:r>
                      <w:r>
                        <w:rPr>
                          <w:rFonts w:ascii="BIZ UDゴシック" w:eastAsia="BIZ UDゴシック" w:hAnsi="BIZ UDゴシック" w:hint="eastAsia"/>
                        </w:rPr>
                        <w:t>に対して15％以下</w:t>
                      </w:r>
                    </w:p>
                  </w:txbxContent>
                </v:textbox>
              </v:shape>
            </w:pict>
          </mc:Fallback>
        </mc:AlternateContent>
      </w:r>
      <w:r w:rsidR="00F44072">
        <w:rPr>
          <w:rFonts w:hint="eastAsia"/>
          <w:noProof/>
        </w:rPr>
        <mc:AlternateContent>
          <mc:Choice Requires="wps">
            <w:drawing>
              <wp:anchor distT="0" distB="0" distL="114300" distR="114300" simplePos="0" relativeHeight="251658251" behindDoc="0" locked="0" layoutInCell="1" allowOverlap="1" wp14:anchorId="750C8FD2" wp14:editId="3CB9962D">
                <wp:simplePos x="0" y="0"/>
                <wp:positionH relativeFrom="column">
                  <wp:posOffset>652145</wp:posOffset>
                </wp:positionH>
                <wp:positionV relativeFrom="paragraph">
                  <wp:posOffset>120650</wp:posOffset>
                </wp:positionV>
                <wp:extent cx="3105150" cy="6286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105150" cy="628650"/>
                        </a:xfrm>
                        <a:prstGeom prst="rect">
                          <a:avLst/>
                        </a:prstGeom>
                        <a:solidFill>
                          <a:schemeClr val="lt1"/>
                        </a:solidFill>
                        <a:ln w="6350">
                          <a:solidFill>
                            <a:prstClr val="black"/>
                          </a:solidFill>
                        </a:ln>
                      </wps:spPr>
                      <wps:txbx>
                        <w:txbxContent>
                          <w:p w14:paraId="0F67345B" w14:textId="77777777" w:rsidR="00F7546D" w:rsidRDefault="00F7546D" w:rsidP="00D711CD">
                            <w:pPr>
                              <w:jc w:val="left"/>
                              <w:rPr>
                                <w:rFonts w:ascii="BIZ UDゴシック" w:eastAsia="BIZ UDゴシック" w:hAnsi="BIZ UDゴシック"/>
                              </w:rPr>
                            </w:pPr>
                            <w:r w:rsidRPr="00E86AAC">
                              <w:rPr>
                                <w:rFonts w:ascii="BIZ UDゴシック" w:eastAsia="BIZ UDゴシック" w:hAnsi="BIZ UDゴシック" w:hint="eastAsia"/>
                              </w:rPr>
                              <w:t>直接事業費</w:t>
                            </w:r>
                          </w:p>
                          <w:p w14:paraId="05502F26" w14:textId="72B737A7" w:rsidR="00F7546D" w:rsidRPr="00E86AAC" w:rsidRDefault="00F7546D" w:rsidP="00D711CD">
                            <w:pPr>
                              <w:jc w:val="left"/>
                              <w:rPr>
                                <w:rFonts w:ascii="BIZ UDゴシック" w:eastAsia="BIZ UDゴシック" w:hAnsi="BIZ UDゴシック"/>
                              </w:rPr>
                            </w:pPr>
                            <w:r>
                              <w:rPr>
                                <w:rFonts w:ascii="BIZ UDゴシック" w:eastAsia="BIZ UDゴシック" w:hAnsi="BIZ UDゴシック" w:hint="eastAsia"/>
                              </w:rPr>
                              <w:t>Aに対して85％以上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C8FD2" id="テキスト ボックス 13" o:spid="_x0000_s1030" type="#_x0000_t202" style="position:absolute;left:0;text-align:left;margin-left:51.35pt;margin-top:9.5pt;width:244.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" fillcolor="white [3201]" strokeweight=".5pt">
                <v:textbox>
                  <w:txbxContent>
                    <w:p w14:paraId="0F67345B" w14:textId="77777777" w:rsidR="00F7546D" w:rsidRDefault="00F7546D" w:rsidP="00D711CD">
                      <w:pPr>
                        <w:jc w:val="left"/>
                        <w:rPr>
                          <w:rFonts w:ascii="BIZ UDゴシック" w:eastAsia="BIZ UDゴシック" w:hAnsi="BIZ UDゴシック"/>
                        </w:rPr>
                      </w:pPr>
                      <w:r w:rsidRPr="00E86AAC">
                        <w:rPr>
                          <w:rFonts w:ascii="BIZ UDゴシック" w:eastAsia="BIZ UDゴシック" w:hAnsi="BIZ UDゴシック" w:hint="eastAsia"/>
                        </w:rPr>
                        <w:t>直接事業費</w:t>
                      </w:r>
                    </w:p>
                    <w:p w14:paraId="05502F26" w14:textId="72B737A7" w:rsidR="00F7546D" w:rsidRPr="00E86AAC" w:rsidRDefault="00F7546D" w:rsidP="00D711CD">
                      <w:pPr>
                        <w:jc w:val="left"/>
                        <w:rPr>
                          <w:rFonts w:ascii="BIZ UDゴシック" w:eastAsia="BIZ UDゴシック" w:hAnsi="BIZ UDゴシック"/>
                        </w:rPr>
                      </w:pPr>
                      <w:r>
                        <w:rPr>
                          <w:rFonts w:ascii="BIZ UDゴシック" w:eastAsia="BIZ UDゴシック" w:hAnsi="BIZ UDゴシック" w:hint="eastAsia"/>
                        </w:rPr>
                        <w:t>Aに対して85％以上</w:t>
                      </w:r>
                    </w:p>
                  </w:txbxContent>
                </v:textbox>
              </v:shape>
            </w:pict>
          </mc:Fallback>
        </mc:AlternateContent>
      </w:r>
    </w:p>
    <w:p w14:paraId="3A42DCDC" w14:textId="1D330B43" w:rsidR="00D711CD" w:rsidRDefault="00D711CD" w:rsidP="00D711CD"/>
    <w:p w14:paraId="321FB140" w14:textId="14B6B68A" w:rsidR="00D711CD" w:rsidRDefault="00D711CD" w:rsidP="00D711CD"/>
    <w:p w14:paraId="04DFA91D" w14:textId="34AF8417" w:rsidR="00D711CD" w:rsidRDefault="00D711CD" w:rsidP="00D711CD"/>
    <w:p w14:paraId="13676E3E" w14:textId="4C6B38C7" w:rsidR="00D711CD" w:rsidRDefault="009A0EDB" w:rsidP="00D711CD">
      <w:r>
        <w:rPr>
          <w:rFonts w:hint="eastAsia"/>
          <w:noProof/>
        </w:rPr>
        <mc:AlternateContent>
          <mc:Choice Requires="wps">
            <w:drawing>
              <wp:anchor distT="0" distB="0" distL="114300" distR="114300" simplePos="0" relativeHeight="251658242" behindDoc="0" locked="0" layoutInCell="1" allowOverlap="1" wp14:anchorId="3DB4D622" wp14:editId="56176CC0">
                <wp:simplePos x="0" y="0"/>
                <wp:positionH relativeFrom="column">
                  <wp:posOffset>508635</wp:posOffset>
                </wp:positionH>
                <wp:positionV relativeFrom="paragraph">
                  <wp:posOffset>99060</wp:posOffset>
                </wp:positionV>
                <wp:extent cx="4924425" cy="3619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924425" cy="361950"/>
                        </a:xfrm>
                        <a:prstGeom prst="rect">
                          <a:avLst/>
                        </a:prstGeom>
                        <a:solidFill>
                          <a:schemeClr val="lt1"/>
                        </a:solidFill>
                        <a:ln w="6350">
                          <a:solidFill>
                            <a:prstClr val="black"/>
                          </a:solidFill>
                        </a:ln>
                      </wps:spPr>
                      <wps:txbx>
                        <w:txbxContent>
                          <w:p w14:paraId="36676CB4" w14:textId="7D9392F9" w:rsidR="00F7546D" w:rsidRPr="00E86AAC" w:rsidRDefault="00F7546D" w:rsidP="004E1AF6">
                            <w:pPr>
                              <w:rPr>
                                <w:rFonts w:ascii="BIZ UDゴシック" w:eastAsia="BIZ UDゴシック" w:hAnsi="BIZ UDゴシック"/>
                              </w:rPr>
                            </w:pPr>
                            <w:r>
                              <w:rPr>
                                <w:rFonts w:ascii="BIZ UDゴシック" w:eastAsia="BIZ UDゴシック" w:hAnsi="BIZ UDゴシック" w:hint="eastAsia"/>
                              </w:rPr>
                              <w:t>B:</w:t>
                            </w:r>
                            <w:r w:rsidRPr="00E86AAC">
                              <w:rPr>
                                <w:rFonts w:ascii="BIZ UDゴシック" w:eastAsia="BIZ UDゴシック" w:hAnsi="BIZ UDゴシック" w:hint="eastAsia"/>
                              </w:rPr>
                              <w:t>自己資金や民間資金など</w:t>
                            </w:r>
                            <w:r>
                              <w:rPr>
                                <w:rFonts w:ascii="BIZ UDゴシック" w:eastAsia="BIZ UDゴシック" w:hAnsi="BIZ UDゴシック" w:hint="eastAsia"/>
                              </w:rPr>
                              <w:t>（A＋Bを100%とした場合20％以上となります）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4D622" id="テキスト ボックス 5" o:spid="_x0000_s1031" type="#_x0000_t202" style="position:absolute;left:0;text-align:left;margin-left:40.05pt;margin-top:7.8pt;width:387.7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" fillcolor="white [3201]" strokeweight=".5pt">
                <v:textbox>
                  <w:txbxContent>
                    <w:p w14:paraId="36676CB4" w14:textId="7D9392F9" w:rsidR="00F7546D" w:rsidRPr="00E86AAC" w:rsidRDefault="00F7546D" w:rsidP="004E1AF6">
                      <w:pPr>
                        <w:rPr>
                          <w:rFonts w:ascii="BIZ UDゴシック" w:eastAsia="BIZ UDゴシック" w:hAnsi="BIZ UDゴシック"/>
                        </w:rPr>
                      </w:pPr>
                      <w:r>
                        <w:rPr>
                          <w:rFonts w:ascii="BIZ UDゴシック" w:eastAsia="BIZ UDゴシック" w:hAnsi="BIZ UDゴシック" w:hint="eastAsia"/>
                        </w:rPr>
                        <w:t>B:</w:t>
                      </w:r>
                      <w:r w:rsidRPr="00E86AAC">
                        <w:rPr>
                          <w:rFonts w:ascii="BIZ UDゴシック" w:eastAsia="BIZ UDゴシック" w:hAnsi="BIZ UDゴシック" w:hint="eastAsia"/>
                        </w:rPr>
                        <w:t>自己資金や民間資金など</w:t>
                      </w:r>
                      <w:r>
                        <w:rPr>
                          <w:rFonts w:ascii="BIZ UDゴシック" w:eastAsia="BIZ UDゴシック" w:hAnsi="BIZ UDゴシック" w:hint="eastAsia"/>
                        </w:rPr>
                        <w:t>（A＋Bを100%とした場合20％以上となります）</w:t>
                      </w:r>
                    </w:p>
                  </w:txbxContent>
                </v:textbox>
              </v:shape>
            </w:pict>
          </mc:Fallback>
        </mc:AlternateContent>
      </w:r>
    </w:p>
    <w:p w14:paraId="01FCF68D" w14:textId="2126F607" w:rsidR="00D711CD" w:rsidRDefault="00D711CD" w:rsidP="00D711CD"/>
    <w:p w14:paraId="608B3146" w14:textId="6EB937CB" w:rsidR="00D711CD" w:rsidRDefault="009A0EDB" w:rsidP="00D711CD">
      <w:r>
        <w:rPr>
          <w:noProof/>
        </w:rPr>
        <mc:AlternateContent>
          <mc:Choice Requires="wps">
            <w:drawing>
              <wp:anchor distT="0" distB="0" distL="114300" distR="114300" simplePos="0" relativeHeight="251658243" behindDoc="0" locked="0" layoutInCell="1" allowOverlap="1" wp14:anchorId="362F1FA0" wp14:editId="26BCD1A7">
                <wp:simplePos x="0" y="0"/>
                <wp:positionH relativeFrom="column">
                  <wp:posOffset>508635</wp:posOffset>
                </wp:positionH>
                <wp:positionV relativeFrom="paragraph">
                  <wp:posOffset>89535</wp:posOffset>
                </wp:positionV>
                <wp:extent cx="4924425" cy="402590"/>
                <wp:effectExtent l="0" t="0" r="28575" b="16510"/>
                <wp:wrapNone/>
                <wp:docPr id="11" name="テキスト ボックス 11"/>
                <wp:cNvGraphicFramePr/>
                <a:graphic xmlns:a="http://schemas.openxmlformats.org/drawingml/2006/main">
                  <a:graphicData uri="http://schemas.microsoft.com/office/word/2010/wordprocessingShape">
                    <wps:wsp>
                      <wps:cNvSpPr txBox="1"/>
                      <wps:spPr>
                        <a:xfrm>
                          <a:off x="0" y="0"/>
                          <a:ext cx="4924425" cy="402590"/>
                        </a:xfrm>
                        <a:prstGeom prst="rect">
                          <a:avLst/>
                        </a:prstGeom>
                        <a:solidFill>
                          <a:schemeClr val="lt1"/>
                        </a:solidFill>
                        <a:ln w="6350">
                          <a:solidFill>
                            <a:prstClr val="black"/>
                          </a:solidFill>
                        </a:ln>
                      </wps:spPr>
                      <wps:txbx>
                        <w:txbxContent>
                          <w:p w14:paraId="38C1FE39" w14:textId="48E37B9A" w:rsidR="00F7546D" w:rsidRPr="00E86AAC" w:rsidRDefault="00F7546D" w:rsidP="004E1AF6">
                            <w:pPr>
                              <w:jc w:val="left"/>
                              <w:rPr>
                                <w:rFonts w:ascii="BIZ UDゴシック" w:eastAsia="BIZ UDゴシック" w:hAnsi="BIZ UDゴシック"/>
                              </w:rPr>
                            </w:pPr>
                            <w:r>
                              <w:rPr>
                                <w:rFonts w:ascii="BIZ UDゴシック" w:eastAsia="BIZ UDゴシック" w:hAnsi="BIZ UDゴシック" w:hint="eastAsia"/>
                              </w:rPr>
                              <w:t>C:</w:t>
                            </w:r>
                            <w:r w:rsidRPr="00E86AAC">
                              <w:rPr>
                                <w:rFonts w:ascii="BIZ UDゴシック" w:eastAsia="BIZ UDゴシック" w:hAnsi="BIZ UDゴシック" w:hint="eastAsia"/>
                              </w:rPr>
                              <w:t>評価関連経費（助成額</w:t>
                            </w:r>
                            <w:r>
                              <w:rPr>
                                <w:rFonts w:ascii="BIZ UDゴシック" w:eastAsia="BIZ UDゴシック" w:hAnsi="BIZ UDゴシック" w:hint="eastAsia"/>
                              </w:rPr>
                              <w:t>「A」</w:t>
                            </w:r>
                            <w:r w:rsidRPr="00E86AAC">
                              <w:rPr>
                                <w:rFonts w:ascii="BIZ UDゴシック" w:eastAsia="BIZ UDゴシック" w:hAnsi="BIZ UDゴシック" w:hint="eastAsia"/>
                              </w:rPr>
                              <w:t>の</w:t>
                            </w:r>
                            <w:r w:rsidRPr="00E86AAC">
                              <w:rPr>
                                <w:rFonts w:ascii="BIZ UDゴシック" w:eastAsia="BIZ UDゴシック" w:hAnsi="BIZ UDゴシック"/>
                              </w:rPr>
                              <w:t>5.5</w:t>
                            </w:r>
                            <w:r w:rsidRPr="00E86AAC">
                              <w:rPr>
                                <w:rFonts w:ascii="BIZ UDゴシック" w:eastAsia="BIZ UDゴシック" w:hAnsi="BIZ UDゴシック" w:hint="eastAsia"/>
                              </w:rPr>
                              <w:t>％未満）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2F1FA0" id="テキスト ボックス 11" o:spid="_x0000_s1032" type="#_x0000_t202" style="position:absolute;left:0;text-align:left;margin-left:40.05pt;margin-top:7.05pt;width:387.75pt;height:31.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" fillcolor="white [3201]" strokeweight=".5pt">
                <v:textbox>
                  <w:txbxContent>
                    <w:p w14:paraId="38C1FE39" w14:textId="48E37B9A" w:rsidR="00F7546D" w:rsidRPr="00E86AAC" w:rsidRDefault="00F7546D" w:rsidP="004E1AF6">
                      <w:pPr>
                        <w:jc w:val="left"/>
                        <w:rPr>
                          <w:rFonts w:ascii="BIZ UDゴシック" w:eastAsia="BIZ UDゴシック" w:hAnsi="BIZ UDゴシック"/>
                        </w:rPr>
                      </w:pPr>
                      <w:r>
                        <w:rPr>
                          <w:rFonts w:ascii="BIZ UDゴシック" w:eastAsia="BIZ UDゴシック" w:hAnsi="BIZ UDゴシック" w:hint="eastAsia"/>
                        </w:rPr>
                        <w:t>C:</w:t>
                      </w:r>
                      <w:r w:rsidRPr="00E86AAC">
                        <w:rPr>
                          <w:rFonts w:ascii="BIZ UDゴシック" w:eastAsia="BIZ UDゴシック" w:hAnsi="BIZ UDゴシック" w:hint="eastAsia"/>
                        </w:rPr>
                        <w:t>評価関連経費（助成額</w:t>
                      </w:r>
                      <w:r>
                        <w:rPr>
                          <w:rFonts w:ascii="BIZ UDゴシック" w:eastAsia="BIZ UDゴシック" w:hAnsi="BIZ UDゴシック" w:hint="eastAsia"/>
                        </w:rPr>
                        <w:t>「A」</w:t>
                      </w:r>
                      <w:r w:rsidRPr="00E86AAC">
                        <w:rPr>
                          <w:rFonts w:ascii="BIZ UDゴシック" w:eastAsia="BIZ UDゴシック" w:hAnsi="BIZ UDゴシック" w:hint="eastAsia"/>
                        </w:rPr>
                        <w:t>の</w:t>
                      </w:r>
                      <w:r w:rsidRPr="00E86AAC">
                        <w:rPr>
                          <w:rFonts w:ascii="BIZ UDゴシック" w:eastAsia="BIZ UDゴシック" w:hAnsi="BIZ UDゴシック"/>
                        </w:rPr>
                        <w:t>5.5</w:t>
                      </w:r>
                      <w:r w:rsidRPr="00E86AAC">
                        <w:rPr>
                          <w:rFonts w:ascii="BIZ UDゴシック" w:eastAsia="BIZ UDゴシック" w:hAnsi="BIZ UDゴシック" w:hint="eastAsia"/>
                        </w:rPr>
                        <w:t>％未満）</w:t>
                      </w:r>
                    </w:p>
                  </w:txbxContent>
                </v:textbox>
              </v:shape>
            </w:pict>
          </mc:Fallback>
        </mc:AlternateContent>
      </w:r>
    </w:p>
    <w:p w14:paraId="0AE0BD80" w14:textId="77777777" w:rsidR="00D711CD" w:rsidRDefault="00D711CD" w:rsidP="00D711CD"/>
    <w:p w14:paraId="72734286" w14:textId="77777777" w:rsidR="001B6A44" w:rsidRDefault="001B6A44" w:rsidP="00D711CD"/>
    <w:p w14:paraId="2C9742DD" w14:textId="45967600" w:rsidR="00B72513" w:rsidRPr="00D22384" w:rsidRDefault="00B72513" w:rsidP="00636B9F">
      <w:pPr>
        <w:ind w:leftChars="202" w:left="850" w:hangingChars="203" w:hanging="426"/>
        <w:rPr>
          <w:rFonts w:ascii="ＭＳ 明朝" w:eastAsia="ＭＳ 明朝" w:hAnsi="ＭＳ 明朝" w:cs="Times New Roman"/>
        </w:rPr>
      </w:pPr>
    </w:p>
    <w:p w14:paraId="2E545F8E" w14:textId="003B7540" w:rsidR="00115605" w:rsidRPr="0017411F" w:rsidRDefault="00C962A5" w:rsidP="0017411F">
      <w:pPr>
        <w:keepNext/>
        <w:outlineLvl w:val="0"/>
        <w:rPr>
          <w:rFonts w:ascii="ＭＳ 明朝" w:eastAsia="ＭＳ 明朝" w:hAnsi="ＭＳ 明朝" w:cs="Times New Roman"/>
          <w:sz w:val="24"/>
          <w:szCs w:val="24"/>
          <w:u w:val="single"/>
        </w:rPr>
      </w:pPr>
      <w:bookmarkStart w:id="600" w:name="_Toc25907891"/>
      <w:r w:rsidRPr="003D6455">
        <w:rPr>
          <w:rFonts w:ascii="ＭＳ 明朝" w:eastAsia="ＭＳ 明朝" w:hAnsi="ＭＳ 明朝" w:cs="Times New Roman" w:hint="eastAsia"/>
          <w:sz w:val="24"/>
          <w:szCs w:val="24"/>
        </w:rPr>
        <w:t>7.</w:t>
      </w:r>
      <w:r w:rsidR="00115605" w:rsidRPr="003D6455">
        <w:rPr>
          <w:rFonts w:ascii="ＭＳ 明朝" w:eastAsia="ＭＳ 明朝" w:hAnsi="ＭＳ 明朝" w:cs="Times New Roman" w:hint="eastAsia"/>
          <w:sz w:val="24"/>
          <w:szCs w:val="24"/>
          <w:u w:val="single"/>
        </w:rPr>
        <w:t>選定について</w:t>
      </w:r>
      <w:bookmarkEnd w:id="600"/>
    </w:p>
    <w:p w14:paraId="0F7221D0" w14:textId="2692D71E" w:rsidR="00115605" w:rsidRPr="003D6455" w:rsidRDefault="0017411F" w:rsidP="0017411F">
      <w:pPr>
        <w:ind w:leftChars="202" w:left="424"/>
        <w:rPr>
          <w:rFonts w:ascii="ＭＳ 明朝" w:eastAsia="ＭＳ 明朝" w:hAnsi="ＭＳ 明朝" w:cs="Times New Roman"/>
        </w:rPr>
      </w:pPr>
      <w:r>
        <w:rPr>
          <w:rFonts w:ascii="ＭＳ 明朝" w:eastAsia="ＭＳ 明朝" w:hAnsi="ＭＳ 明朝" w:cs="Times New Roman" w:hint="eastAsia"/>
        </w:rPr>
        <w:t>(1)</w:t>
      </w:r>
      <w:r w:rsidR="0004009F">
        <w:rPr>
          <w:rFonts w:ascii="ＭＳ 明朝" w:eastAsia="ＭＳ 明朝" w:hAnsi="ＭＳ 明朝" w:cs="Times New Roman"/>
        </w:rPr>
        <w:t xml:space="preserve"> </w:t>
      </w:r>
      <w:r w:rsidR="00115605" w:rsidRPr="003D6455">
        <w:rPr>
          <w:rFonts w:ascii="ＭＳ 明朝" w:eastAsia="ＭＳ 明朝" w:hAnsi="ＭＳ 明朝" w:cs="Times New Roman"/>
        </w:rPr>
        <w:t>選定配慮事項と優先選定</w:t>
      </w:r>
    </w:p>
    <w:p w14:paraId="7F113D4D" w14:textId="016BCE82" w:rsidR="00115605" w:rsidRPr="00436947" w:rsidRDefault="00115605" w:rsidP="0004009F">
      <w:pPr>
        <w:ind w:leftChars="337" w:left="708" w:firstLineChars="68" w:firstLine="143"/>
        <w:rPr>
          <w:rFonts w:ascii="ＭＳ 明朝" w:eastAsia="ＭＳ 明朝" w:hAnsi="ＭＳ 明朝" w:cs="Times New Roman"/>
          <w:szCs w:val="21"/>
        </w:rPr>
      </w:pPr>
      <w:r w:rsidRPr="003D6455">
        <w:rPr>
          <w:rFonts w:ascii="ＭＳ 明朝" w:eastAsia="ＭＳ 明朝" w:hAnsi="ＭＳ 明朝" w:cs="Times New Roman" w:hint="eastAsia"/>
          <w:szCs w:val="21"/>
        </w:rPr>
        <w:t>以下の選定基準に基づ</w:t>
      </w:r>
      <w:r w:rsidRPr="00CF08C3">
        <w:rPr>
          <w:rFonts w:ascii="ＭＳ 明朝" w:eastAsia="ＭＳ 明朝" w:hAnsi="ＭＳ 明朝" w:cs="Times New Roman" w:hint="eastAsia"/>
          <w:szCs w:val="21"/>
        </w:rPr>
        <w:t>き</w:t>
      </w:r>
      <w:r w:rsidR="00DD2337" w:rsidRPr="004F086F">
        <w:rPr>
          <w:rFonts w:ascii="ＭＳ 明朝" w:eastAsia="ＭＳ 明朝" w:hAnsi="ＭＳ 明朝" w:cs="Times New Roman" w:hint="eastAsia"/>
          <w:szCs w:val="21"/>
        </w:rPr>
        <w:t>公募による</w:t>
      </w:r>
      <w:r w:rsidRPr="00CF08C3">
        <w:rPr>
          <w:rFonts w:ascii="ＭＳ 明朝" w:eastAsia="ＭＳ 明朝" w:hAnsi="ＭＳ 明朝" w:cs="Times New Roman" w:hint="eastAsia"/>
          <w:szCs w:val="21"/>
        </w:rPr>
        <w:t>選</w:t>
      </w:r>
      <w:r w:rsidRPr="003D6455">
        <w:rPr>
          <w:rFonts w:ascii="ＭＳ 明朝" w:eastAsia="ＭＳ 明朝" w:hAnsi="ＭＳ 明朝" w:cs="Times New Roman" w:hint="eastAsia"/>
          <w:szCs w:val="21"/>
        </w:rPr>
        <w:t>定を行います。</w:t>
      </w:r>
    </w:p>
    <w:tbl>
      <w:tblPr>
        <w:tblStyle w:val="210"/>
        <w:tblW w:w="8080" w:type="dxa"/>
        <w:tblInd w:w="846" w:type="dxa"/>
        <w:tblLook w:val="04A0" w:firstRow="1" w:lastRow="0" w:firstColumn="1" w:lastColumn="0" w:noHBand="0" w:noVBand="1"/>
      </w:tblPr>
      <w:tblGrid>
        <w:gridCol w:w="1984"/>
        <w:gridCol w:w="6096"/>
      </w:tblGrid>
      <w:tr w:rsidR="00115605" w:rsidRPr="00115605" w14:paraId="5709D8BB" w14:textId="77777777" w:rsidTr="0004009F">
        <w:tc>
          <w:tcPr>
            <w:tcW w:w="1984" w:type="dxa"/>
            <w:tcBorders>
              <w:bottom w:val="single" w:sz="4" w:space="0" w:color="auto"/>
            </w:tcBorders>
          </w:tcPr>
          <w:p w14:paraId="62796BE4" w14:textId="77777777" w:rsidR="0017411F" w:rsidRDefault="00115605"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hint="eastAsia"/>
                <w:color w:val="000000" w:themeColor="text1"/>
                <w:szCs w:val="21"/>
              </w:rPr>
              <w:t>ガバナンス・</w:t>
            </w:r>
          </w:p>
          <w:p w14:paraId="5369B2B9" w14:textId="277BDB46" w:rsidR="00115605" w:rsidRPr="00E41BAF" w:rsidRDefault="00115605"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hint="eastAsia"/>
                <w:color w:val="000000" w:themeColor="text1"/>
                <w:szCs w:val="21"/>
              </w:rPr>
              <w:t>コンプライアンス</w:t>
            </w:r>
          </w:p>
        </w:tc>
        <w:tc>
          <w:tcPr>
            <w:tcW w:w="6096" w:type="dxa"/>
            <w:tcBorders>
              <w:bottom w:val="single" w:sz="4" w:space="0" w:color="auto"/>
            </w:tcBorders>
          </w:tcPr>
          <w:p w14:paraId="18FA57E0" w14:textId="3BB077F1" w:rsidR="00115605" w:rsidRPr="003D6455" w:rsidRDefault="0056655F" w:rsidP="00115605">
            <w:pPr>
              <w:rPr>
                <w:rFonts w:ascii="ＭＳ 明朝" w:eastAsia="ＭＳ 明朝" w:hAnsi="ＭＳ 明朝" w:cs="Times New Roman"/>
                <w:color w:val="000000" w:themeColor="text1"/>
                <w:szCs w:val="21"/>
              </w:rPr>
            </w:pPr>
            <w:r>
              <w:rPr>
                <w:rFonts w:ascii="ＭＳ 明朝" w:eastAsia="ＭＳ 明朝" w:hAnsi="ＭＳ 明朝" w:hint="eastAsia"/>
                <w:color w:val="000000"/>
                <w:szCs w:val="21"/>
              </w:rPr>
              <w:t>事業計画書に示す</w:t>
            </w:r>
            <w:r w:rsidR="00115605" w:rsidRPr="00651933">
              <w:rPr>
                <w:rFonts w:ascii="ＭＳ 明朝" w:eastAsia="ＭＳ 明朝" w:hAnsi="ＭＳ 明朝" w:hint="eastAsia"/>
                <w:color w:val="000000"/>
                <w:szCs w:val="21"/>
              </w:rPr>
              <w:t>事業を適確かつ公正に実施できるガバナンス・コンプライアンス体制等を備えているか</w:t>
            </w:r>
          </w:p>
        </w:tc>
      </w:tr>
      <w:tr w:rsidR="00115605" w:rsidRPr="00115605" w14:paraId="3F9D2798" w14:textId="77777777" w:rsidTr="0004009F">
        <w:tc>
          <w:tcPr>
            <w:tcW w:w="1984" w:type="dxa"/>
            <w:tcBorders>
              <w:bottom w:val="single" w:sz="4" w:space="0" w:color="auto"/>
            </w:tcBorders>
          </w:tcPr>
          <w:p w14:paraId="2FCC6C28" w14:textId="29DD93E8"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事業の妥当性</w:t>
            </w:r>
          </w:p>
        </w:tc>
        <w:tc>
          <w:tcPr>
            <w:tcW w:w="6096" w:type="dxa"/>
            <w:tcBorders>
              <w:bottom w:val="single" w:sz="4" w:space="0" w:color="auto"/>
            </w:tcBorders>
          </w:tcPr>
          <w:p w14:paraId="505DF56D" w14:textId="0BA6167A"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社会状況や課題の問題構造の把握が十分に行われてお</w:t>
            </w:r>
            <w:r w:rsidRPr="003D6455">
              <w:rPr>
                <w:rFonts w:ascii="ＭＳ 明朝" w:eastAsia="ＭＳ 明朝" w:hAnsi="ＭＳ 明朝" w:cs="Times New Roman"/>
                <w:szCs w:val="21"/>
              </w:rPr>
              <w:t>り､資金分配団体が設定した課題に対</w:t>
            </w:r>
            <w:r w:rsidRPr="003D6455">
              <w:rPr>
                <w:rFonts w:ascii="ＭＳ 明朝" w:eastAsia="ＭＳ 明朝" w:hAnsi="ＭＳ 明朝" w:cs="Times New Roman"/>
                <w:color w:val="000000" w:themeColor="text1"/>
                <w:szCs w:val="21"/>
              </w:rPr>
              <w:t>して妥当であるか</w:t>
            </w:r>
          </w:p>
        </w:tc>
      </w:tr>
      <w:tr w:rsidR="00115605" w:rsidRPr="00115605" w14:paraId="0939B5DD" w14:textId="77777777" w:rsidTr="0004009F">
        <w:tc>
          <w:tcPr>
            <w:tcW w:w="1984" w:type="dxa"/>
            <w:tcBorders>
              <w:bottom w:val="single" w:sz="4" w:space="0" w:color="auto"/>
            </w:tcBorders>
          </w:tcPr>
          <w:p w14:paraId="0B04D9A0" w14:textId="3BEC5D70"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実行可能性</w:t>
            </w:r>
          </w:p>
        </w:tc>
        <w:tc>
          <w:tcPr>
            <w:tcW w:w="6096" w:type="dxa"/>
            <w:tcBorders>
              <w:bottom w:val="single" w:sz="4" w:space="0" w:color="auto"/>
            </w:tcBorders>
          </w:tcPr>
          <w:p w14:paraId="541D75B6" w14:textId="5A637420"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業務実施体制や計画､予算が適切か</w:t>
            </w:r>
          </w:p>
        </w:tc>
      </w:tr>
      <w:tr w:rsidR="00115605" w:rsidRPr="00115605" w14:paraId="482730F5" w14:textId="77777777" w:rsidTr="0004009F">
        <w:tc>
          <w:tcPr>
            <w:tcW w:w="1984" w:type="dxa"/>
            <w:tcBorders>
              <w:top w:val="single" w:sz="4" w:space="0" w:color="auto"/>
            </w:tcBorders>
          </w:tcPr>
          <w:p w14:paraId="0602A499" w14:textId="02888BD5"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継続性</w:t>
            </w:r>
          </w:p>
        </w:tc>
        <w:tc>
          <w:tcPr>
            <w:tcW w:w="6096" w:type="dxa"/>
            <w:tcBorders>
              <w:top w:val="single" w:sz="4" w:space="0" w:color="auto"/>
            </w:tcBorders>
          </w:tcPr>
          <w:p w14:paraId="2E7135BC" w14:textId="1E54F711"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助成終了後の計画(出口戦略や工程等)が具体的かつ現実的か</w:t>
            </w:r>
          </w:p>
        </w:tc>
      </w:tr>
      <w:tr w:rsidR="00115605" w:rsidRPr="00115605" w14:paraId="64213B43" w14:textId="77777777" w:rsidTr="0004009F">
        <w:tc>
          <w:tcPr>
            <w:tcW w:w="1984" w:type="dxa"/>
          </w:tcPr>
          <w:p w14:paraId="228E01AB" w14:textId="42616E04"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先駆性(革新性)</w:t>
            </w:r>
          </w:p>
        </w:tc>
        <w:tc>
          <w:tcPr>
            <w:tcW w:w="6096" w:type="dxa"/>
          </w:tcPr>
          <w:p w14:paraId="3CE2CEB8" w14:textId="5A63B0A1"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社会の新しい価値の創造､仕組みづくりに寄与するか</w:t>
            </w:r>
          </w:p>
        </w:tc>
      </w:tr>
      <w:tr w:rsidR="00115605" w:rsidRPr="00115605" w14:paraId="2AA63CF2" w14:textId="77777777" w:rsidTr="0004009F">
        <w:tc>
          <w:tcPr>
            <w:tcW w:w="1984" w:type="dxa"/>
          </w:tcPr>
          <w:p w14:paraId="69EB720C" w14:textId="595A41D6"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波及効果</w:t>
            </w:r>
          </w:p>
        </w:tc>
        <w:tc>
          <w:tcPr>
            <w:tcW w:w="6096" w:type="dxa"/>
          </w:tcPr>
          <w:p w14:paraId="0883281B" w14:textId="1EE31FA8"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事業から得られた学びが組織や地域､分野を超えて課題の解決</w:t>
            </w:r>
            <w:r w:rsidRPr="003D6455">
              <w:rPr>
                <w:rFonts w:ascii="ＭＳ 明朝" w:eastAsia="ＭＳ 明朝" w:hAnsi="ＭＳ 明朝" w:cs="Times New Roman"/>
                <w:color w:val="000000" w:themeColor="text1"/>
                <w:szCs w:val="21"/>
              </w:rPr>
              <w:lastRenderedPageBreak/>
              <w:t>につながることが期待できるか</w:t>
            </w:r>
          </w:p>
        </w:tc>
      </w:tr>
      <w:tr w:rsidR="00115605" w:rsidRPr="00115605" w14:paraId="79256C0A" w14:textId="77777777" w:rsidTr="0004009F">
        <w:tc>
          <w:tcPr>
            <w:tcW w:w="1984" w:type="dxa"/>
          </w:tcPr>
          <w:p w14:paraId="467CDF0A" w14:textId="29CB7C32"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lastRenderedPageBreak/>
              <w:t>連携と対話</w:t>
            </w:r>
          </w:p>
        </w:tc>
        <w:tc>
          <w:tcPr>
            <w:tcW w:w="6096" w:type="dxa"/>
          </w:tcPr>
          <w:p w14:paraId="3F855547" w14:textId="02D256FC" w:rsidR="00115605" w:rsidRPr="003D6455" w:rsidRDefault="00E9098A" w:rsidP="00115605">
            <w:pPr>
              <w:rPr>
                <w:rFonts w:ascii="ＭＳ 明朝" w:eastAsia="ＭＳ 明朝" w:hAnsi="ＭＳ 明朝" w:cs="Times New Roman"/>
                <w:color w:val="000000" w:themeColor="text1"/>
                <w:szCs w:val="21"/>
              </w:rPr>
            </w:pPr>
            <w:r w:rsidRPr="003D6455">
              <w:rPr>
                <w:rFonts w:ascii="ＭＳ 明朝" w:eastAsia="ＭＳ 明朝" w:hAnsi="ＭＳ 明朝" w:cs="Times New Roman"/>
                <w:color w:val="000000" w:themeColor="text1"/>
                <w:szCs w:val="21"/>
              </w:rPr>
              <w:t>多様な</w:t>
            </w:r>
            <w:r>
              <w:rPr>
                <w:rFonts w:ascii="ＭＳ 明朝" w:eastAsia="ＭＳ 明朝" w:hAnsi="ＭＳ 明朝" w:cs="Times New Roman"/>
                <w:color w:val="000000" w:themeColor="text1"/>
                <w:szCs w:val="21"/>
              </w:rPr>
              <w:t>関係者</w:t>
            </w:r>
            <w:r w:rsidRPr="003D6455">
              <w:rPr>
                <w:rFonts w:ascii="ＭＳ 明朝" w:eastAsia="ＭＳ 明朝" w:hAnsi="ＭＳ 明朝" w:cs="Times New Roman"/>
                <w:color w:val="000000" w:themeColor="text1"/>
                <w:szCs w:val="21"/>
              </w:rPr>
              <w:t>との協働､事業の準備段階から終了後までの体系的な対話が想定されているか</w:t>
            </w:r>
          </w:p>
        </w:tc>
      </w:tr>
    </w:tbl>
    <w:p w14:paraId="4F29F5CB" w14:textId="77777777" w:rsidR="001454BA" w:rsidRDefault="001454BA" w:rsidP="00E41BAF">
      <w:pPr>
        <w:ind w:leftChars="202" w:left="424"/>
        <w:rPr>
          <w:rFonts w:ascii="ＭＳ 明朝" w:eastAsia="ＭＳ 明朝" w:hAnsi="ＭＳ 明朝"/>
        </w:rPr>
      </w:pPr>
    </w:p>
    <w:p w14:paraId="4BBB98EE" w14:textId="0EE955F2" w:rsidR="00115605" w:rsidRPr="00E41BAF" w:rsidRDefault="00E9098A" w:rsidP="00E41BAF">
      <w:pPr>
        <w:ind w:leftChars="202" w:left="424"/>
        <w:rPr>
          <w:rFonts w:ascii="ＭＳ 明朝" w:eastAsia="ＭＳ 明朝" w:hAnsi="ＭＳ 明朝"/>
        </w:rPr>
      </w:pPr>
      <w:r>
        <w:rPr>
          <w:rFonts w:ascii="ＭＳ 明朝" w:eastAsia="ＭＳ 明朝" w:hAnsi="ＭＳ 明朝"/>
        </w:rPr>
        <w:t>(2</w:t>
      </w:r>
      <w:r w:rsidRPr="003D6455">
        <w:rPr>
          <w:rFonts w:ascii="ＭＳ 明朝" w:eastAsia="ＭＳ 明朝" w:hAnsi="ＭＳ 明朝"/>
        </w:rPr>
        <w:t>)また､以下①</w:t>
      </w:r>
      <w:r w:rsidR="00953C7F">
        <w:rPr>
          <w:rFonts w:ascii="ＭＳ 明朝" w:eastAsia="ＭＳ 明朝" w:hAnsi="ＭＳ 明朝" w:hint="eastAsia"/>
        </w:rPr>
        <w:t>～</w:t>
      </w:r>
      <w:r w:rsidR="00AC68D3">
        <w:rPr>
          <w:rFonts w:ascii="ＭＳ 明朝" w:eastAsia="ＭＳ 明朝" w:hAnsi="ＭＳ 明朝" w:hint="eastAsia"/>
        </w:rPr>
        <w:t>③</w:t>
      </w:r>
      <w:r w:rsidRPr="003D6455">
        <w:rPr>
          <w:rFonts w:ascii="ＭＳ 明朝" w:eastAsia="ＭＳ 明朝" w:hAnsi="ＭＳ 明朝"/>
        </w:rPr>
        <w:t>の事項にも配慮し選定します｡</w:t>
      </w:r>
    </w:p>
    <w:p w14:paraId="6DA80159" w14:textId="70B22736" w:rsidR="00D9612F" w:rsidRDefault="00E9098A" w:rsidP="0004009F">
      <w:pPr>
        <w:ind w:leftChars="337" w:left="1132" w:hangingChars="202" w:hanging="424"/>
        <w:rPr>
          <w:rFonts w:ascii="ＭＳ 明朝" w:eastAsia="ＭＳ 明朝" w:hAnsi="ＭＳ 明朝" w:cs="Times New Roman"/>
        </w:rPr>
      </w:pPr>
      <w:r>
        <w:rPr>
          <w:rFonts w:ascii="ＭＳ 明朝" w:eastAsia="ＭＳ 明朝" w:hAnsi="ＭＳ 明朝" w:cs="Times New Roman"/>
        </w:rPr>
        <w:t xml:space="preserve">① </w:t>
      </w:r>
      <w:r w:rsidRPr="003D6455">
        <w:rPr>
          <w:rFonts w:ascii="ＭＳ 明朝" w:eastAsia="ＭＳ 明朝" w:hAnsi="ＭＳ 明朝" w:cs="Times New Roman"/>
        </w:rPr>
        <w:t>国又は地方公共団体から補助金又は貸付金</w:t>
      </w:r>
      <w:r w:rsidRPr="00CF2B2E">
        <w:rPr>
          <w:rFonts w:ascii="ＭＳ 明朝" w:eastAsia="ＭＳ 明朝" w:hAnsi="ＭＳ 明朝" w:cs="Times New Roman"/>
        </w:rPr>
        <w:t>(</w:t>
      </w:r>
      <w:r w:rsidRPr="009A3A7D">
        <w:rPr>
          <w:rFonts w:ascii="ＭＳ 明朝" w:eastAsia="ＭＳ 明朝" w:hAnsi="ＭＳ 明朝" w:cs="Times New Roman"/>
        </w:rPr>
        <w:t>ふるさと納税を財源とする資金提供を含む</w:t>
      </w:r>
      <w:r>
        <w:rPr>
          <w:rFonts w:ascii="ＭＳ 明朝" w:eastAsia="ＭＳ 明朝" w:hAnsi="ＭＳ 明朝" w:cs="Times New Roman"/>
        </w:rPr>
        <w:t>)</w:t>
      </w:r>
      <w:r w:rsidRPr="003D6455">
        <w:rPr>
          <w:rFonts w:ascii="ＭＳ 明朝" w:eastAsia="ＭＳ 明朝" w:hAnsi="ＭＳ 明朝" w:cs="Times New Roman"/>
        </w:rPr>
        <w:t>を受けていない事業の中から助成対象事業を選定します｡</w:t>
      </w:r>
    </w:p>
    <w:p w14:paraId="292B4B35" w14:textId="58859507" w:rsidR="00D9612F" w:rsidRDefault="00E9098A" w:rsidP="0004009F">
      <w:pPr>
        <w:ind w:leftChars="337" w:left="1132" w:hangingChars="202" w:hanging="424"/>
        <w:rPr>
          <w:rFonts w:ascii="ＭＳ 明朝" w:eastAsia="ＭＳ 明朝" w:hAnsi="ＭＳ 明朝" w:cs="Times New Roman"/>
        </w:rPr>
      </w:pPr>
      <w:r>
        <w:rPr>
          <w:rFonts w:ascii="ＭＳ 明朝" w:eastAsia="ＭＳ 明朝" w:hAnsi="ＭＳ 明朝" w:cs="Times New Roman"/>
        </w:rPr>
        <w:t xml:space="preserve">② </w:t>
      </w:r>
      <w:r w:rsidRPr="003D6455">
        <w:rPr>
          <w:rFonts w:ascii="ＭＳ 明朝" w:eastAsia="ＭＳ 明朝" w:hAnsi="ＭＳ 明朝" w:cs="Times New Roman"/>
        </w:rPr>
        <w:t>他の助成財団から助成等を受けている団体が､同一事業について助成を受けることは可能とします｡</w:t>
      </w:r>
    </w:p>
    <w:p w14:paraId="1280B1EC" w14:textId="1FF3ADC8" w:rsidR="00115605" w:rsidRDefault="00E57450" w:rsidP="00C43793">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③</w:t>
      </w:r>
      <w:r w:rsidR="00483D4A">
        <w:rPr>
          <w:rFonts w:ascii="ＭＳ 明朝" w:eastAsia="ＭＳ 明朝" w:hAnsi="ＭＳ 明朝" w:cs="Times New Roman"/>
        </w:rPr>
        <w:tab/>
      </w:r>
      <w:r w:rsidR="00E9098A" w:rsidRPr="003D6455">
        <w:rPr>
          <w:rFonts w:ascii="ＭＳ 明朝" w:eastAsia="ＭＳ 明朝" w:hAnsi="ＭＳ 明朝" w:cs="Times New Roman"/>
        </w:rPr>
        <w:t>社会的成果の最大化の観点を重視します｡また､社会の諸課題やそれを解決するための手法の多様性に対応できるようにしていく観点から､特定の地域に偏らないように配慮するとともに､分野について配慮</w:t>
      </w:r>
      <w:r w:rsidR="00E9098A">
        <w:rPr>
          <w:rFonts w:ascii="ＭＳ 明朝" w:eastAsia="ＭＳ 明朝" w:hAnsi="ＭＳ 明朝" w:cs="Times New Roman"/>
        </w:rPr>
        <w:t>します｡</w:t>
      </w:r>
    </w:p>
    <w:p w14:paraId="22064B5B" w14:textId="02A7740F" w:rsidR="004D565D" w:rsidRPr="004D565D" w:rsidRDefault="004D565D" w:rsidP="00C43793">
      <w:pPr>
        <w:ind w:leftChars="337" w:left="1132" w:hangingChars="202" w:hanging="424"/>
        <w:rPr>
          <w:rFonts w:ascii="ＭＳ 明朝" w:eastAsia="ＭＳ 明朝" w:hAnsi="ＭＳ 明朝" w:cs="Times New Roman"/>
          <w:color w:val="FF0000"/>
        </w:rPr>
      </w:pPr>
      <w:r>
        <w:rPr>
          <w:rFonts w:ascii="ＭＳ 明朝" w:eastAsia="ＭＳ 明朝" w:hAnsi="ＭＳ 明朝" w:cs="Times New Roman"/>
        </w:rPr>
        <w:tab/>
      </w:r>
      <w:r w:rsidR="00E57450" w:rsidRPr="00610284">
        <w:rPr>
          <w:rFonts w:ascii="ＭＳ 明朝" w:eastAsia="ＭＳ 明朝" w:hAnsi="ＭＳ 明朝" w:cs="Times New Roman" w:hint="eastAsia"/>
        </w:rPr>
        <w:t>また、</w:t>
      </w:r>
      <w:r w:rsidR="00E57450" w:rsidRPr="00610284">
        <w:rPr>
          <w:rFonts w:ascii="ＭＳ 明朝" w:eastAsia="ＭＳ 明朝" w:hAnsi="ＭＳ 明朝" w:hint="eastAsia"/>
        </w:rPr>
        <w:t>分野の垣根を越えた関係主体の連携を伴う民間公益活動や、ＩＣＴ等の積極的活用等、民間の創意と工夫が具体的に生かされており、革新性が高いと認められる実行団体を優先的に選定します。</w:t>
      </w:r>
    </w:p>
    <w:p w14:paraId="17A99E02" w14:textId="77777777" w:rsidR="00402AA3" w:rsidRDefault="00402AA3" w:rsidP="00440F92">
      <w:pPr>
        <w:ind w:left="780"/>
        <w:rPr>
          <w:rFonts w:ascii="ＭＳ 明朝" w:eastAsia="ＭＳ 明朝" w:hAnsi="ＭＳ 明朝" w:cs="Times New Roman"/>
          <w:szCs w:val="21"/>
        </w:rPr>
      </w:pPr>
    </w:p>
    <w:p w14:paraId="00491E53" w14:textId="4A9C4998" w:rsidR="008E6506" w:rsidRPr="00515D4C" w:rsidRDefault="00E9098A" w:rsidP="008E6506">
      <w:pPr>
        <w:pStyle w:val="af7"/>
        <w:ind w:firstLineChars="202" w:firstLine="424"/>
        <w:rPr>
          <w:rFonts w:ascii="ＭＳ 明朝" w:eastAsia="ＭＳ 明朝" w:hAnsi="ＭＳ 明朝"/>
          <w:sz w:val="21"/>
          <w:szCs w:val="21"/>
        </w:rPr>
      </w:pPr>
      <w:r w:rsidRPr="008E6506">
        <w:rPr>
          <w:rFonts w:ascii="ＭＳ 明朝" w:eastAsia="ＭＳ 明朝" w:hAnsi="ＭＳ 明朝" w:cs="Times New Roman"/>
          <w:sz w:val="21"/>
          <w:szCs w:val="21"/>
        </w:rPr>
        <w:t>(</w:t>
      </w:r>
      <w:r w:rsidRPr="00515D4C">
        <w:rPr>
          <w:rFonts w:ascii="ＭＳ 明朝" w:eastAsia="ＭＳ 明朝" w:hAnsi="ＭＳ 明朝" w:cs="Times New Roman"/>
          <w:sz w:val="21"/>
          <w:szCs w:val="21"/>
        </w:rPr>
        <w:t>3)</w:t>
      </w:r>
      <w:r w:rsidRPr="00515D4C">
        <w:rPr>
          <w:rFonts w:ascii="ＭＳ 明朝" w:eastAsia="ＭＳ 明朝" w:hAnsi="ＭＳ 明朝"/>
          <w:sz w:val="21"/>
          <w:szCs w:val="21"/>
        </w:rPr>
        <w:t xml:space="preserve"> その他の留意事項</w:t>
      </w:r>
    </w:p>
    <w:p w14:paraId="101D146C" w14:textId="625E96BD" w:rsidR="008E6506" w:rsidRPr="00515D4C" w:rsidRDefault="008E6506" w:rsidP="008E6506">
      <w:pPr>
        <w:pStyle w:val="af7"/>
        <w:numPr>
          <w:ilvl w:val="2"/>
          <w:numId w:val="66"/>
        </w:numPr>
        <w:ind w:left="1134" w:hanging="425"/>
        <w:rPr>
          <w:rFonts w:ascii="ＭＳ 明朝" w:eastAsia="ＭＳ 明朝" w:hAnsi="ＭＳ 明朝"/>
          <w:sz w:val="21"/>
          <w:szCs w:val="21"/>
        </w:rPr>
      </w:pPr>
      <w:r w:rsidRPr="00515D4C">
        <w:rPr>
          <w:rFonts w:ascii="ＭＳ 明朝" w:eastAsia="ＭＳ 明朝" w:hAnsi="ＭＳ 明朝" w:hint="eastAsia"/>
          <w:sz w:val="21"/>
          <w:szCs w:val="21"/>
        </w:rPr>
        <w:t>申請書類の作成等</w:t>
      </w:r>
      <w:r w:rsidR="009E16E9">
        <w:rPr>
          <w:rFonts w:ascii="ＭＳ 明朝" w:eastAsia="ＭＳ 明朝" w:hAnsi="ＭＳ 明朝" w:hint="eastAsia"/>
          <w:sz w:val="21"/>
          <w:szCs w:val="21"/>
        </w:rPr>
        <w:t>選定</w:t>
      </w:r>
      <w:r w:rsidRPr="00515D4C">
        <w:rPr>
          <w:rFonts w:ascii="ＭＳ 明朝" w:eastAsia="ＭＳ 明朝" w:hAnsi="ＭＳ 明朝" w:hint="eastAsia"/>
          <w:sz w:val="21"/>
          <w:szCs w:val="21"/>
        </w:rPr>
        <w:t>までに要する全ての費用については、各申請団体</w:t>
      </w:r>
      <w:r w:rsidR="00E72AFA">
        <w:rPr>
          <w:rFonts w:ascii="ＭＳ 明朝" w:eastAsia="ＭＳ 明朝" w:hAnsi="ＭＳ 明朝" w:hint="eastAsia"/>
          <w:sz w:val="21"/>
          <w:szCs w:val="21"/>
        </w:rPr>
        <w:t>（実行団体に申請する団体。以下同じ）</w:t>
      </w:r>
      <w:r w:rsidRPr="00515D4C">
        <w:rPr>
          <w:rFonts w:ascii="ＭＳ 明朝" w:eastAsia="ＭＳ 明朝" w:hAnsi="ＭＳ 明朝" w:hint="eastAsia"/>
          <w:sz w:val="21"/>
          <w:szCs w:val="21"/>
        </w:rPr>
        <w:t>の負担となります。</w:t>
      </w:r>
    </w:p>
    <w:p w14:paraId="30A439D8" w14:textId="61C9BCA1" w:rsidR="008E6506" w:rsidRPr="00515D4C" w:rsidRDefault="008E6506" w:rsidP="008E6506">
      <w:pPr>
        <w:pStyle w:val="a3"/>
        <w:numPr>
          <w:ilvl w:val="2"/>
          <w:numId w:val="66"/>
        </w:numPr>
        <w:ind w:leftChars="0" w:left="1134" w:hanging="425"/>
        <w:rPr>
          <w:rFonts w:ascii="ＭＳ 明朝" w:eastAsia="ＭＳ 明朝" w:hAnsi="ＭＳ 明朝" w:cs="Times New Roman"/>
          <w:szCs w:val="21"/>
        </w:rPr>
      </w:pPr>
      <w:r w:rsidRPr="00515D4C">
        <w:rPr>
          <w:rFonts w:ascii="ＭＳ 明朝" w:eastAsia="ＭＳ 明朝" w:hAnsi="ＭＳ 明朝" w:hint="eastAsia"/>
          <w:kern w:val="0"/>
          <w:szCs w:val="21"/>
        </w:rPr>
        <w:t>審査の結果、実行団体に指定されなかったことによる一切の損害等について</w:t>
      </w:r>
      <w:r w:rsidR="00B120BF">
        <w:rPr>
          <w:rFonts w:ascii="ＭＳ 明朝" w:eastAsia="ＭＳ 明朝" w:hAnsi="ＭＳ 明朝" w:hint="eastAsia"/>
          <w:kern w:val="0"/>
          <w:szCs w:val="21"/>
        </w:rPr>
        <w:t>弊</w:t>
      </w:r>
      <w:r w:rsidRPr="00515D4C">
        <w:rPr>
          <w:rFonts w:ascii="ＭＳ 明朝" w:eastAsia="ＭＳ 明朝" w:hAnsi="ＭＳ 明朝" w:hint="eastAsia"/>
          <w:kern w:val="0"/>
          <w:szCs w:val="21"/>
        </w:rPr>
        <w:t>団体が責任を負うものではありません。</w:t>
      </w:r>
    </w:p>
    <w:p w14:paraId="252C94C6" w14:textId="77777777" w:rsidR="008E6506" w:rsidRPr="00E9098A" w:rsidRDefault="008E6506" w:rsidP="00083D0E">
      <w:pPr>
        <w:rPr>
          <w:rFonts w:ascii="ＭＳ 明朝" w:eastAsia="ＭＳ 明朝" w:hAnsi="ＭＳ 明朝" w:cs="Times New Roman"/>
          <w:szCs w:val="21"/>
        </w:rPr>
      </w:pPr>
    </w:p>
    <w:p w14:paraId="072DAE74" w14:textId="2BC2BAA0" w:rsidR="0004009F" w:rsidRPr="0004009F" w:rsidRDefault="00C962A5" w:rsidP="0004009F">
      <w:pPr>
        <w:pStyle w:val="1"/>
        <w:rPr>
          <w:rFonts w:ascii="ＭＳ 明朝" w:eastAsia="ＭＳ 明朝" w:hAnsi="ＭＳ 明朝" w:cs="Times New Roman"/>
          <w:u w:val="single"/>
        </w:rPr>
      </w:pPr>
      <w:bookmarkStart w:id="601" w:name="_Toc25907892"/>
      <w:r w:rsidRPr="003D6455">
        <w:rPr>
          <w:rFonts w:ascii="ＭＳ 明朝" w:eastAsia="ＭＳ 明朝" w:hAnsi="ＭＳ 明朝" w:cs="Times New Roman" w:hint="eastAsia"/>
        </w:rPr>
        <w:t>8.</w:t>
      </w:r>
      <w:r w:rsidR="00ED0FF8" w:rsidRPr="003D6455">
        <w:rPr>
          <w:rFonts w:ascii="ＭＳ 明朝" w:eastAsia="ＭＳ 明朝" w:hAnsi="ＭＳ 明朝" w:cs="Times New Roman" w:hint="eastAsia"/>
          <w:u w:val="single"/>
        </w:rPr>
        <w:t>申請</w:t>
      </w:r>
      <w:r w:rsidR="000A2A80" w:rsidRPr="003D6455">
        <w:rPr>
          <w:rFonts w:ascii="ＭＳ 明朝" w:eastAsia="ＭＳ 明朝" w:hAnsi="ＭＳ 明朝" w:cs="Times New Roman" w:hint="eastAsia"/>
          <w:u w:val="single"/>
        </w:rPr>
        <w:t>の手続き</w:t>
      </w:r>
      <w:bookmarkEnd w:id="601"/>
    </w:p>
    <w:p w14:paraId="52F58A0D" w14:textId="6A507AE3" w:rsidR="000A2A80" w:rsidRPr="00F17E12" w:rsidRDefault="000A2A80" w:rsidP="009C2BD5">
      <w:pPr>
        <w:ind w:leftChars="135" w:left="283"/>
        <w:rPr>
          <w:rFonts w:ascii="ＭＳ 明朝" w:eastAsia="ＭＳ 明朝" w:hAnsi="ＭＳ 明朝" w:cs="ＭＳ 明朝"/>
          <w:bdr w:val="single" w:sz="4" w:space="0" w:color="auto"/>
        </w:rPr>
      </w:pPr>
      <w:r w:rsidRPr="00F17E12">
        <w:rPr>
          <w:rFonts w:ascii="ＭＳ 明朝" w:eastAsia="ＭＳ 明朝" w:hAnsi="ＭＳ 明朝" w:cs="ＭＳ 明朝" w:hint="eastAsia"/>
          <w:bdr w:val="single" w:sz="4" w:space="0" w:color="auto"/>
        </w:rPr>
        <w:t>公募期間</w:t>
      </w:r>
    </w:p>
    <w:p w14:paraId="1D074E6E" w14:textId="7B4FED8C" w:rsidR="000A2A80" w:rsidRDefault="00E9098A" w:rsidP="009C2BD5">
      <w:pPr>
        <w:ind w:leftChars="135" w:left="283" w:firstLineChars="100" w:firstLine="210"/>
        <w:rPr>
          <w:rFonts w:ascii="ＭＳ 明朝" w:eastAsia="ＭＳ 明朝" w:hAnsi="ＭＳ 明朝" w:cs="Times New Roman"/>
          <w:color w:val="FF0000"/>
        </w:rPr>
      </w:pPr>
      <w:r w:rsidRPr="003D6455">
        <w:rPr>
          <w:rFonts w:ascii="ＭＳ 明朝" w:eastAsia="ＭＳ 明朝" w:hAnsi="ＭＳ 明朝" w:cs="Times New Roman"/>
        </w:rPr>
        <w:t>公募期間は</w:t>
      </w:r>
      <w:r w:rsidRPr="00296321">
        <w:rPr>
          <w:rFonts w:ascii="ＭＳ 明朝" w:eastAsia="ＭＳ 明朝" w:hAnsi="ＭＳ 明朝" w:cs="Times New Roman"/>
          <w:b/>
          <w:color w:val="FF0000"/>
          <w:u w:val="single"/>
        </w:rPr>
        <w:t>2019年</w:t>
      </w:r>
      <w:r>
        <w:rPr>
          <w:rFonts w:ascii="ＭＳ 明朝" w:eastAsia="ＭＳ 明朝" w:hAnsi="ＭＳ 明朝" w:cs="Times New Roman"/>
          <w:b/>
          <w:color w:val="FF0000"/>
          <w:u w:val="single"/>
        </w:rPr>
        <w:t xml:space="preserve"> 月 日</w:t>
      </w:r>
      <w:r w:rsidRPr="00296321">
        <w:rPr>
          <w:rFonts w:ascii="ＭＳ 明朝" w:eastAsia="ＭＳ 明朝" w:hAnsi="ＭＳ 明朝" w:cs="Times New Roman"/>
          <w:b/>
          <w:color w:val="FF0000"/>
          <w:u w:val="single"/>
        </w:rPr>
        <w:t>から</w:t>
      </w:r>
      <w:r>
        <w:rPr>
          <w:rFonts w:ascii="ＭＳ 明朝" w:eastAsia="ＭＳ 明朝" w:hAnsi="ＭＳ 明朝" w:cs="Times New Roman"/>
          <w:b/>
          <w:color w:val="FF0000"/>
          <w:u w:val="single"/>
        </w:rPr>
        <w:t>20</w:t>
      </w:r>
      <w:r w:rsidR="00753CF8">
        <w:rPr>
          <w:rFonts w:ascii="ＭＳ 明朝" w:eastAsia="ＭＳ 明朝" w:hAnsi="ＭＳ 明朝" w:cs="Times New Roman" w:hint="eastAsia"/>
          <w:b/>
          <w:color w:val="FF0000"/>
          <w:u w:val="single"/>
        </w:rPr>
        <w:t>20</w:t>
      </w:r>
      <w:r>
        <w:rPr>
          <w:rFonts w:ascii="ＭＳ 明朝" w:eastAsia="ＭＳ 明朝" w:hAnsi="ＭＳ 明朝" w:cs="Times New Roman"/>
          <w:b/>
          <w:color w:val="FF0000"/>
          <w:u w:val="single"/>
        </w:rPr>
        <w:t>年 月 日</w:t>
      </w:r>
      <w:r w:rsidRPr="00296321">
        <w:rPr>
          <w:rFonts w:ascii="ＭＳ 明朝" w:eastAsia="ＭＳ 明朝" w:hAnsi="ＭＳ 明朝" w:cs="Times New Roman"/>
          <w:b/>
          <w:color w:val="FF0000"/>
          <w:u w:val="single"/>
        </w:rPr>
        <w:t>まで</w:t>
      </w:r>
      <w:r w:rsidRPr="003D6455">
        <w:rPr>
          <w:rFonts w:ascii="ＭＳ 明朝" w:eastAsia="ＭＳ 明朝" w:hAnsi="ＭＳ 明朝" w:cs="Times New Roman"/>
        </w:rPr>
        <w:t>です｡</w:t>
      </w:r>
      <w:r w:rsidRPr="003D6455">
        <w:rPr>
          <w:rFonts w:ascii="ＭＳ 明朝" w:eastAsia="ＭＳ 明朝" w:hAnsi="ＭＳ 明朝" w:cs="Times New Roman"/>
          <w:color w:val="FF0000"/>
        </w:rPr>
        <w:t xml:space="preserve"> </w:t>
      </w:r>
    </w:p>
    <w:p w14:paraId="531DF474" w14:textId="4AD1AA54" w:rsidR="00BA6E76" w:rsidRDefault="00E9098A" w:rsidP="009C2BD5">
      <w:pPr>
        <w:ind w:leftChars="235" w:left="707" w:hangingChars="102" w:hanging="214"/>
        <w:rPr>
          <w:rFonts w:ascii="ＭＳ 明朝" w:eastAsia="ＭＳ 明朝" w:hAnsi="ＭＳ 明朝" w:cs="Times New Roman"/>
          <w:color w:val="FF0000"/>
        </w:rPr>
      </w:pPr>
      <w:r w:rsidRPr="003D6455">
        <w:rPr>
          <w:rFonts w:ascii="ＭＳ 明朝" w:eastAsia="ＭＳ 明朝" w:hAnsi="ＭＳ 明朝" w:cs="Times New Roman"/>
          <w:color w:val="FF0000"/>
        </w:rPr>
        <w:t>※資金分配団体向け注記:</w:t>
      </w:r>
      <w:r w:rsidR="00ED19AC">
        <w:rPr>
          <w:rFonts w:ascii="ＭＳ 明朝" w:eastAsia="ＭＳ 明朝" w:hAnsi="ＭＳ 明朝" w:cs="Times New Roman" w:hint="eastAsia"/>
          <w:color w:val="FF0000"/>
        </w:rPr>
        <w:t xml:space="preserve">　</w:t>
      </w:r>
      <w:r w:rsidRPr="003D6455">
        <w:rPr>
          <w:rFonts w:ascii="ＭＳ 明朝" w:eastAsia="ＭＳ 明朝" w:hAnsi="ＭＳ 明朝" w:cs="Times New Roman"/>
          <w:color w:val="FF0000"/>
        </w:rPr>
        <w:t>原則として､2020年3月末日までに実行団体の</w:t>
      </w:r>
      <w:r w:rsidR="003B1CDE">
        <w:rPr>
          <w:rFonts w:ascii="ＭＳ 明朝" w:eastAsia="ＭＳ 明朝" w:hAnsi="ＭＳ 明朝" w:cs="Times New Roman" w:hint="eastAsia"/>
          <w:color w:val="FF0000"/>
        </w:rPr>
        <w:t>民間公益</w:t>
      </w:r>
      <w:r w:rsidRPr="003D6455">
        <w:rPr>
          <w:rFonts w:ascii="ＭＳ 明朝" w:eastAsia="ＭＳ 明朝" w:hAnsi="ＭＳ 明朝" w:cs="Times New Roman"/>
          <w:color w:val="FF0000"/>
        </w:rPr>
        <w:t>事業が開始できるように設定して下さい｡</w:t>
      </w:r>
    </w:p>
    <w:p w14:paraId="03741512" w14:textId="2BBF3451" w:rsidR="000A2A80" w:rsidRDefault="00E9098A" w:rsidP="0004009F">
      <w:pPr>
        <w:ind w:leftChars="336" w:left="706" w:firstLine="2"/>
        <w:rPr>
          <w:rFonts w:ascii="ＭＳ 明朝" w:eastAsia="ＭＳ 明朝" w:hAnsi="ＭＳ 明朝" w:cs="Times New Roman"/>
          <w:color w:val="FF0000"/>
        </w:rPr>
      </w:pPr>
      <w:r w:rsidRPr="003D6455">
        <w:rPr>
          <w:rFonts w:ascii="ＭＳ 明朝" w:eastAsia="ＭＳ 明朝" w:hAnsi="ＭＳ 明朝" w:cs="Times New Roman"/>
          <w:color w:val="FF0000"/>
        </w:rPr>
        <w:t>公募締切り後すみやかに申請団体の役員名簿</w:t>
      </w:r>
      <w:r>
        <w:rPr>
          <w:rFonts w:ascii="ＭＳ 明朝" w:eastAsia="ＭＳ 明朝" w:hAnsi="ＭＳ 明朝" w:cs="Times New Roman"/>
          <w:color w:val="FF0000"/>
        </w:rPr>
        <w:t>と申請情報</w:t>
      </w:r>
      <w:r w:rsidR="007A1F8C">
        <w:rPr>
          <w:rFonts w:ascii="ＭＳ 明朝" w:eastAsia="ＭＳ 明朝" w:hAnsi="ＭＳ 明朝" w:cs="Times New Roman" w:hint="eastAsia"/>
          <w:color w:val="FF0000"/>
        </w:rPr>
        <w:t>（書式は別途指定します）</w:t>
      </w:r>
      <w:r w:rsidRPr="003D6455">
        <w:rPr>
          <w:rFonts w:ascii="ＭＳ 明朝" w:eastAsia="ＭＳ 明朝" w:hAnsi="ＭＳ 明朝" w:cs="Times New Roman"/>
          <w:color w:val="FF0000"/>
        </w:rPr>
        <w:t>をJANPIAに提出してください｡</w:t>
      </w:r>
    </w:p>
    <w:p w14:paraId="65678C31" w14:textId="77777777" w:rsidR="0004009F" w:rsidRPr="0004009F" w:rsidRDefault="0004009F" w:rsidP="0004009F">
      <w:pPr>
        <w:rPr>
          <w:rFonts w:ascii="ＭＳ 明朝" w:eastAsia="ＭＳ 明朝" w:hAnsi="ＭＳ 明朝" w:cs="Times New Roman"/>
          <w:color w:val="FF0000"/>
        </w:rPr>
      </w:pPr>
    </w:p>
    <w:p w14:paraId="67F390D4" w14:textId="039885AC" w:rsidR="000A2A80" w:rsidRPr="003D6455" w:rsidRDefault="00E9098A" w:rsidP="009C2BD5">
      <w:pPr>
        <w:ind w:leftChars="135" w:left="283"/>
        <w:rPr>
          <w:rFonts w:ascii="ＭＳ 明朝" w:eastAsia="ＭＳ 明朝" w:hAnsi="ＭＳ 明朝" w:cs="Times New Roman"/>
          <w:color w:val="000000" w:themeColor="text1"/>
        </w:rPr>
      </w:pPr>
      <w:r w:rsidRPr="003D6455">
        <w:rPr>
          <w:rFonts w:ascii="ＭＳ 明朝" w:eastAsia="ＭＳ 明朝" w:hAnsi="ＭＳ 明朝" w:cs="Times New Roman"/>
          <w:bdr w:val="single" w:sz="4" w:space="0" w:color="auto"/>
        </w:rPr>
        <w:t>申請方法</w:t>
      </w:r>
    </w:p>
    <w:p w14:paraId="2B878373" w14:textId="4711A9E3" w:rsidR="00F7271C" w:rsidRPr="003D6455" w:rsidRDefault="00E9098A" w:rsidP="007A21B3">
      <w:pPr>
        <w:ind w:leftChars="270" w:left="567"/>
        <w:rPr>
          <w:rFonts w:ascii="ＭＳ 明朝" w:eastAsia="ＭＳ 明朝" w:hAnsi="ＭＳ 明朝" w:cs="Times New Roman"/>
          <w:color w:val="FF0000"/>
        </w:rPr>
      </w:pPr>
      <w:r w:rsidRPr="003D6455">
        <w:rPr>
          <w:rFonts w:ascii="ＭＳ 明朝" w:eastAsia="ＭＳ 明朝" w:hAnsi="ＭＳ 明朝" w:cs="Times New Roman"/>
          <w:color w:val="FF0000"/>
        </w:rPr>
        <w:t>※資金分配団体向け注記:</w:t>
      </w:r>
      <w:r w:rsidR="0078758D">
        <w:rPr>
          <w:rFonts w:ascii="ＭＳ 明朝" w:eastAsia="ＭＳ 明朝" w:hAnsi="ＭＳ 明朝" w:cs="Times New Roman" w:hint="eastAsia"/>
          <w:color w:val="FF0000"/>
        </w:rPr>
        <w:t xml:space="preserve">　</w:t>
      </w:r>
      <w:r w:rsidRPr="003D6455">
        <w:rPr>
          <w:rFonts w:ascii="ＭＳ 明朝" w:eastAsia="ＭＳ 明朝" w:hAnsi="ＭＳ 明朝" w:cs="Times New Roman"/>
          <w:color w:val="FF0000"/>
        </w:rPr>
        <w:t>資金分配団体ごとに定めてください｡</w:t>
      </w:r>
    </w:p>
    <w:p w14:paraId="5E872686" w14:textId="01DDBFAB" w:rsidR="00F7271C" w:rsidRPr="003D6455" w:rsidRDefault="00F7271C" w:rsidP="009C2BD5">
      <w:pPr>
        <w:ind w:leftChars="135" w:left="283"/>
        <w:rPr>
          <w:rFonts w:ascii="ＭＳ 明朝" w:eastAsia="ＭＳ 明朝" w:hAnsi="ＭＳ 明朝" w:cs="Times New Roman"/>
          <w:color w:val="000000" w:themeColor="text1"/>
        </w:rPr>
      </w:pPr>
    </w:p>
    <w:p w14:paraId="2479ADD2" w14:textId="08E8D45B" w:rsidR="002F6B46" w:rsidRPr="003D6455" w:rsidRDefault="00E9098A" w:rsidP="009C2BD5">
      <w:pPr>
        <w:ind w:leftChars="135" w:left="283"/>
        <w:rPr>
          <w:rFonts w:ascii="ＭＳ 明朝" w:eastAsia="ＭＳ 明朝" w:hAnsi="ＭＳ 明朝" w:cs="Times New Roman"/>
          <w:color w:val="000000" w:themeColor="text1"/>
          <w:bdr w:val="single" w:sz="4" w:space="0" w:color="auto"/>
        </w:rPr>
      </w:pPr>
      <w:r w:rsidRPr="003D6455">
        <w:rPr>
          <w:rFonts w:ascii="ＭＳ 明朝" w:eastAsia="ＭＳ 明朝" w:hAnsi="ＭＳ 明朝" w:cs="Times New Roman"/>
          <w:color w:val="000000" w:themeColor="text1"/>
          <w:bdr w:val="single" w:sz="4" w:space="0" w:color="auto"/>
        </w:rPr>
        <w:t>公募説明会の開催</w:t>
      </w:r>
    </w:p>
    <w:p w14:paraId="20663F6E" w14:textId="77777777" w:rsidR="0078758D" w:rsidRDefault="00E9098A" w:rsidP="007A21B3">
      <w:pPr>
        <w:ind w:leftChars="270" w:left="850" w:hangingChars="135" w:hanging="283"/>
        <w:rPr>
          <w:rFonts w:ascii="ＭＳ 明朝" w:eastAsia="ＭＳ 明朝" w:hAnsi="ＭＳ 明朝" w:cs="Times New Roman"/>
          <w:color w:val="FF0000"/>
          <w:u w:val="single"/>
        </w:rPr>
      </w:pPr>
      <w:r w:rsidRPr="003D6455">
        <w:rPr>
          <w:rFonts w:ascii="ＭＳ 明朝" w:eastAsia="ＭＳ 明朝" w:hAnsi="ＭＳ 明朝" w:cs="Times New Roman"/>
          <w:color w:val="FF0000"/>
        </w:rPr>
        <w:t>※資金分配団体向け注記:</w:t>
      </w:r>
      <w:r w:rsidR="0078758D">
        <w:rPr>
          <w:rFonts w:ascii="ＭＳ 明朝" w:eastAsia="ＭＳ 明朝" w:hAnsi="ＭＳ 明朝" w:cs="Times New Roman" w:hint="eastAsia"/>
          <w:color w:val="FF0000"/>
        </w:rPr>
        <w:t xml:space="preserve">　</w:t>
      </w:r>
      <w:r w:rsidRPr="003D6455">
        <w:rPr>
          <w:rFonts w:ascii="ＭＳ 明朝" w:eastAsia="ＭＳ 明朝" w:hAnsi="ＭＳ 明朝" w:cs="Times New Roman"/>
          <w:color w:val="FF0000"/>
        </w:rPr>
        <w:t>開催概要を記してください｡</w:t>
      </w:r>
      <w:r w:rsidRPr="003D6455">
        <w:rPr>
          <w:rFonts w:ascii="ＭＳ 明朝" w:eastAsia="ＭＳ 明朝" w:hAnsi="ＭＳ 明朝" w:cs="Times New Roman"/>
          <w:color w:val="FF0000"/>
          <w:u w:val="single"/>
        </w:rPr>
        <w:t>公募期間中に少なくとも1回は実</w:t>
      </w:r>
    </w:p>
    <w:p w14:paraId="419B0B11" w14:textId="538E97E6" w:rsidR="002F6B46" w:rsidRPr="003D6455" w:rsidRDefault="00E9098A" w:rsidP="007A21B3">
      <w:pPr>
        <w:ind w:leftChars="270" w:left="850" w:hangingChars="135" w:hanging="283"/>
        <w:rPr>
          <w:rFonts w:ascii="ＭＳ 明朝" w:eastAsia="ＭＳ 明朝" w:hAnsi="ＭＳ 明朝" w:cs="Times New Roman"/>
          <w:color w:val="FF0000"/>
        </w:rPr>
      </w:pPr>
      <w:r w:rsidRPr="003D6455">
        <w:rPr>
          <w:rFonts w:ascii="ＭＳ 明朝" w:eastAsia="ＭＳ 明朝" w:hAnsi="ＭＳ 明朝" w:cs="Times New Roman"/>
          <w:color w:val="FF0000"/>
          <w:u w:val="single"/>
        </w:rPr>
        <w:t>施してください｡</w:t>
      </w:r>
    </w:p>
    <w:p w14:paraId="330EC68F" w14:textId="77777777" w:rsidR="00F7271C" w:rsidRPr="003D6455" w:rsidRDefault="00F7271C" w:rsidP="000A2A80">
      <w:pPr>
        <w:rPr>
          <w:rFonts w:ascii="ＭＳ 明朝" w:eastAsia="ＭＳ 明朝" w:hAnsi="ＭＳ 明朝" w:cs="Times New Roman"/>
          <w:color w:val="000000" w:themeColor="text1"/>
        </w:rPr>
      </w:pPr>
    </w:p>
    <w:p w14:paraId="19EE2E64" w14:textId="5F639B2D" w:rsidR="005B1381" w:rsidRDefault="00E9098A" w:rsidP="009C2BD5">
      <w:pPr>
        <w:ind w:leftChars="135" w:left="283"/>
        <w:rPr>
          <w:rFonts w:ascii="ＭＳ 明朝" w:eastAsia="ＭＳ 明朝" w:hAnsi="ＭＳ 明朝" w:cs="ＭＳ 明朝"/>
          <w:color w:val="000000" w:themeColor="text1"/>
        </w:rPr>
      </w:pPr>
      <w:bookmarkStart w:id="602" w:name="_Hlk24132845"/>
      <w:r>
        <w:rPr>
          <w:rFonts w:ascii="ＭＳ 明朝" w:eastAsia="ＭＳ 明朝" w:hAnsi="ＭＳ 明朝" w:cs="ＭＳ 明朝"/>
          <w:color w:val="000000" w:themeColor="text1"/>
          <w:bdr w:val="single" w:sz="4" w:space="0" w:color="auto"/>
        </w:rPr>
        <w:t>申請</w:t>
      </w:r>
      <w:r w:rsidRPr="00F17E12">
        <w:rPr>
          <w:rFonts w:ascii="ＭＳ 明朝" w:eastAsia="ＭＳ 明朝" w:hAnsi="ＭＳ 明朝" w:cs="ＭＳ 明朝"/>
          <w:color w:val="000000" w:themeColor="text1"/>
          <w:bdr w:val="single" w:sz="4" w:space="0" w:color="auto"/>
        </w:rPr>
        <w:t>に必要な書類</w:t>
      </w:r>
    </w:p>
    <w:bookmarkEnd w:id="602"/>
    <w:p w14:paraId="33A86316" w14:textId="1A814E05" w:rsidR="004021DC" w:rsidRDefault="005C5969" w:rsidP="004021DC">
      <w:pPr>
        <w:ind w:leftChars="135" w:left="283"/>
        <w:rPr>
          <w:rFonts w:ascii="ＭＳ 明朝" w:eastAsia="ＭＳ 明朝" w:hAnsi="ＭＳ 明朝"/>
          <w:b/>
          <w:bCs/>
        </w:rPr>
      </w:pPr>
      <w:r w:rsidRPr="005C5969">
        <w:rPr>
          <w:rFonts w:ascii="ＭＳ 明朝" w:eastAsia="ＭＳ 明朝" w:hAnsi="ＭＳ 明朝" w:cs="Segoe UI Emoji" w:hint="eastAsia"/>
          <w:b/>
          <w:bCs/>
          <w:color w:val="000000" w:themeColor="text1"/>
        </w:rPr>
        <w:t>＜</w:t>
      </w:r>
      <w:r w:rsidR="00E9098A" w:rsidRPr="005C5969">
        <w:rPr>
          <w:rFonts w:ascii="ＭＳ 明朝" w:eastAsia="ＭＳ 明朝" w:hAnsi="ＭＳ 明朝"/>
          <w:b/>
          <w:bCs/>
        </w:rPr>
        <w:t>様式</w:t>
      </w:r>
      <w:r w:rsidRPr="005C5969">
        <w:rPr>
          <w:rFonts w:ascii="ＭＳ 明朝" w:eastAsia="ＭＳ 明朝" w:hAnsi="ＭＳ 明朝" w:hint="eastAsia"/>
          <w:b/>
          <w:bCs/>
        </w:rPr>
        <w:t>＞</w:t>
      </w:r>
    </w:p>
    <w:p w14:paraId="6D9ACB76" w14:textId="1607A624" w:rsidR="00101CFB" w:rsidRPr="009A3A7D" w:rsidRDefault="001C1B8B" w:rsidP="006644E6">
      <w:pPr>
        <w:ind w:leftChars="135" w:left="283" w:firstLineChars="100" w:firstLine="210"/>
        <w:rPr>
          <w:rFonts w:ascii="ＭＳ 明朝" w:eastAsia="ＭＳ 明朝" w:hAnsi="ＭＳ 明朝"/>
        </w:rPr>
      </w:pPr>
      <w:r w:rsidRPr="009A3A7D">
        <w:rPr>
          <w:rFonts w:ascii="ＭＳ 明朝" w:eastAsia="ＭＳ 明朝" w:hAnsi="ＭＳ 明朝" w:cs="Segoe UI Emoji" w:hint="eastAsia"/>
        </w:rPr>
        <w:t>申請に必要な書式は以下の様式１から様式</w:t>
      </w:r>
      <w:r w:rsidRPr="009A3A7D">
        <w:rPr>
          <w:rFonts w:ascii="ＭＳ 明朝" w:eastAsia="ＭＳ 明朝" w:hAnsi="ＭＳ 明朝" w:cs="Segoe UI Emoji"/>
        </w:rPr>
        <w:t>13があります。</w:t>
      </w:r>
    </w:p>
    <w:p w14:paraId="58B80576" w14:textId="427B5CAF" w:rsidR="00F25A21" w:rsidRDefault="00194BEF" w:rsidP="0078758D">
      <w:pPr>
        <w:ind w:leftChars="270" w:left="567"/>
        <w:rPr>
          <w:rFonts w:ascii="ＭＳ 明朝" w:eastAsia="ＭＳ 明朝" w:hAnsi="ＭＳ 明朝" w:cs="Times New Roman"/>
          <w:color w:val="FF0000"/>
        </w:rPr>
      </w:pPr>
      <w:r w:rsidRPr="00E961CB">
        <w:rPr>
          <w:rFonts w:ascii="ＭＳ 明朝" w:eastAsia="ＭＳ 明朝" w:hAnsi="ＭＳ 明朝" w:cs="Times New Roman"/>
          <w:color w:val="FF0000"/>
        </w:rPr>
        <w:t>※資金分配団体向け注記:</w:t>
      </w:r>
      <w:r w:rsidR="001E6199" w:rsidRPr="00E961CB">
        <w:rPr>
          <w:rFonts w:ascii="ＭＳ 明朝" w:eastAsia="ＭＳ 明朝" w:hAnsi="ＭＳ 明朝" w:cs="Times New Roman"/>
          <w:color w:val="FF0000"/>
        </w:rPr>
        <w:t xml:space="preserve"> </w:t>
      </w:r>
      <w:r w:rsidRPr="00E961CB">
        <w:rPr>
          <w:rFonts w:ascii="ＭＳ 明朝" w:eastAsia="ＭＳ 明朝" w:hAnsi="ＭＳ 明朝" w:cs="Times New Roman"/>
          <w:color w:val="FF0000"/>
        </w:rPr>
        <w:t>書式は資金分配団体ごとに定めてください</w:t>
      </w:r>
      <w:r w:rsidR="001E6199" w:rsidRPr="00E961CB">
        <w:rPr>
          <w:rFonts w:ascii="ＭＳ 明朝" w:eastAsia="ＭＳ 明朝" w:hAnsi="ＭＳ 明朝" w:cs="Times New Roman" w:hint="eastAsia"/>
          <w:color w:val="FF0000"/>
        </w:rPr>
        <w:t>。</w:t>
      </w:r>
      <w:r w:rsidR="008A65F5" w:rsidRPr="00E961CB">
        <w:rPr>
          <w:rFonts w:ascii="ＭＳ 明朝" w:eastAsia="ＭＳ 明朝" w:hAnsi="ＭＳ 明朝" w:hint="eastAsia"/>
          <w:color w:val="FF0000"/>
        </w:rPr>
        <w:t>JANPIAの既存の書式をお使いいただくこともできます</w:t>
      </w:r>
      <w:r w:rsidR="008A65F5" w:rsidRPr="00E961CB">
        <w:rPr>
          <w:rFonts w:ascii="ＭＳ 明朝" w:eastAsia="ＭＳ 明朝" w:hAnsi="ＭＳ 明朝"/>
          <w:color w:val="FF0000"/>
        </w:rPr>
        <w:t>｡</w:t>
      </w:r>
      <w:r w:rsidR="001E6199" w:rsidRPr="00E961CB">
        <w:rPr>
          <w:rFonts w:ascii="ＭＳ 明朝" w:eastAsia="ＭＳ 明朝" w:hAnsi="ＭＳ 明朝" w:cs="Times New Roman" w:hint="eastAsia"/>
          <w:color w:val="FF0000"/>
        </w:rPr>
        <w:t>ただし</w:t>
      </w:r>
      <w:r w:rsidR="00F25A21">
        <w:rPr>
          <w:rFonts w:ascii="ＭＳ 明朝" w:eastAsia="ＭＳ 明朝" w:hAnsi="ＭＳ 明朝" w:cs="Times New Roman" w:hint="eastAsia"/>
          <w:color w:val="FF0000"/>
        </w:rPr>
        <w:t>以下にご留意ください。</w:t>
      </w:r>
    </w:p>
    <w:p w14:paraId="40119E98" w14:textId="62E0A2D4" w:rsidR="00F25A21" w:rsidRDefault="009F6DEE" w:rsidP="007D2786">
      <w:pPr>
        <w:ind w:leftChars="270" w:left="567"/>
        <w:rPr>
          <w:rFonts w:ascii="ＭＳ 明朝" w:eastAsia="ＭＳ 明朝" w:hAnsi="ＭＳ 明朝" w:cs="Times New Roman"/>
          <w:color w:val="FF0000"/>
        </w:rPr>
      </w:pPr>
      <w:r w:rsidRPr="00605CBA">
        <w:rPr>
          <w:rFonts w:ascii="ＭＳ 明朝" w:eastAsia="ＭＳ 明朝" w:hAnsi="ＭＳ 明朝" w:cs="Times New Roman" w:hint="eastAsia"/>
          <w:color w:val="FF0000"/>
        </w:rPr>
        <w:t>様式1</w:t>
      </w:r>
      <w:r w:rsidR="007D2786">
        <w:rPr>
          <w:rFonts w:ascii="ＭＳ 明朝" w:eastAsia="ＭＳ 明朝" w:hAnsi="ＭＳ 明朝" w:cs="Times New Roman" w:hint="eastAsia"/>
          <w:color w:val="FF0000"/>
        </w:rPr>
        <w:t>、2</w:t>
      </w:r>
      <w:r w:rsidR="00F25A21">
        <w:rPr>
          <w:rFonts w:ascii="ＭＳ 明朝" w:eastAsia="ＭＳ 明朝" w:hAnsi="ＭＳ 明朝" w:cs="Times New Roman" w:hint="eastAsia"/>
          <w:color w:val="FF0000"/>
        </w:rPr>
        <w:t>：</w:t>
      </w:r>
      <w:r w:rsidR="007D2786" w:rsidRPr="00C65851">
        <w:rPr>
          <w:rFonts w:ascii="ＭＳ 明朝" w:eastAsia="ＭＳ 明朝" w:hAnsi="ＭＳ 明朝" w:hint="eastAsia"/>
          <w:color w:val="FF0000"/>
        </w:rPr>
        <w:t>申請書類に</w:t>
      </w:r>
      <w:r w:rsidR="00051E2C">
        <w:rPr>
          <w:rFonts w:ascii="ＭＳ 明朝" w:eastAsia="ＭＳ 明朝" w:hAnsi="ＭＳ 明朝" w:hint="eastAsia"/>
          <w:color w:val="FF0000"/>
        </w:rPr>
        <w:t>記載して</w:t>
      </w:r>
      <w:r w:rsidR="007D2786" w:rsidRPr="00C65851">
        <w:rPr>
          <w:rFonts w:ascii="ＭＳ 明朝" w:eastAsia="ＭＳ 明朝" w:hAnsi="ＭＳ 明朝" w:hint="eastAsia"/>
          <w:color w:val="FF0000"/>
        </w:rPr>
        <w:t>頂く</w:t>
      </w:r>
      <w:r w:rsidR="007D2786" w:rsidRPr="00C65851">
        <w:rPr>
          <w:rFonts w:ascii="ＭＳ 明朝" w:eastAsia="ＭＳ 明朝" w:hAnsi="ＭＳ 明朝"/>
          <w:color w:val="FF0000"/>
        </w:rPr>
        <w:t>項目</w:t>
      </w:r>
      <w:r w:rsidR="007D2786" w:rsidRPr="00C65851">
        <w:rPr>
          <w:rFonts w:ascii="ＭＳ 明朝" w:eastAsia="ＭＳ 明朝" w:hAnsi="ＭＳ 明朝" w:hint="eastAsia"/>
          <w:color w:val="FF0000"/>
        </w:rPr>
        <w:t>になります</w:t>
      </w:r>
      <w:r w:rsidR="007D2786" w:rsidRPr="00C65851">
        <w:rPr>
          <w:rFonts w:ascii="ＭＳ 明朝" w:eastAsia="ＭＳ 明朝" w:hAnsi="ＭＳ 明朝" w:cs="Times New Roman" w:hint="eastAsia"/>
          <w:color w:val="FF0000"/>
        </w:rPr>
        <w:t>。必要に応じて項目を追加してください。</w:t>
      </w:r>
      <w:r w:rsidR="007D2786" w:rsidRPr="00605CBA" w:rsidDel="007D2786">
        <w:rPr>
          <w:rFonts w:ascii="ＭＳ 明朝" w:eastAsia="ＭＳ 明朝" w:hAnsi="ＭＳ 明朝" w:cs="Times New Roman"/>
          <w:color w:val="FF0000"/>
        </w:rPr>
        <w:t xml:space="preserve"> </w:t>
      </w:r>
    </w:p>
    <w:p w14:paraId="05F71FBE" w14:textId="0BFCB3E7" w:rsidR="00F25A21" w:rsidRDefault="00AE0B88" w:rsidP="0078758D">
      <w:pPr>
        <w:ind w:leftChars="270" w:left="567"/>
        <w:rPr>
          <w:rFonts w:ascii="ＭＳ 明朝" w:eastAsia="ＭＳ 明朝" w:hAnsi="ＭＳ 明朝" w:cs="Times New Roman"/>
          <w:color w:val="FF0000"/>
        </w:rPr>
      </w:pPr>
      <w:r>
        <w:rPr>
          <w:rFonts w:ascii="ＭＳ 明朝" w:eastAsia="ＭＳ 明朝" w:hAnsi="ＭＳ 明朝" w:cs="Times New Roman" w:hint="eastAsia"/>
          <w:color w:val="FF0000"/>
        </w:rPr>
        <w:t>様式</w:t>
      </w:r>
      <w:r w:rsidR="00B31CEB">
        <w:rPr>
          <w:rFonts w:ascii="ＭＳ 明朝" w:eastAsia="ＭＳ 明朝" w:hAnsi="ＭＳ 明朝" w:cs="Times New Roman"/>
          <w:color w:val="FF0000"/>
        </w:rPr>
        <w:t>3</w:t>
      </w:r>
      <w:r w:rsidR="007D2786">
        <w:rPr>
          <w:rFonts w:ascii="ＭＳ 明朝" w:eastAsia="ＭＳ 明朝" w:hAnsi="ＭＳ 明朝" w:cs="Times New Roman"/>
          <w:color w:val="FF0000"/>
        </w:rPr>
        <w:t xml:space="preserve"> </w:t>
      </w:r>
      <w:r w:rsidR="009A561C">
        <w:rPr>
          <w:rFonts w:ascii="ＭＳ 明朝" w:eastAsia="ＭＳ 明朝" w:hAnsi="ＭＳ 明朝" w:cs="Times New Roman"/>
          <w:color w:val="FF0000"/>
        </w:rPr>
        <w:t>(</w:t>
      </w:r>
      <w:r w:rsidR="009A561C" w:rsidRPr="009A561C">
        <w:rPr>
          <w:rFonts w:ascii="ＭＳ 明朝" w:eastAsia="ＭＳ 明朝" w:hAnsi="ＭＳ 明朝" w:cs="Times New Roman" w:hint="eastAsia"/>
          <w:color w:val="FF0000"/>
        </w:rPr>
        <w:t>資金計画書</w:t>
      </w:r>
      <w:r w:rsidR="009A561C">
        <w:rPr>
          <w:rFonts w:ascii="ＭＳ 明朝" w:eastAsia="ＭＳ 明朝" w:hAnsi="ＭＳ 明朝" w:cs="Times New Roman" w:hint="eastAsia"/>
          <w:color w:val="FF0000"/>
        </w:rPr>
        <w:t>)</w:t>
      </w:r>
      <w:r w:rsidR="00F25A21">
        <w:rPr>
          <w:rFonts w:ascii="ＭＳ 明朝" w:eastAsia="ＭＳ 明朝" w:hAnsi="ＭＳ 明朝" w:cs="Times New Roman" w:hint="eastAsia"/>
          <w:color w:val="FF0000"/>
        </w:rPr>
        <w:t>：</w:t>
      </w:r>
      <w:r w:rsidR="00F3290D">
        <w:rPr>
          <w:rFonts w:ascii="ＭＳ 明朝" w:eastAsia="ＭＳ 明朝" w:hAnsi="ＭＳ 明朝" w:cs="Times New Roman" w:hint="eastAsia"/>
          <w:color w:val="FF0000"/>
        </w:rPr>
        <w:t>J</w:t>
      </w:r>
      <w:r w:rsidR="00F3290D">
        <w:rPr>
          <w:rFonts w:ascii="ＭＳ 明朝" w:eastAsia="ＭＳ 明朝" w:hAnsi="ＭＳ 明朝" w:cs="Times New Roman"/>
          <w:color w:val="FF0000"/>
        </w:rPr>
        <w:t>ANPIA</w:t>
      </w:r>
      <w:r w:rsidR="00F3290D">
        <w:rPr>
          <w:rFonts w:ascii="ＭＳ 明朝" w:eastAsia="ＭＳ 明朝" w:hAnsi="ＭＳ 明朝" w:cs="Times New Roman" w:hint="eastAsia"/>
          <w:color w:val="FF0000"/>
        </w:rPr>
        <w:t>の様式にある項目を全て含めてください。</w:t>
      </w:r>
    </w:p>
    <w:p w14:paraId="47FEE385" w14:textId="4E9DF8DA" w:rsidR="001E6199" w:rsidRPr="00E961CB" w:rsidRDefault="001E6199" w:rsidP="0078758D">
      <w:pPr>
        <w:ind w:leftChars="270" w:left="567"/>
        <w:rPr>
          <w:rFonts w:ascii="ＭＳ 明朝" w:eastAsia="ＭＳ 明朝" w:hAnsi="ＭＳ 明朝" w:cs="Times New Roman"/>
          <w:color w:val="FF0000"/>
        </w:rPr>
      </w:pPr>
      <w:r w:rsidRPr="00E961CB">
        <w:rPr>
          <w:rFonts w:ascii="ＭＳ 明朝" w:eastAsia="ＭＳ 明朝" w:hAnsi="ＭＳ 明朝"/>
          <w:color w:val="FF0000"/>
        </w:rPr>
        <w:t>様式6</w:t>
      </w:r>
      <w:r w:rsidRPr="00E961CB">
        <w:rPr>
          <w:rFonts w:ascii="ＭＳ 明朝" w:eastAsia="ＭＳ 明朝" w:hAnsi="ＭＳ 明朝" w:hint="eastAsia"/>
          <w:color w:val="FF0000"/>
        </w:rPr>
        <w:t>（</w:t>
      </w:r>
      <w:r w:rsidRPr="00E961CB">
        <w:rPr>
          <w:rFonts w:ascii="ＭＳ 明朝" w:eastAsia="ＭＳ 明朝" w:hAnsi="ＭＳ 明朝"/>
          <w:color w:val="FF0000"/>
        </w:rPr>
        <w:t>役員名簿</w:t>
      </w:r>
      <w:r w:rsidRPr="00E961CB">
        <w:rPr>
          <w:rFonts w:ascii="ＭＳ 明朝" w:eastAsia="ＭＳ 明朝" w:hAnsi="ＭＳ 明朝" w:hint="eastAsia"/>
          <w:color w:val="FF0000"/>
        </w:rPr>
        <w:t>）</w:t>
      </w:r>
      <w:r w:rsidR="00F25A21">
        <w:rPr>
          <w:rFonts w:ascii="ＭＳ 明朝" w:eastAsia="ＭＳ 明朝" w:hAnsi="ＭＳ 明朝" w:hint="eastAsia"/>
          <w:color w:val="FF0000"/>
        </w:rPr>
        <w:t>：</w:t>
      </w:r>
      <w:r w:rsidRPr="00E961CB">
        <w:rPr>
          <w:rFonts w:ascii="ＭＳ 明朝" w:eastAsia="ＭＳ 明朝" w:hAnsi="ＭＳ 明朝"/>
          <w:color w:val="FF0000"/>
        </w:rPr>
        <w:t>JANPIA</w:t>
      </w:r>
      <w:r w:rsidRPr="00E961CB">
        <w:rPr>
          <w:rFonts w:ascii="ＭＳ 明朝" w:eastAsia="ＭＳ 明朝" w:hAnsi="ＭＳ 明朝" w:hint="eastAsia"/>
          <w:color w:val="FF0000"/>
        </w:rPr>
        <w:t>の書式を使ってください。</w:t>
      </w:r>
    </w:p>
    <w:p w14:paraId="3828E9F1" w14:textId="669F505A" w:rsidR="00194BEF" w:rsidRPr="00605CBA" w:rsidRDefault="00194BEF" w:rsidP="00C51510">
      <w:pPr>
        <w:ind w:left="567"/>
        <w:rPr>
          <w:rFonts w:ascii="ＭＳ 明朝" w:eastAsia="ＭＳ 明朝" w:hAnsi="ＭＳ 明朝" w:cs="Times New Roman"/>
          <w:color w:val="FF0000"/>
        </w:rPr>
      </w:pPr>
      <w:r w:rsidRPr="00605CBA">
        <w:rPr>
          <w:rFonts w:ascii="ＭＳ 明朝" w:eastAsia="ＭＳ 明朝" w:hAnsi="ＭＳ 明朝" w:cs="Times New Roman" w:hint="eastAsia"/>
          <w:color w:val="FF0000"/>
        </w:rPr>
        <w:t>様式</w:t>
      </w:r>
      <w:r w:rsidR="00BE6FB7">
        <w:rPr>
          <w:rFonts w:ascii="ＭＳ 明朝" w:eastAsia="ＭＳ 明朝" w:hAnsi="ＭＳ 明朝" w:cs="Times New Roman"/>
          <w:color w:val="FF0000"/>
        </w:rPr>
        <w:t>2</w:t>
      </w:r>
      <w:r w:rsidRPr="00605CBA">
        <w:rPr>
          <w:rFonts w:ascii="ＭＳ 明朝" w:eastAsia="ＭＳ 明朝" w:hAnsi="ＭＳ 明朝" w:cs="Times New Roman" w:hint="eastAsia"/>
          <w:color w:val="FF0000"/>
        </w:rPr>
        <w:t>～8およびその他の公募申請に関する提出書類</w:t>
      </w:r>
      <w:r w:rsidR="00F25A21">
        <w:rPr>
          <w:rFonts w:ascii="ＭＳ 明朝" w:eastAsia="ＭＳ 明朝" w:hAnsi="ＭＳ 明朝" w:cs="Times New Roman" w:hint="eastAsia"/>
          <w:color w:val="FF0000"/>
        </w:rPr>
        <w:t>：</w:t>
      </w:r>
      <w:r w:rsidR="002B331A" w:rsidRPr="00605CBA">
        <w:rPr>
          <w:rFonts w:ascii="ＭＳ 明朝" w:eastAsia="ＭＳ 明朝" w:hAnsi="ＭＳ 明朝" w:cs="Times New Roman" w:hint="eastAsia"/>
          <w:color w:val="FF0000"/>
        </w:rPr>
        <w:t>採択された実行団体との契約時</w:t>
      </w:r>
      <w:r w:rsidRPr="00605CBA">
        <w:rPr>
          <w:rFonts w:ascii="ＭＳ 明朝" w:eastAsia="ＭＳ 明朝" w:hAnsi="ＭＳ 明朝" w:cs="Times New Roman" w:hint="eastAsia"/>
          <w:color w:val="FF0000"/>
        </w:rPr>
        <w:t>に</w:t>
      </w:r>
      <w:r w:rsidR="00435BA1" w:rsidRPr="00605CBA">
        <w:rPr>
          <w:rFonts w:ascii="ＭＳ 明朝" w:eastAsia="ＭＳ 明朝" w:hAnsi="ＭＳ 明朝" w:cs="Times New Roman" w:hint="eastAsia"/>
          <w:color w:val="FF0000"/>
        </w:rPr>
        <w:t>「</w:t>
      </w:r>
      <w:r w:rsidRPr="00605CBA">
        <w:rPr>
          <w:rFonts w:ascii="ＭＳ 明朝" w:eastAsia="ＭＳ 明朝" w:hAnsi="ＭＳ 明朝" w:cs="Times New Roman" w:hint="eastAsia"/>
          <w:color w:val="FF0000"/>
        </w:rPr>
        <w:t>休眠預金助成システム</w:t>
      </w:r>
      <w:r w:rsidR="00435BA1" w:rsidRPr="00605CBA">
        <w:rPr>
          <w:rFonts w:ascii="ＭＳ 明朝" w:eastAsia="ＭＳ 明朝" w:hAnsi="ＭＳ 明朝" w:cs="Times New Roman" w:hint="eastAsia"/>
          <w:color w:val="FF0000"/>
        </w:rPr>
        <w:t>」</w:t>
      </w:r>
      <w:r w:rsidRPr="00605CBA">
        <w:rPr>
          <w:rFonts w:ascii="ＭＳ 明朝" w:eastAsia="ＭＳ 明朝" w:hAnsi="ＭＳ 明朝" w:cs="Times New Roman" w:hint="eastAsia"/>
          <w:color w:val="FF0000"/>
        </w:rPr>
        <w:t>への登録</w:t>
      </w:r>
      <w:r w:rsidRPr="00EA0DB2">
        <w:rPr>
          <w:rFonts w:ascii="ＭＳ 明朝" w:eastAsia="ＭＳ 明朝" w:hAnsi="ＭＳ 明朝" w:cs="Times New Roman" w:hint="eastAsia"/>
          <w:color w:val="FF0000"/>
        </w:rPr>
        <w:t>（同システムにつ</w:t>
      </w:r>
      <w:r w:rsidRPr="002D19D1">
        <w:rPr>
          <w:rFonts w:ascii="ＭＳ 明朝" w:eastAsia="ＭＳ 明朝" w:hAnsi="ＭＳ 明朝" w:cs="Times New Roman" w:hint="eastAsia"/>
          <w:color w:val="FF0000"/>
        </w:rPr>
        <w:t>いては</w:t>
      </w:r>
      <w:r w:rsidR="00434262" w:rsidRPr="002D19D1">
        <w:rPr>
          <w:rFonts w:ascii="ＭＳ 明朝" w:eastAsia="ＭＳ 明朝" w:hAnsi="ＭＳ 明朝"/>
          <w:color w:val="FF0000"/>
        </w:rPr>
        <w:t>｢13.選定後について｣参照</w:t>
      </w:r>
      <w:r w:rsidRPr="002D19D1">
        <w:rPr>
          <w:rFonts w:ascii="ＭＳ 明朝" w:eastAsia="ＭＳ 明朝" w:hAnsi="ＭＳ 明朝" w:cs="Times New Roman" w:hint="eastAsia"/>
          <w:color w:val="FF0000"/>
        </w:rPr>
        <w:t>）</w:t>
      </w:r>
      <w:r w:rsidRPr="00605CBA">
        <w:rPr>
          <w:rFonts w:ascii="ＭＳ 明朝" w:eastAsia="ＭＳ 明朝" w:hAnsi="ＭＳ 明朝" w:cs="Times New Roman" w:hint="eastAsia"/>
          <w:color w:val="FF0000"/>
        </w:rPr>
        <w:t>をお願いいたします。</w:t>
      </w:r>
    </w:p>
    <w:p w14:paraId="04D345C9" w14:textId="77777777" w:rsidR="00194BEF" w:rsidRPr="00194BEF" w:rsidRDefault="00194BEF" w:rsidP="004021DC">
      <w:pPr>
        <w:ind w:leftChars="135" w:left="283"/>
        <w:rPr>
          <w:rFonts w:ascii="ＭＳ 明朝" w:eastAsia="ＭＳ 明朝" w:hAnsi="ＭＳ 明朝"/>
          <w:b/>
          <w:bCs/>
        </w:rPr>
      </w:pPr>
    </w:p>
    <w:p w14:paraId="1B13D757" w14:textId="2DF7B838" w:rsidR="005744F0" w:rsidRPr="00194BEF" w:rsidRDefault="00E9098A" w:rsidP="00194BEF">
      <w:pPr>
        <w:pStyle w:val="a3"/>
        <w:numPr>
          <w:ilvl w:val="0"/>
          <w:numId w:val="50"/>
        </w:numPr>
        <w:ind w:leftChars="0"/>
        <w:rPr>
          <w:rFonts w:ascii="ＭＳ 明朝" w:eastAsia="ＭＳ 明朝" w:hAnsi="ＭＳ 明朝" w:cs="Times New Roman"/>
        </w:rPr>
      </w:pPr>
      <w:r>
        <w:rPr>
          <w:rFonts w:ascii="ＭＳ 明朝" w:eastAsia="ＭＳ 明朝" w:hAnsi="ＭＳ 明朝"/>
        </w:rPr>
        <w:t>(</w:t>
      </w:r>
      <w:r w:rsidRPr="000F1E9F">
        <w:rPr>
          <w:rFonts w:ascii="ＭＳ 明朝" w:eastAsia="ＭＳ 明朝" w:hAnsi="ＭＳ 明朝"/>
        </w:rPr>
        <w:t>様式</w:t>
      </w:r>
      <w:r>
        <w:rPr>
          <w:rFonts w:ascii="ＭＳ 明朝" w:eastAsia="ＭＳ 明朝" w:hAnsi="ＭＳ 明朝"/>
        </w:rPr>
        <w:t>1)</w:t>
      </w:r>
      <w:r w:rsidR="00883D8C">
        <w:rPr>
          <w:rFonts w:ascii="ＭＳ 明朝" w:eastAsia="ＭＳ 明朝" w:hAnsi="ＭＳ 明朝"/>
        </w:rPr>
        <w:t xml:space="preserve"> </w:t>
      </w:r>
      <w:r w:rsidRPr="00D10723">
        <w:rPr>
          <w:rFonts w:ascii="ＭＳ 明朝" w:eastAsia="ＭＳ 明朝" w:hAnsi="ＭＳ 明朝"/>
          <w:bCs/>
        </w:rPr>
        <w:t>団体･</w:t>
      </w:r>
      <w:r>
        <w:rPr>
          <w:rFonts w:ascii="ＭＳ 明朝" w:eastAsia="ＭＳ 明朝" w:hAnsi="ＭＳ 明朝"/>
          <w:bCs/>
        </w:rPr>
        <w:t>事業概要</w:t>
      </w:r>
    </w:p>
    <w:p w14:paraId="6338D7A1" w14:textId="1EA7D3BA"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 xml:space="preserve">1. </w:t>
      </w:r>
      <w:r w:rsidRPr="00806D88">
        <w:rPr>
          <w:rFonts w:ascii="ＭＳ 明朝" w:eastAsia="ＭＳ 明朝" w:hAnsi="ＭＳ 明朝" w:cs="Times New Roman"/>
        </w:rPr>
        <w:tab/>
        <w:t>団体概要</w:t>
      </w:r>
    </w:p>
    <w:p w14:paraId="16B53014" w14:textId="1D07A1FC"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1.1.</w:t>
      </w:r>
      <w:r w:rsidRPr="00806D88">
        <w:rPr>
          <w:rFonts w:ascii="ＭＳ 明朝" w:eastAsia="ＭＳ 明朝" w:hAnsi="ＭＳ 明朝" w:cs="Times New Roman"/>
        </w:rPr>
        <w:tab/>
        <w:t>申請団体名</w:t>
      </w:r>
    </w:p>
    <w:p w14:paraId="40023B05" w14:textId="232662CF"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1.2.</w:t>
      </w:r>
      <w:r w:rsidRPr="00806D88">
        <w:rPr>
          <w:rFonts w:ascii="ＭＳ 明朝" w:eastAsia="ＭＳ 明朝" w:hAnsi="ＭＳ 明朝" w:cs="Times New Roman"/>
        </w:rPr>
        <w:tab/>
        <w:t>法人格</w:t>
      </w:r>
    </w:p>
    <w:p w14:paraId="5701E03B" w14:textId="4DB6F694" w:rsidR="00592CE7" w:rsidRDefault="005F3B02" w:rsidP="005744F0">
      <w:pPr>
        <w:ind w:firstLine="568"/>
        <w:rPr>
          <w:rFonts w:ascii="ＭＳ 明朝" w:eastAsia="ＭＳ 明朝" w:hAnsi="ＭＳ 明朝" w:cs="Times New Roman"/>
        </w:rPr>
      </w:pPr>
      <w:r>
        <w:rPr>
          <w:rFonts w:ascii="ＭＳ 明朝" w:eastAsia="ＭＳ 明朝" w:hAnsi="ＭＳ 明朝" w:cs="Times New Roman" w:hint="eastAsia"/>
        </w:rPr>
        <w:t>1</w:t>
      </w:r>
      <w:r>
        <w:rPr>
          <w:rFonts w:ascii="ＭＳ 明朝" w:eastAsia="ＭＳ 明朝" w:hAnsi="ＭＳ 明朝" w:cs="Times New Roman"/>
        </w:rPr>
        <w:t>.3.</w:t>
      </w:r>
      <w:r>
        <w:rPr>
          <w:rFonts w:ascii="ＭＳ 明朝" w:eastAsia="ＭＳ 明朝" w:hAnsi="ＭＳ 明朝" w:cs="Times New Roman"/>
        </w:rPr>
        <w:tab/>
      </w:r>
      <w:r>
        <w:rPr>
          <w:rFonts w:ascii="ＭＳ 明朝" w:eastAsia="ＭＳ 明朝" w:hAnsi="ＭＳ 明朝" w:cs="Times New Roman" w:hint="eastAsia"/>
        </w:rPr>
        <w:t>所在地</w:t>
      </w:r>
    </w:p>
    <w:p w14:paraId="5E081EA0" w14:textId="4781BB79"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1.4.</w:t>
      </w:r>
      <w:r w:rsidRPr="00806D88">
        <w:rPr>
          <w:rFonts w:ascii="ＭＳ 明朝" w:eastAsia="ＭＳ 明朝" w:hAnsi="ＭＳ 明朝" w:cs="Times New Roman"/>
        </w:rPr>
        <w:tab/>
        <w:t>助成</w:t>
      </w:r>
      <w:r w:rsidR="00B67D9F">
        <w:rPr>
          <w:rFonts w:ascii="ＭＳ 明朝" w:eastAsia="ＭＳ 明朝" w:hAnsi="ＭＳ 明朝" w:cs="Times New Roman" w:hint="eastAsia"/>
        </w:rPr>
        <w:t>を受けて実施した</w:t>
      </w:r>
      <w:r w:rsidRPr="00806D88">
        <w:rPr>
          <w:rFonts w:ascii="ＭＳ 明朝" w:eastAsia="ＭＳ 明朝" w:hAnsi="ＭＳ 明朝" w:cs="Times New Roman"/>
        </w:rPr>
        <w:t>事業実施の有無</w:t>
      </w:r>
    </w:p>
    <w:p w14:paraId="285DB15F" w14:textId="49898B1A" w:rsidR="005744F0" w:rsidRPr="00806D88" w:rsidRDefault="00E9098A" w:rsidP="001D453C">
      <w:pPr>
        <w:ind w:firstLine="568"/>
        <w:rPr>
          <w:rFonts w:ascii="ＭＳ 明朝" w:eastAsia="ＭＳ 明朝" w:hAnsi="ＭＳ 明朝" w:cs="Times New Roman"/>
        </w:rPr>
      </w:pPr>
      <w:r w:rsidRPr="00806D88">
        <w:rPr>
          <w:rFonts w:ascii="ＭＳ 明朝" w:eastAsia="ＭＳ 明朝" w:hAnsi="ＭＳ 明朝" w:cs="Times New Roman"/>
        </w:rPr>
        <w:t>1.5.</w:t>
      </w:r>
      <w:r w:rsidRPr="00806D88">
        <w:rPr>
          <w:rFonts w:ascii="ＭＳ 明朝" w:eastAsia="ＭＳ 明朝" w:hAnsi="ＭＳ 明朝" w:cs="Times New Roman"/>
        </w:rPr>
        <w:tab/>
        <w:t>職員</w:t>
      </w:r>
      <w:r w:rsidR="00B67D9F">
        <w:rPr>
          <w:rFonts w:ascii="ＭＳ 明朝" w:eastAsia="ＭＳ 明朝" w:hAnsi="ＭＳ 明朝" w:cs="Times New Roman" w:hint="eastAsia"/>
        </w:rPr>
        <w:t>・従業員</w:t>
      </w:r>
      <w:r w:rsidRPr="00806D88">
        <w:rPr>
          <w:rFonts w:ascii="ＭＳ 明朝" w:eastAsia="ＭＳ 明朝" w:hAnsi="ＭＳ 明朝" w:cs="Times New Roman"/>
        </w:rPr>
        <w:t>数</w:t>
      </w:r>
    </w:p>
    <w:p w14:paraId="2D6A54AB" w14:textId="0A8524FB"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2.</w:t>
      </w:r>
      <w:r w:rsidRPr="00806D88">
        <w:rPr>
          <w:rFonts w:ascii="ＭＳ 明朝" w:eastAsia="ＭＳ 明朝" w:hAnsi="ＭＳ 明朝" w:cs="Times New Roman"/>
        </w:rPr>
        <w:tab/>
      </w:r>
      <w:r w:rsidRPr="00806D88">
        <w:rPr>
          <w:rFonts w:ascii="ＭＳ 明朝" w:eastAsia="ＭＳ 明朝" w:hAnsi="ＭＳ 明朝" w:cs="Times New Roman"/>
        </w:rPr>
        <w:tab/>
        <w:t xml:space="preserve">事業概要 </w:t>
      </w:r>
    </w:p>
    <w:p w14:paraId="633EDEB7" w14:textId="47D800F0" w:rsidR="005744F0" w:rsidRPr="00806D88" w:rsidRDefault="00E9098A" w:rsidP="005744F0">
      <w:pPr>
        <w:ind w:left="568"/>
        <w:rPr>
          <w:rFonts w:ascii="ＭＳ 明朝" w:eastAsia="ＭＳ 明朝" w:hAnsi="ＭＳ 明朝" w:cs="Times New Roman"/>
        </w:rPr>
      </w:pPr>
      <w:r w:rsidRPr="00806D88">
        <w:rPr>
          <w:rFonts w:ascii="ＭＳ 明朝" w:eastAsia="ＭＳ 明朝" w:hAnsi="ＭＳ 明朝" w:cs="Times New Roman"/>
        </w:rPr>
        <w:t>2.1.</w:t>
      </w:r>
      <w:r w:rsidRPr="00806D88">
        <w:rPr>
          <w:rFonts w:ascii="ＭＳ 明朝" w:eastAsia="ＭＳ 明朝" w:hAnsi="ＭＳ 明朝" w:cs="Times New Roman"/>
        </w:rPr>
        <w:tab/>
        <w:t>3領域の区分と優先すべき社会の諸課題</w:t>
      </w:r>
    </w:p>
    <w:p w14:paraId="7DF2EDF7" w14:textId="2C3FEA7B" w:rsidR="005744F0" w:rsidRPr="00806D88" w:rsidRDefault="00E9098A" w:rsidP="005744F0">
      <w:pPr>
        <w:ind w:left="568"/>
        <w:rPr>
          <w:rFonts w:ascii="ＭＳ 明朝" w:eastAsia="ＭＳ 明朝" w:hAnsi="ＭＳ 明朝" w:cs="Times New Roman"/>
        </w:rPr>
      </w:pPr>
      <w:r w:rsidRPr="00806D88">
        <w:rPr>
          <w:rFonts w:ascii="ＭＳ 明朝" w:eastAsia="ＭＳ 明朝" w:hAnsi="ＭＳ 明朝" w:cs="Times New Roman"/>
        </w:rPr>
        <w:t>2.2.</w:t>
      </w:r>
      <w:r w:rsidRPr="00806D88">
        <w:rPr>
          <w:rFonts w:ascii="ＭＳ 明朝" w:eastAsia="ＭＳ 明朝" w:hAnsi="ＭＳ 明朝" w:cs="Times New Roman"/>
        </w:rPr>
        <w:tab/>
        <w:t>申請事業名(主題､副題)</w:t>
      </w:r>
    </w:p>
    <w:p w14:paraId="6BA0149D" w14:textId="77886940"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2.3.</w:t>
      </w:r>
      <w:r w:rsidRPr="00806D88">
        <w:rPr>
          <w:rFonts w:ascii="ＭＳ 明朝" w:eastAsia="ＭＳ 明朝" w:hAnsi="ＭＳ 明朝" w:cs="Times New Roman"/>
        </w:rPr>
        <w:tab/>
        <w:t>申請事業の概要</w:t>
      </w:r>
    </w:p>
    <w:p w14:paraId="7743BCD9" w14:textId="4796E389"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2.4.</w:t>
      </w:r>
      <w:r w:rsidRPr="00806D88">
        <w:rPr>
          <w:rFonts w:ascii="ＭＳ 明朝" w:eastAsia="ＭＳ 明朝" w:hAnsi="ＭＳ 明朝" w:cs="Times New Roman"/>
        </w:rPr>
        <w:tab/>
        <w:t>事業実施地域</w:t>
      </w:r>
    </w:p>
    <w:p w14:paraId="7CB0CDBC" w14:textId="67A9B2FD" w:rsidR="005744F0" w:rsidRPr="00806D88" w:rsidRDefault="00E9098A" w:rsidP="005744F0">
      <w:pPr>
        <w:ind w:firstLine="568"/>
        <w:rPr>
          <w:rFonts w:ascii="ＭＳ 明朝" w:eastAsia="ＭＳ 明朝" w:hAnsi="ＭＳ 明朝" w:cs="Times New Roman"/>
        </w:rPr>
      </w:pPr>
      <w:r w:rsidRPr="00806D88">
        <w:rPr>
          <w:rFonts w:ascii="ＭＳ 明朝" w:eastAsia="ＭＳ 明朝" w:hAnsi="ＭＳ 明朝" w:cs="Times New Roman"/>
        </w:rPr>
        <w:t>2.5.</w:t>
      </w:r>
      <w:r w:rsidRPr="00806D88">
        <w:rPr>
          <w:rFonts w:ascii="ＭＳ 明朝" w:eastAsia="ＭＳ 明朝" w:hAnsi="ＭＳ 明朝" w:cs="Times New Roman"/>
        </w:rPr>
        <w:tab/>
        <w:t>申請助成額</w:t>
      </w:r>
    </w:p>
    <w:p w14:paraId="6E445C94" w14:textId="77777777" w:rsidR="005744F0" w:rsidRPr="005744F0" w:rsidRDefault="005744F0" w:rsidP="005744F0">
      <w:pPr>
        <w:pStyle w:val="a3"/>
        <w:ind w:leftChars="0" w:left="988"/>
        <w:rPr>
          <w:rFonts w:ascii="ＭＳ 明朝" w:eastAsia="ＭＳ 明朝" w:hAnsi="ＭＳ 明朝"/>
          <w:b/>
        </w:rPr>
      </w:pPr>
    </w:p>
    <w:p w14:paraId="52E16120" w14:textId="2CAE18BC" w:rsidR="00E652CC" w:rsidRPr="00B4368A" w:rsidRDefault="00E9098A" w:rsidP="005B0616">
      <w:pPr>
        <w:pStyle w:val="a3"/>
        <w:numPr>
          <w:ilvl w:val="0"/>
          <w:numId w:val="50"/>
        </w:numPr>
        <w:ind w:leftChars="0"/>
        <w:rPr>
          <w:rFonts w:ascii="ＭＳ 明朝" w:eastAsia="ＭＳ 明朝" w:hAnsi="ＭＳ 明朝"/>
        </w:rPr>
      </w:pPr>
      <w:r>
        <w:rPr>
          <w:rFonts w:ascii="ＭＳ 明朝" w:eastAsia="ＭＳ 明朝" w:hAnsi="ＭＳ 明朝"/>
        </w:rPr>
        <w:t>(</w:t>
      </w:r>
      <w:r w:rsidRPr="000F1E9F">
        <w:rPr>
          <w:rFonts w:ascii="ＭＳ 明朝" w:eastAsia="ＭＳ 明朝" w:hAnsi="ＭＳ 明朝"/>
        </w:rPr>
        <w:t>様式</w:t>
      </w:r>
      <w:r>
        <w:rPr>
          <w:rFonts w:ascii="ＭＳ 明朝" w:eastAsia="ＭＳ 明朝" w:hAnsi="ＭＳ 明朝"/>
        </w:rPr>
        <w:t>2)</w:t>
      </w:r>
      <w:r w:rsidR="00883D8C">
        <w:rPr>
          <w:rFonts w:ascii="ＭＳ 明朝" w:eastAsia="ＭＳ 明朝" w:hAnsi="ＭＳ 明朝"/>
        </w:rPr>
        <w:t xml:space="preserve"> </w:t>
      </w:r>
      <w:r w:rsidRPr="00C41681">
        <w:rPr>
          <w:rFonts w:ascii="ＭＳ 明朝" w:eastAsia="ＭＳ 明朝" w:hAnsi="ＭＳ 明朝"/>
        </w:rPr>
        <w:t>事</w:t>
      </w:r>
      <w:r w:rsidRPr="00B4368A">
        <w:rPr>
          <w:rFonts w:ascii="ＭＳ 明朝" w:eastAsia="ＭＳ 明朝" w:hAnsi="ＭＳ 明朝"/>
        </w:rPr>
        <w:t>業計画書</w:t>
      </w:r>
    </w:p>
    <w:p w14:paraId="2A70B45A" w14:textId="427F50D3" w:rsidR="00483D4A" w:rsidRPr="00483D4A" w:rsidRDefault="00E9098A" w:rsidP="00483D4A">
      <w:pPr>
        <w:ind w:leftChars="337" w:left="708" w:firstLine="1"/>
        <w:rPr>
          <w:rFonts w:ascii="ＭＳ 明朝" w:eastAsia="ＭＳ 明朝" w:hAnsi="ＭＳ 明朝"/>
        </w:rPr>
      </w:pPr>
      <w:r w:rsidRPr="00B4368A">
        <w:rPr>
          <w:rFonts w:ascii="ＭＳ 明朝" w:eastAsia="ＭＳ 明朝" w:hAnsi="ＭＳ 明朝" w:cs="Times New Roman"/>
          <w:color w:val="FF0000"/>
        </w:rPr>
        <w:t>※資金分配団体向け注記</w:t>
      </w:r>
      <w:r w:rsidR="0023180B" w:rsidRPr="0023180B">
        <w:rPr>
          <w:rFonts w:ascii="ＭＳ 明朝" w:eastAsia="ＭＳ 明朝" w:hAnsi="ＭＳ 明朝" w:cs="Times New Roman" w:hint="eastAsia"/>
          <w:color w:val="FF0000"/>
        </w:rPr>
        <w:t>：</w:t>
      </w:r>
      <w:r w:rsidRPr="005A4D62">
        <w:rPr>
          <w:rFonts w:ascii="ＭＳ 明朝" w:eastAsia="ＭＳ 明朝" w:hAnsi="ＭＳ 明朝"/>
          <w:color w:val="FF0000"/>
        </w:rPr>
        <w:t>基本方針P3</w:t>
      </w:r>
      <w:r w:rsidR="00C12351" w:rsidRPr="005A4D62">
        <w:rPr>
          <w:rFonts w:ascii="ＭＳ 明朝" w:eastAsia="ＭＳ 明朝" w:hAnsi="ＭＳ 明朝"/>
          <w:color w:val="FF0000"/>
        </w:rPr>
        <w:t>3</w:t>
      </w:r>
      <w:r w:rsidRPr="005A4D62">
        <w:rPr>
          <w:rFonts w:ascii="ＭＳ 明朝" w:eastAsia="ＭＳ 明朝" w:hAnsi="ＭＳ 明朝"/>
          <w:color w:val="FF0000"/>
        </w:rPr>
        <w:t>(1)民間公益活動を行う団体の選定における審査対象及び基準をご確認ください｡</w:t>
      </w:r>
      <w:r w:rsidR="00483D4A" w:rsidRPr="005A4D62">
        <w:rPr>
          <w:rFonts w:ascii="ＭＳ 明朝" w:eastAsia="ＭＳ 明朝" w:hAnsi="ＭＳ 明朝" w:hint="eastAsia"/>
          <w:color w:val="FF0000"/>
        </w:rPr>
        <w:t>なお、</w:t>
      </w:r>
      <w:r w:rsidR="005A4D62">
        <w:rPr>
          <w:rFonts w:ascii="ＭＳ 明朝" w:eastAsia="ＭＳ 明朝" w:hAnsi="ＭＳ 明朝" w:hint="eastAsia"/>
          <w:color w:val="FF0000"/>
        </w:rPr>
        <w:t>選定</w:t>
      </w:r>
      <w:r w:rsidR="00483D4A" w:rsidRPr="005A4D62">
        <w:rPr>
          <w:rFonts w:ascii="ＭＳ 明朝" w:eastAsia="ＭＳ 明朝" w:hAnsi="ＭＳ 明朝"/>
          <w:color w:val="FF0000"/>
        </w:rPr>
        <w:t>された</w:t>
      </w:r>
      <w:r w:rsidR="00205D6D">
        <w:rPr>
          <w:rFonts w:ascii="ＭＳ 明朝" w:eastAsia="ＭＳ 明朝" w:hAnsi="ＭＳ 明朝" w:hint="eastAsia"/>
          <w:color w:val="FF0000"/>
        </w:rPr>
        <w:t>申請</w:t>
      </w:r>
      <w:r w:rsidR="00483D4A" w:rsidRPr="005A4D62">
        <w:rPr>
          <w:rFonts w:ascii="ＭＳ 明朝" w:eastAsia="ＭＳ 明朝" w:hAnsi="ＭＳ 明朝"/>
          <w:color w:val="FF0000"/>
        </w:rPr>
        <w:t>団体との契約時に</w:t>
      </w:r>
      <w:r w:rsidR="00483D4A" w:rsidRPr="005A4D62">
        <w:rPr>
          <w:rFonts w:ascii="ＭＳ 明朝" w:eastAsia="ＭＳ 明朝" w:hAnsi="ＭＳ 明朝" w:hint="eastAsia"/>
          <w:color w:val="FF0000"/>
        </w:rPr>
        <w:t>、申請時に提出していただいた事業計画書とは別に、JANPIAが作成した書式による事業計画書と評価計画書を実行団体に作成していただき、休眠預金助成システムに登録いただく</w:t>
      </w:r>
      <w:r w:rsidR="00483D4A" w:rsidRPr="005A4D62">
        <w:rPr>
          <w:rFonts w:ascii="ＭＳ 明朝" w:eastAsia="ＭＳ 明朝" w:hAnsi="ＭＳ 明朝"/>
          <w:color w:val="FF0000"/>
        </w:rPr>
        <w:t>予定です</w:t>
      </w:r>
      <w:r w:rsidR="00483D4A" w:rsidRPr="005A4D62">
        <w:rPr>
          <w:rFonts w:ascii="ＭＳ 明朝" w:eastAsia="ＭＳ 明朝" w:hAnsi="ＭＳ 明朝" w:hint="eastAsia"/>
          <w:color w:val="FF0000"/>
        </w:rPr>
        <w:t>。</w:t>
      </w:r>
      <w:r w:rsidR="009E7599">
        <w:rPr>
          <w:rFonts w:ascii="ＭＳ 明朝" w:eastAsia="ＭＳ 明朝" w:hAnsi="ＭＳ 明朝"/>
          <w:color w:val="FF0000"/>
        </w:rPr>
        <w:t>JANPIA</w:t>
      </w:r>
      <w:r w:rsidR="009E7599">
        <w:rPr>
          <w:rFonts w:ascii="ＭＳ 明朝" w:eastAsia="ＭＳ 明朝" w:hAnsi="ＭＳ 明朝" w:hint="eastAsia"/>
          <w:color w:val="FF0000"/>
        </w:rPr>
        <w:t>の資金分配団体限定W</w:t>
      </w:r>
      <w:r w:rsidR="009E7599">
        <w:rPr>
          <w:rFonts w:ascii="ＭＳ 明朝" w:eastAsia="ＭＳ 明朝" w:hAnsi="ＭＳ 明朝"/>
          <w:color w:val="FF0000"/>
        </w:rPr>
        <w:t>EB</w:t>
      </w:r>
      <w:r w:rsidR="009E7599">
        <w:rPr>
          <w:rFonts w:ascii="ＭＳ 明朝" w:eastAsia="ＭＳ 明朝" w:hAnsi="ＭＳ 明朝" w:hint="eastAsia"/>
          <w:color w:val="FF0000"/>
        </w:rPr>
        <w:t>サイトにドラフト版を公開しますので、様式2を作成する際に参考としてください。</w:t>
      </w:r>
    </w:p>
    <w:p w14:paraId="1964AF24" w14:textId="77777777" w:rsidR="00E652CC" w:rsidRPr="00AB02E5" w:rsidRDefault="00E652CC" w:rsidP="00E652CC">
      <w:pPr>
        <w:ind w:firstLineChars="300" w:firstLine="630"/>
        <w:rPr>
          <w:rFonts w:ascii="ＭＳ 明朝" w:eastAsia="ＭＳ 明朝" w:hAnsi="ＭＳ 明朝"/>
        </w:rPr>
      </w:pPr>
    </w:p>
    <w:p w14:paraId="469FC2C8" w14:textId="225ADA92" w:rsidR="00E652CC" w:rsidRPr="00806D88" w:rsidRDefault="00E9098A" w:rsidP="00E652CC">
      <w:pPr>
        <w:ind w:firstLineChars="300" w:firstLine="630"/>
        <w:rPr>
          <w:rFonts w:ascii="ＭＳ 明朝" w:eastAsia="ＭＳ 明朝" w:hAnsi="ＭＳ 明朝"/>
        </w:rPr>
      </w:pPr>
      <w:r w:rsidRPr="00806D88">
        <w:rPr>
          <w:rFonts w:ascii="ＭＳ 明朝" w:eastAsia="ＭＳ 明朝" w:hAnsi="ＭＳ 明朝"/>
        </w:rPr>
        <w:lastRenderedPageBreak/>
        <w:t>1.</w:t>
      </w:r>
      <w:r>
        <w:rPr>
          <w:rFonts w:ascii="ＭＳ 明朝" w:eastAsia="ＭＳ 明朝" w:hAnsi="ＭＳ 明朝"/>
        </w:rPr>
        <w:tab/>
      </w:r>
      <w:r w:rsidRPr="00806D88">
        <w:rPr>
          <w:rFonts w:ascii="ＭＳ 明朝" w:eastAsia="ＭＳ 明朝" w:hAnsi="ＭＳ 明朝"/>
        </w:rPr>
        <w:t xml:space="preserve">申請事業により解決したい課題､事業の目標および内容 </w:t>
      </w:r>
    </w:p>
    <w:p w14:paraId="7A00502A" w14:textId="16C48482" w:rsidR="00E652CC" w:rsidRPr="00806D88" w:rsidRDefault="00E9098A" w:rsidP="007C6BFF">
      <w:pPr>
        <w:ind w:leftChars="300" w:left="1701" w:hangingChars="510" w:hanging="1071"/>
        <w:rPr>
          <w:rFonts w:ascii="ＭＳ 明朝" w:eastAsia="ＭＳ 明朝" w:hAnsi="ＭＳ 明朝"/>
        </w:rPr>
      </w:pPr>
      <w:r w:rsidRPr="00806D88">
        <w:rPr>
          <w:rFonts w:ascii="ＭＳ 明朝" w:eastAsia="ＭＳ 明朝" w:hAnsi="ＭＳ 明朝"/>
        </w:rPr>
        <w:t>1.1</w:t>
      </w:r>
      <w:r>
        <w:rPr>
          <w:rFonts w:ascii="ＭＳ 明朝" w:eastAsia="ＭＳ 明朝" w:hAnsi="ＭＳ 明朝"/>
        </w:rPr>
        <w:tab/>
      </w:r>
      <w:r w:rsidRPr="00806D88">
        <w:rPr>
          <w:rFonts w:ascii="ＭＳ 明朝" w:eastAsia="ＭＳ 明朝" w:hAnsi="ＭＳ 明朝"/>
        </w:rPr>
        <w:t>解決しようとする課題(社会的</w:t>
      </w:r>
      <w:r w:rsidR="007C6BFF" w:rsidRPr="00806D88">
        <w:rPr>
          <w:rFonts w:ascii="ＭＳ 明朝" w:eastAsia="ＭＳ 明朝" w:hAnsi="ＭＳ 明朝" w:hint="eastAsia"/>
        </w:rPr>
        <w:t>ニーズ</w:t>
      </w:r>
      <w:r w:rsidRPr="00806D88">
        <w:rPr>
          <w:rFonts w:ascii="ＭＳ 明朝" w:eastAsia="ＭＳ 明朝" w:hAnsi="ＭＳ 明朝"/>
        </w:rPr>
        <w:t>)および中長期的な事業目標(中長期</w:t>
      </w:r>
      <w:r w:rsidR="009E2AFA" w:rsidRPr="00806D88">
        <w:rPr>
          <w:rFonts w:ascii="ＭＳ 明朝" w:eastAsia="ＭＳ 明朝" w:hAnsi="ＭＳ 明朝" w:hint="eastAsia"/>
        </w:rPr>
        <w:t>アウトカム）</w:t>
      </w:r>
    </w:p>
    <w:p w14:paraId="79104F78" w14:textId="4CF7C615" w:rsidR="00E652CC" w:rsidRPr="00806D88" w:rsidRDefault="00E9098A" w:rsidP="00E652CC">
      <w:pPr>
        <w:ind w:firstLineChars="300" w:firstLine="630"/>
        <w:rPr>
          <w:rFonts w:ascii="ＭＳ 明朝" w:eastAsia="ＭＳ 明朝" w:hAnsi="ＭＳ 明朝"/>
        </w:rPr>
      </w:pPr>
      <w:r w:rsidRPr="00806D88">
        <w:rPr>
          <w:rFonts w:ascii="ＭＳ 明朝" w:eastAsia="ＭＳ 明朝" w:hAnsi="ＭＳ 明朝"/>
        </w:rPr>
        <w:t>1.2</w:t>
      </w:r>
      <w:r>
        <w:rPr>
          <w:rFonts w:ascii="ＭＳ 明朝" w:eastAsia="ＭＳ 明朝" w:hAnsi="ＭＳ 明朝"/>
        </w:rPr>
        <w:tab/>
      </w:r>
      <w:r w:rsidRPr="00806D88">
        <w:rPr>
          <w:rFonts w:ascii="ＭＳ 明朝" w:eastAsia="ＭＳ 明朝" w:hAnsi="ＭＳ 明朝"/>
        </w:rPr>
        <w:t>原因分析と解決方法</w:t>
      </w:r>
    </w:p>
    <w:p w14:paraId="01C5A44F" w14:textId="37DBF8F5" w:rsidR="00E652CC" w:rsidRPr="00806D88" w:rsidRDefault="00E9098A" w:rsidP="00E652CC">
      <w:pPr>
        <w:ind w:firstLineChars="300" w:firstLine="630"/>
        <w:rPr>
          <w:rFonts w:ascii="ＭＳ 明朝" w:eastAsia="ＭＳ 明朝" w:hAnsi="ＭＳ 明朝"/>
        </w:rPr>
      </w:pPr>
      <w:r w:rsidRPr="00806D88">
        <w:rPr>
          <w:rFonts w:ascii="ＭＳ 明朝" w:eastAsia="ＭＳ 明朝" w:hAnsi="ＭＳ 明朝"/>
        </w:rPr>
        <w:t>1.3</w:t>
      </w:r>
      <w:r>
        <w:rPr>
          <w:rFonts w:ascii="ＭＳ 明朝" w:eastAsia="ＭＳ 明朝" w:hAnsi="ＭＳ 明朝"/>
        </w:rPr>
        <w:tab/>
      </w:r>
      <w:r w:rsidRPr="00806D88">
        <w:rPr>
          <w:rFonts w:ascii="ＭＳ 明朝" w:eastAsia="ＭＳ 明朝" w:hAnsi="ＭＳ 明朝"/>
        </w:rPr>
        <w:t>事業の成果目標と内容</w:t>
      </w:r>
    </w:p>
    <w:p w14:paraId="27EBF42B" w14:textId="77777777" w:rsidR="00244427" w:rsidRPr="00F53103" w:rsidRDefault="00E9098A" w:rsidP="00244427">
      <w:pPr>
        <w:ind w:firstLineChars="300" w:firstLine="630"/>
        <w:rPr>
          <w:rFonts w:ascii="ＭＳ 明朝" w:eastAsia="ＭＳ 明朝" w:hAnsi="ＭＳ 明朝"/>
          <w:highlight w:val="cyan"/>
        </w:rPr>
      </w:pPr>
      <w:r w:rsidRPr="00806D88">
        <w:rPr>
          <w:rFonts w:ascii="ＭＳ 明朝" w:eastAsia="ＭＳ 明朝" w:hAnsi="ＭＳ 明朝"/>
        </w:rPr>
        <w:t>1.4</w:t>
      </w:r>
      <w:r>
        <w:rPr>
          <w:rFonts w:ascii="ＭＳ 明朝" w:eastAsia="ＭＳ 明朝" w:hAnsi="ＭＳ 明朝"/>
        </w:rPr>
        <w:tab/>
      </w:r>
      <w:r w:rsidR="00244427" w:rsidRPr="00F53103">
        <w:rPr>
          <w:rFonts w:ascii="ＭＳ 明朝" w:eastAsia="ＭＳ 明朝" w:hAnsi="ＭＳ 明朝"/>
        </w:rPr>
        <w:t>事</w:t>
      </w:r>
      <w:r w:rsidR="00244427" w:rsidRPr="00F53103">
        <w:rPr>
          <w:rFonts w:ascii="ＭＳ 明朝" w:eastAsia="ＭＳ 明朝" w:hAnsi="ＭＳ 明朝" w:hint="eastAsia"/>
        </w:rPr>
        <w:t>業実施スケジュール</w:t>
      </w:r>
    </w:p>
    <w:p w14:paraId="163D2BF7" w14:textId="6FFF10B2" w:rsidR="00244427" w:rsidRPr="00F53103" w:rsidRDefault="00E9098A" w:rsidP="00244427">
      <w:pPr>
        <w:ind w:firstLineChars="300" w:firstLine="630"/>
        <w:rPr>
          <w:rFonts w:ascii="ＭＳ 明朝" w:eastAsia="ＭＳ 明朝" w:hAnsi="ＭＳ 明朝"/>
        </w:rPr>
      </w:pPr>
      <w:r w:rsidRPr="00F53103">
        <w:rPr>
          <w:rFonts w:ascii="ＭＳ 明朝" w:eastAsia="ＭＳ 明朝" w:hAnsi="ＭＳ 明朝"/>
        </w:rPr>
        <w:t>1.5</w:t>
      </w:r>
      <w:r w:rsidRPr="00F53103">
        <w:rPr>
          <w:rFonts w:ascii="ＭＳ 明朝" w:eastAsia="ＭＳ 明朝" w:hAnsi="ＭＳ 明朝"/>
        </w:rPr>
        <w:tab/>
        <w:t>支援の出口</w:t>
      </w:r>
      <w:r w:rsidR="00244427" w:rsidRPr="00F53103">
        <w:rPr>
          <w:rFonts w:ascii="ＭＳ 明朝" w:eastAsia="ＭＳ 明朝" w:hAnsi="ＭＳ 明朝"/>
        </w:rPr>
        <w:t>の設定</w:t>
      </w:r>
      <w:r w:rsidR="00821FE5" w:rsidRPr="00F53103">
        <w:rPr>
          <w:rFonts w:ascii="ＭＳ 明朝" w:eastAsia="ＭＳ 明朝" w:hAnsi="ＭＳ 明朝" w:hint="eastAsia"/>
        </w:rPr>
        <w:t>・工程</w:t>
      </w:r>
      <w:r w:rsidR="00244427" w:rsidRPr="00F53103">
        <w:rPr>
          <w:rFonts w:ascii="ＭＳ 明朝" w:eastAsia="ＭＳ 明朝" w:hAnsi="ＭＳ 明朝"/>
        </w:rPr>
        <w:t>(持続可能性)</w:t>
      </w:r>
    </w:p>
    <w:p w14:paraId="13A36FB9" w14:textId="1B4F891A" w:rsidR="00E652CC" w:rsidRPr="00806D88" w:rsidRDefault="00E9098A" w:rsidP="00C11D49">
      <w:pPr>
        <w:ind w:firstLineChars="300" w:firstLine="630"/>
        <w:rPr>
          <w:rFonts w:ascii="ＭＳ 明朝" w:eastAsia="ＭＳ 明朝" w:hAnsi="ＭＳ 明朝"/>
        </w:rPr>
      </w:pPr>
      <w:r w:rsidRPr="00806D88">
        <w:rPr>
          <w:rFonts w:ascii="ＭＳ 明朝" w:eastAsia="ＭＳ 明朝" w:hAnsi="ＭＳ 明朝"/>
        </w:rPr>
        <w:t>2.</w:t>
      </w:r>
      <w:r>
        <w:rPr>
          <w:rFonts w:ascii="ＭＳ 明朝" w:eastAsia="ＭＳ 明朝" w:hAnsi="ＭＳ 明朝"/>
        </w:rPr>
        <w:tab/>
      </w:r>
      <w:r w:rsidRPr="00806D88">
        <w:rPr>
          <w:rFonts w:ascii="ＭＳ 明朝" w:eastAsia="ＭＳ 明朝" w:hAnsi="ＭＳ 明朝"/>
        </w:rPr>
        <w:t>社会的</w:t>
      </w:r>
      <w:r w:rsidR="00084560" w:rsidRPr="00806D88">
        <w:rPr>
          <w:rFonts w:ascii="ＭＳ 明朝" w:eastAsia="ＭＳ 明朝" w:hAnsi="ＭＳ 明朝" w:hint="eastAsia"/>
        </w:rPr>
        <w:t>インパクト</w:t>
      </w:r>
      <w:r w:rsidRPr="00806D88">
        <w:rPr>
          <w:rFonts w:ascii="ＭＳ 明朝" w:eastAsia="ＭＳ 明朝" w:hAnsi="ＭＳ 明朝"/>
        </w:rPr>
        <w:t>評価の実施時期および評価の方法等について</w:t>
      </w:r>
    </w:p>
    <w:p w14:paraId="0001C6E1" w14:textId="491F643B" w:rsidR="00E652CC" w:rsidRPr="00806D88" w:rsidRDefault="00E9098A" w:rsidP="00E652CC">
      <w:pPr>
        <w:ind w:firstLineChars="300" w:firstLine="630"/>
        <w:rPr>
          <w:rFonts w:ascii="ＭＳ 明朝" w:eastAsia="ＭＳ 明朝" w:hAnsi="ＭＳ 明朝"/>
        </w:rPr>
      </w:pPr>
      <w:r w:rsidRPr="00806D88">
        <w:rPr>
          <w:rFonts w:ascii="ＭＳ 明朝" w:eastAsia="ＭＳ 明朝" w:hAnsi="ＭＳ 明朝"/>
        </w:rPr>
        <w:t xml:space="preserve">3. </w:t>
      </w:r>
      <w:r>
        <w:rPr>
          <w:rFonts w:ascii="ＭＳ 明朝" w:eastAsia="ＭＳ 明朝" w:hAnsi="ＭＳ 明朝"/>
        </w:rPr>
        <w:tab/>
      </w:r>
      <w:r w:rsidRPr="00806D88">
        <w:rPr>
          <w:rFonts w:ascii="ＭＳ 明朝" w:eastAsia="ＭＳ 明朝" w:hAnsi="ＭＳ 明朝"/>
        </w:rPr>
        <w:t>進捗管理､</w:t>
      </w:r>
      <w:r w:rsidR="00084560" w:rsidRPr="00806D88">
        <w:rPr>
          <w:rFonts w:ascii="ＭＳ 明朝" w:eastAsia="ＭＳ 明朝" w:hAnsi="ＭＳ 明朝" w:hint="eastAsia"/>
        </w:rPr>
        <w:t>リスク</w:t>
      </w:r>
      <w:r w:rsidRPr="00806D88">
        <w:rPr>
          <w:rFonts w:ascii="ＭＳ 明朝" w:eastAsia="ＭＳ 明朝" w:hAnsi="ＭＳ 明朝"/>
        </w:rPr>
        <w:t>管理</w:t>
      </w:r>
    </w:p>
    <w:p w14:paraId="5F3761D4" w14:textId="4AD37B3F" w:rsidR="00E652CC" w:rsidRPr="00806D88" w:rsidRDefault="00E9098A" w:rsidP="00E652CC">
      <w:pPr>
        <w:ind w:firstLineChars="300" w:firstLine="630"/>
        <w:rPr>
          <w:rFonts w:ascii="ＭＳ 明朝" w:eastAsia="ＭＳ 明朝" w:hAnsi="ＭＳ 明朝"/>
        </w:rPr>
      </w:pPr>
      <w:r w:rsidRPr="00806D88">
        <w:rPr>
          <w:rFonts w:ascii="ＭＳ 明朝" w:eastAsia="ＭＳ 明朝" w:hAnsi="ＭＳ 明朝"/>
        </w:rPr>
        <w:t xml:space="preserve">3.1. </w:t>
      </w:r>
      <w:r>
        <w:rPr>
          <w:rFonts w:ascii="ＭＳ 明朝" w:eastAsia="ＭＳ 明朝" w:hAnsi="ＭＳ 明朝"/>
        </w:rPr>
        <w:tab/>
      </w:r>
      <w:r w:rsidRPr="00806D88">
        <w:rPr>
          <w:rFonts w:ascii="ＭＳ 明朝" w:eastAsia="ＭＳ 明朝" w:hAnsi="ＭＳ 明朝"/>
        </w:rPr>
        <w:t>進捗管理</w:t>
      </w:r>
    </w:p>
    <w:p w14:paraId="21D1D359" w14:textId="5E0B50D7" w:rsidR="00E652CC" w:rsidRPr="00806D88" w:rsidRDefault="00E9098A" w:rsidP="00C11D49">
      <w:pPr>
        <w:ind w:firstLineChars="300" w:firstLine="630"/>
        <w:rPr>
          <w:rFonts w:ascii="ＭＳ 明朝" w:eastAsia="ＭＳ 明朝" w:hAnsi="ＭＳ 明朝"/>
        </w:rPr>
      </w:pPr>
      <w:r w:rsidRPr="00806D88">
        <w:rPr>
          <w:rFonts w:ascii="ＭＳ 明朝" w:eastAsia="ＭＳ 明朝" w:hAnsi="ＭＳ 明朝"/>
        </w:rPr>
        <w:t xml:space="preserve">3.2. </w:t>
      </w:r>
      <w:r>
        <w:rPr>
          <w:rFonts w:ascii="ＭＳ 明朝" w:eastAsia="ＭＳ 明朝" w:hAnsi="ＭＳ 明朝"/>
        </w:rPr>
        <w:tab/>
      </w:r>
      <w:r w:rsidR="00084560" w:rsidRPr="00806D88">
        <w:rPr>
          <w:rFonts w:ascii="ＭＳ 明朝" w:eastAsia="ＭＳ 明朝" w:hAnsi="ＭＳ 明朝" w:hint="eastAsia"/>
        </w:rPr>
        <w:t>リスク</w:t>
      </w:r>
      <w:r w:rsidRPr="00806D88">
        <w:rPr>
          <w:rFonts w:ascii="ＭＳ 明朝" w:eastAsia="ＭＳ 明朝" w:hAnsi="ＭＳ 明朝"/>
        </w:rPr>
        <w:t>管理</w:t>
      </w:r>
    </w:p>
    <w:p w14:paraId="36EC8ACF" w14:textId="3A3BD37D" w:rsidR="00E652CC" w:rsidRPr="00C11D49" w:rsidRDefault="00E9098A" w:rsidP="00C11D49">
      <w:pPr>
        <w:ind w:firstLineChars="300" w:firstLine="630"/>
        <w:rPr>
          <w:rFonts w:ascii="ＭＳ 明朝" w:eastAsia="ＭＳ 明朝" w:hAnsi="ＭＳ 明朝"/>
        </w:rPr>
      </w:pPr>
      <w:r w:rsidRPr="00806D88">
        <w:rPr>
          <w:rFonts w:ascii="ＭＳ 明朝" w:eastAsia="ＭＳ 明朝" w:hAnsi="ＭＳ 明朝"/>
        </w:rPr>
        <w:t xml:space="preserve">4. </w:t>
      </w:r>
      <w:r>
        <w:rPr>
          <w:rFonts w:ascii="ＭＳ 明朝" w:eastAsia="ＭＳ 明朝" w:hAnsi="ＭＳ 明朝"/>
        </w:rPr>
        <w:tab/>
      </w:r>
      <w:r w:rsidRPr="00806D88">
        <w:rPr>
          <w:rFonts w:ascii="ＭＳ 明朝" w:eastAsia="ＭＳ 明朝" w:hAnsi="ＭＳ 明朝"/>
        </w:rPr>
        <w:t>実施体制と従事者の役割</w:t>
      </w:r>
    </w:p>
    <w:p w14:paraId="32D863A5" w14:textId="01B494CB" w:rsidR="00E652CC" w:rsidRPr="00C11D49" w:rsidRDefault="00E9098A" w:rsidP="00C11D49">
      <w:pPr>
        <w:ind w:firstLineChars="300" w:firstLine="630"/>
        <w:rPr>
          <w:rFonts w:ascii="ＭＳ 明朝" w:eastAsia="ＭＳ 明朝" w:hAnsi="ＭＳ 明朝"/>
        </w:rPr>
      </w:pPr>
      <w:r w:rsidRPr="00806D88">
        <w:rPr>
          <w:rFonts w:ascii="ＭＳ 明朝" w:eastAsia="ＭＳ 明朝" w:hAnsi="ＭＳ 明朝"/>
        </w:rPr>
        <w:t xml:space="preserve">5. </w:t>
      </w:r>
      <w:r>
        <w:rPr>
          <w:rFonts w:ascii="ＭＳ 明朝" w:eastAsia="ＭＳ 明朝" w:hAnsi="ＭＳ 明朝"/>
        </w:rPr>
        <w:tab/>
      </w:r>
      <w:r w:rsidRPr="00806D88">
        <w:rPr>
          <w:rFonts w:ascii="ＭＳ 明朝" w:eastAsia="ＭＳ 明朝" w:hAnsi="ＭＳ 明朝"/>
        </w:rPr>
        <w:t>広報戦略および連携･対話戦略</w:t>
      </w:r>
    </w:p>
    <w:p w14:paraId="7E8C682A" w14:textId="6550F059" w:rsidR="00101CFB" w:rsidRPr="00101CFB" w:rsidRDefault="00E9098A" w:rsidP="00C623C8">
      <w:pPr>
        <w:ind w:firstLineChars="300" w:firstLine="630"/>
        <w:rPr>
          <w:rFonts w:ascii="ＭＳ 明朝" w:eastAsia="ＭＳ 明朝" w:hAnsi="ＭＳ 明朝"/>
        </w:rPr>
      </w:pPr>
      <w:r w:rsidRPr="00806D88">
        <w:rPr>
          <w:rFonts w:ascii="ＭＳ 明朝" w:eastAsia="ＭＳ 明朝" w:hAnsi="ＭＳ 明朝"/>
        </w:rPr>
        <w:t xml:space="preserve">6. </w:t>
      </w:r>
      <w:r>
        <w:rPr>
          <w:rFonts w:ascii="ＭＳ 明朝" w:eastAsia="ＭＳ 明朝" w:hAnsi="ＭＳ 明朝"/>
        </w:rPr>
        <w:tab/>
      </w:r>
      <w:r w:rsidRPr="00806D88">
        <w:rPr>
          <w:rFonts w:ascii="ＭＳ 明朝" w:eastAsia="ＭＳ 明朝" w:hAnsi="ＭＳ 明朝"/>
        </w:rPr>
        <w:t>関連する主な実績</w:t>
      </w:r>
    </w:p>
    <w:p w14:paraId="6CA437E3" w14:textId="77777777" w:rsidR="00101CFB" w:rsidRDefault="00101CFB" w:rsidP="00E652CC">
      <w:pPr>
        <w:ind w:firstLine="568"/>
        <w:rPr>
          <w:rFonts w:ascii="ＭＳ 明朝" w:eastAsia="ＭＳ 明朝" w:hAnsi="ＭＳ 明朝"/>
        </w:rPr>
      </w:pPr>
    </w:p>
    <w:p w14:paraId="41D781DD" w14:textId="37CC1E2B" w:rsidR="00B155C6" w:rsidRPr="00F3290D" w:rsidRDefault="00E9098A" w:rsidP="00F3290D">
      <w:pPr>
        <w:pStyle w:val="a3"/>
        <w:numPr>
          <w:ilvl w:val="0"/>
          <w:numId w:val="50"/>
        </w:numPr>
        <w:ind w:leftChars="0"/>
        <w:rPr>
          <w:rFonts w:ascii="ＭＳ 明朝" w:eastAsia="ＭＳ 明朝" w:hAnsi="ＭＳ 明朝"/>
        </w:rPr>
      </w:pPr>
      <w:r>
        <w:rPr>
          <w:rFonts w:ascii="ＭＳ 明朝" w:eastAsia="ＭＳ 明朝" w:hAnsi="ＭＳ 明朝"/>
        </w:rPr>
        <w:t>(</w:t>
      </w:r>
      <w:r w:rsidRPr="000F1E9F">
        <w:rPr>
          <w:rFonts w:ascii="ＭＳ 明朝" w:eastAsia="ＭＳ 明朝" w:hAnsi="ＭＳ 明朝"/>
        </w:rPr>
        <w:t>様式</w:t>
      </w:r>
      <w:r>
        <w:rPr>
          <w:rFonts w:ascii="ＭＳ 明朝" w:eastAsia="ＭＳ 明朝" w:hAnsi="ＭＳ 明朝"/>
        </w:rPr>
        <w:t>3)</w:t>
      </w:r>
      <w:r w:rsidR="00883D8C">
        <w:rPr>
          <w:rFonts w:ascii="ＭＳ 明朝" w:eastAsia="ＭＳ 明朝" w:hAnsi="ＭＳ 明朝"/>
        </w:rPr>
        <w:t xml:space="preserve"> </w:t>
      </w:r>
      <w:r w:rsidRPr="00B4368A">
        <w:rPr>
          <w:rFonts w:ascii="ＭＳ 明朝" w:eastAsia="ＭＳ 明朝" w:hAnsi="ＭＳ 明朝"/>
        </w:rPr>
        <w:t>資金計画書</w:t>
      </w:r>
    </w:p>
    <w:p w14:paraId="7C2368BC" w14:textId="0FA7EA17" w:rsidR="00E652CC" w:rsidRDefault="00E9098A" w:rsidP="005B0616">
      <w:pPr>
        <w:pStyle w:val="a3"/>
        <w:numPr>
          <w:ilvl w:val="0"/>
          <w:numId w:val="18"/>
        </w:numPr>
        <w:ind w:leftChars="0"/>
        <w:rPr>
          <w:rFonts w:ascii="ＭＳ 明朝" w:eastAsia="ＭＳ 明朝" w:hAnsi="ＭＳ 明朝"/>
        </w:rPr>
      </w:pPr>
      <w:r>
        <w:rPr>
          <w:rFonts w:ascii="ＭＳ 明朝" w:eastAsia="ＭＳ 明朝" w:hAnsi="ＭＳ 明朝"/>
        </w:rPr>
        <w:t>(</w:t>
      </w:r>
      <w:r w:rsidRPr="000F1E9F">
        <w:rPr>
          <w:rFonts w:ascii="ＭＳ 明朝" w:eastAsia="ＭＳ 明朝" w:hAnsi="ＭＳ 明朝"/>
        </w:rPr>
        <w:t>様式</w:t>
      </w:r>
      <w:r>
        <w:rPr>
          <w:rFonts w:ascii="ＭＳ 明朝" w:eastAsia="ＭＳ 明朝" w:hAnsi="ＭＳ 明朝"/>
        </w:rPr>
        <w:t>4)</w:t>
      </w:r>
      <w:r w:rsidR="00883D8C">
        <w:rPr>
          <w:rFonts w:ascii="ＭＳ 明朝" w:eastAsia="ＭＳ 明朝" w:hAnsi="ＭＳ 明朝"/>
        </w:rPr>
        <w:t xml:space="preserve"> </w:t>
      </w:r>
      <w:r w:rsidRPr="005B3E5A">
        <w:rPr>
          <w:rFonts w:ascii="ＭＳ 明朝" w:eastAsia="ＭＳ 明朝" w:hAnsi="ＭＳ 明朝"/>
        </w:rPr>
        <w:t>欠格事由に関する誓約書</w:t>
      </w:r>
    </w:p>
    <w:p w14:paraId="7740DC0F" w14:textId="6A851C9F" w:rsidR="00E652CC" w:rsidRDefault="00E9098A" w:rsidP="005B0616">
      <w:pPr>
        <w:pStyle w:val="a3"/>
        <w:numPr>
          <w:ilvl w:val="0"/>
          <w:numId w:val="18"/>
        </w:numPr>
        <w:ind w:leftChars="0"/>
        <w:rPr>
          <w:rFonts w:ascii="ＭＳ 明朝" w:eastAsia="ＭＳ 明朝" w:hAnsi="ＭＳ 明朝"/>
        </w:rPr>
      </w:pPr>
      <w:r>
        <w:rPr>
          <w:rFonts w:ascii="ＭＳ 明朝" w:eastAsia="ＭＳ 明朝" w:hAnsi="ＭＳ 明朝"/>
        </w:rPr>
        <w:t>(</w:t>
      </w:r>
      <w:r w:rsidRPr="000F1E9F">
        <w:rPr>
          <w:rFonts w:ascii="ＭＳ 明朝" w:eastAsia="ＭＳ 明朝" w:hAnsi="ＭＳ 明朝"/>
        </w:rPr>
        <w:t>様式</w:t>
      </w:r>
      <w:r>
        <w:rPr>
          <w:rFonts w:ascii="ＭＳ 明朝" w:eastAsia="ＭＳ 明朝" w:hAnsi="ＭＳ 明朝"/>
        </w:rPr>
        <w:t>5)</w:t>
      </w:r>
      <w:r w:rsidR="00883D8C">
        <w:rPr>
          <w:rFonts w:ascii="ＭＳ 明朝" w:eastAsia="ＭＳ 明朝" w:hAnsi="ＭＳ 明朝"/>
        </w:rPr>
        <w:t xml:space="preserve"> </w:t>
      </w:r>
      <w:r w:rsidRPr="00D77B04">
        <w:rPr>
          <w:rFonts w:ascii="ＭＳ 明朝" w:eastAsia="ＭＳ 明朝" w:hAnsi="ＭＳ 明朝"/>
        </w:rPr>
        <w:t>業務に関する確認書</w:t>
      </w:r>
    </w:p>
    <w:p w14:paraId="20F9DA48" w14:textId="77434398" w:rsidR="00E652CC" w:rsidRDefault="00E9098A" w:rsidP="005B0616">
      <w:pPr>
        <w:pStyle w:val="a3"/>
        <w:numPr>
          <w:ilvl w:val="0"/>
          <w:numId w:val="18"/>
        </w:numPr>
        <w:ind w:leftChars="0"/>
        <w:rPr>
          <w:rFonts w:ascii="ＭＳ 明朝" w:eastAsia="ＭＳ 明朝" w:hAnsi="ＭＳ 明朝"/>
        </w:rPr>
      </w:pPr>
      <w:r>
        <w:rPr>
          <w:rFonts w:ascii="ＭＳ 明朝" w:eastAsia="ＭＳ 明朝" w:hAnsi="ＭＳ 明朝"/>
        </w:rPr>
        <w:t>(</w:t>
      </w:r>
      <w:r w:rsidRPr="000F1E9F">
        <w:rPr>
          <w:rFonts w:ascii="ＭＳ 明朝" w:eastAsia="ＭＳ 明朝" w:hAnsi="ＭＳ 明朝"/>
        </w:rPr>
        <w:t>様式</w:t>
      </w:r>
      <w:r>
        <w:rPr>
          <w:rFonts w:ascii="ＭＳ 明朝" w:eastAsia="ＭＳ 明朝" w:hAnsi="ＭＳ 明朝"/>
        </w:rPr>
        <w:t>6)</w:t>
      </w:r>
      <w:r w:rsidR="00883D8C">
        <w:rPr>
          <w:rFonts w:ascii="ＭＳ 明朝" w:eastAsia="ＭＳ 明朝" w:hAnsi="ＭＳ 明朝"/>
        </w:rPr>
        <w:t xml:space="preserve"> </w:t>
      </w:r>
      <w:r>
        <w:rPr>
          <w:rFonts w:ascii="ＭＳ 明朝" w:eastAsia="ＭＳ 明朝" w:hAnsi="ＭＳ 明朝"/>
        </w:rPr>
        <w:t>役員名簿</w:t>
      </w:r>
    </w:p>
    <w:p w14:paraId="7067DF5D" w14:textId="797ACE24" w:rsidR="00E652CC" w:rsidRPr="009A3A7D" w:rsidRDefault="00E9098A" w:rsidP="005B0616">
      <w:pPr>
        <w:pStyle w:val="a3"/>
        <w:numPr>
          <w:ilvl w:val="0"/>
          <w:numId w:val="18"/>
        </w:numPr>
        <w:ind w:leftChars="0"/>
        <w:rPr>
          <w:rFonts w:ascii="ＭＳ 明朝" w:eastAsia="ＭＳ 明朝" w:hAnsi="ＭＳ 明朝"/>
        </w:rPr>
      </w:pPr>
      <w:r w:rsidRPr="00CF2B2E">
        <w:rPr>
          <w:rFonts w:ascii="ＭＳ 明朝" w:eastAsia="ＭＳ 明朝" w:hAnsi="ＭＳ 明朝"/>
        </w:rPr>
        <w:t>(</w:t>
      </w:r>
      <w:r w:rsidRPr="009A3A7D">
        <w:rPr>
          <w:rFonts w:ascii="ＭＳ 明朝" w:eastAsia="ＭＳ 明朝" w:hAnsi="ＭＳ 明朝"/>
        </w:rPr>
        <w:t>様式7)</w:t>
      </w:r>
      <w:r w:rsidR="00883D8C">
        <w:rPr>
          <w:rFonts w:ascii="ＭＳ 明朝" w:eastAsia="ＭＳ 明朝" w:hAnsi="ＭＳ 明朝"/>
        </w:rPr>
        <w:t xml:space="preserve"> </w:t>
      </w:r>
      <w:r w:rsidRPr="009A3A7D">
        <w:rPr>
          <w:rFonts w:ascii="ＭＳ 明朝" w:eastAsia="ＭＳ 明朝" w:hAnsi="ＭＳ 明朝"/>
        </w:rPr>
        <w:t>情報公開承諾書</w:t>
      </w:r>
    </w:p>
    <w:p w14:paraId="4505ACE6" w14:textId="05BB3206" w:rsidR="00E652CC" w:rsidRPr="009A3A7D" w:rsidRDefault="00E50945" w:rsidP="00AC6A50">
      <w:pPr>
        <w:pStyle w:val="a3"/>
        <w:numPr>
          <w:ilvl w:val="0"/>
          <w:numId w:val="18"/>
        </w:numPr>
        <w:ind w:leftChars="0" w:left="840" w:hanging="273"/>
        <w:rPr>
          <w:rFonts w:ascii="ＭＳ 明朝" w:eastAsia="ＭＳ 明朝" w:hAnsi="ＭＳ 明朝"/>
        </w:rPr>
      </w:pPr>
      <w:r w:rsidRPr="009A3A7D">
        <w:rPr>
          <w:rFonts w:ascii="ＭＳ 明朝" w:eastAsia="ＭＳ 明朝" w:hAnsi="ＭＳ 明朝" w:hint="eastAsia"/>
        </w:rPr>
        <w:t xml:space="preserve"> </w:t>
      </w:r>
      <w:r w:rsidR="00E9098A" w:rsidRPr="009A3A7D">
        <w:rPr>
          <w:rFonts w:ascii="ＭＳ 明朝" w:eastAsia="ＭＳ 明朝" w:hAnsi="ＭＳ 明朝"/>
        </w:rPr>
        <w:t>(様式</w:t>
      </w:r>
      <w:r w:rsidR="00E9098A" w:rsidRPr="00CF2B2E">
        <w:rPr>
          <w:rFonts w:ascii="ＭＳ 明朝" w:eastAsia="ＭＳ 明朝" w:hAnsi="ＭＳ 明朝"/>
        </w:rPr>
        <w:t>8)</w:t>
      </w:r>
      <w:r w:rsidR="00883D8C">
        <w:rPr>
          <w:rFonts w:ascii="ＭＳ 明朝" w:eastAsia="ＭＳ 明朝" w:hAnsi="ＭＳ 明朝"/>
        </w:rPr>
        <w:t xml:space="preserve"> </w:t>
      </w:r>
      <w:r w:rsidR="00E9098A" w:rsidRPr="009A3A7D">
        <w:rPr>
          <w:rFonts w:ascii="ＭＳ 明朝" w:eastAsia="ＭＳ 明朝" w:hAnsi="ＭＳ 明朝"/>
        </w:rPr>
        <w:t>申請に関する誓約書</w:t>
      </w:r>
    </w:p>
    <w:p w14:paraId="59D7B0B6" w14:textId="72DF9099" w:rsidR="00A52F8F" w:rsidRPr="004C4A99" w:rsidRDefault="00E9098A" w:rsidP="004C4A99">
      <w:pPr>
        <w:pStyle w:val="a3"/>
        <w:numPr>
          <w:ilvl w:val="0"/>
          <w:numId w:val="18"/>
        </w:numPr>
        <w:ind w:leftChars="0"/>
        <w:rPr>
          <w:rFonts w:ascii="ＭＳ 明朝" w:eastAsia="ＭＳ 明朝" w:hAnsi="ＭＳ 明朝"/>
        </w:rPr>
      </w:pPr>
      <w:r>
        <w:rPr>
          <w:rFonts w:ascii="ＭＳ 明朝" w:eastAsia="ＭＳ 明朝" w:hAnsi="ＭＳ 明朝"/>
        </w:rPr>
        <w:t>(</w:t>
      </w:r>
      <w:r w:rsidRPr="004C4A99">
        <w:rPr>
          <w:rFonts w:ascii="ＭＳ 明朝" w:eastAsia="ＭＳ 明朝" w:hAnsi="ＭＳ 明朝"/>
        </w:rPr>
        <w:t>様式</w:t>
      </w:r>
      <w:r>
        <w:rPr>
          <w:rFonts w:ascii="ＭＳ 明朝" w:eastAsia="ＭＳ 明朝" w:hAnsi="ＭＳ 明朝"/>
        </w:rPr>
        <w:t>9)</w:t>
      </w:r>
      <w:r w:rsidR="00883D8C">
        <w:rPr>
          <w:rFonts w:ascii="ＭＳ 明朝" w:eastAsia="ＭＳ 明朝" w:hAnsi="ＭＳ 明朝"/>
        </w:rPr>
        <w:t xml:space="preserve"> </w:t>
      </w:r>
      <w:r w:rsidRPr="004C4A99">
        <w:rPr>
          <w:rFonts w:ascii="ＭＳ 明朝" w:eastAsia="ＭＳ 明朝" w:hAnsi="ＭＳ 明朝"/>
        </w:rPr>
        <w:t>自己資金</w:t>
      </w:r>
      <w:r>
        <w:rPr>
          <w:rFonts w:ascii="ＭＳ 明朝" w:eastAsia="ＭＳ 明朝" w:hAnsi="ＭＳ 明朝"/>
        </w:rPr>
        <w:t>に関する</w:t>
      </w:r>
      <w:r w:rsidRPr="004C4A99">
        <w:rPr>
          <w:rFonts w:ascii="ＭＳ 明朝" w:eastAsia="ＭＳ 明朝" w:hAnsi="ＭＳ 明朝"/>
        </w:rPr>
        <w:t>申請書</w:t>
      </w:r>
    </w:p>
    <w:p w14:paraId="05C6D484" w14:textId="36F512D0" w:rsidR="00E652CC" w:rsidRPr="00D77B04" w:rsidRDefault="00E9098A" w:rsidP="005B0616">
      <w:pPr>
        <w:pStyle w:val="a3"/>
        <w:numPr>
          <w:ilvl w:val="0"/>
          <w:numId w:val="18"/>
        </w:numPr>
        <w:ind w:leftChars="0"/>
        <w:rPr>
          <w:rFonts w:ascii="ＭＳ 明朝" w:eastAsia="ＭＳ 明朝" w:hAnsi="ＭＳ 明朝"/>
        </w:rPr>
      </w:pPr>
      <w:r>
        <w:rPr>
          <w:rFonts w:ascii="ＭＳ 明朝" w:eastAsia="ＭＳ 明朝" w:hAnsi="ＭＳ 明朝"/>
        </w:rPr>
        <w:t>(様式10)</w:t>
      </w:r>
      <w:r w:rsidR="00883D8C">
        <w:rPr>
          <w:rFonts w:ascii="ＭＳ 明朝" w:eastAsia="ＭＳ 明朝" w:hAnsi="ＭＳ 明朝"/>
        </w:rPr>
        <w:t xml:space="preserve"> </w:t>
      </w:r>
      <w:r w:rsidRPr="00D77B04">
        <w:rPr>
          <w:rFonts w:ascii="ＭＳ 明朝" w:eastAsia="ＭＳ 明朝" w:hAnsi="ＭＳ 明朝"/>
        </w:rPr>
        <w:t>提出書類に関する誓約書</w:t>
      </w:r>
    </w:p>
    <w:p w14:paraId="37D38114" w14:textId="27C11FFE" w:rsidR="00E652CC" w:rsidRDefault="00E9098A" w:rsidP="005B0616">
      <w:pPr>
        <w:pStyle w:val="a3"/>
        <w:numPr>
          <w:ilvl w:val="0"/>
          <w:numId w:val="18"/>
        </w:numPr>
        <w:ind w:leftChars="0"/>
        <w:rPr>
          <w:rFonts w:ascii="ＭＳ 明朝" w:eastAsia="ＭＳ 明朝" w:hAnsi="ＭＳ 明朝"/>
        </w:rPr>
      </w:pPr>
      <w:r>
        <w:rPr>
          <w:rFonts w:ascii="ＭＳ 明朝" w:eastAsia="ＭＳ 明朝" w:hAnsi="ＭＳ 明朝"/>
        </w:rPr>
        <w:t xml:space="preserve">(様式11) </w:t>
      </w:r>
      <w:r w:rsidRPr="00F65776">
        <w:rPr>
          <w:rFonts w:ascii="ＭＳ 明朝" w:eastAsia="ＭＳ 明朝" w:hAnsi="ＭＳ 明朝"/>
        </w:rPr>
        <w:t>規程類に含める必須項目確認書</w:t>
      </w:r>
    </w:p>
    <w:p w14:paraId="4987F155" w14:textId="58B80C6A" w:rsidR="004F7E38" w:rsidRPr="00DD300D" w:rsidRDefault="00E9098A" w:rsidP="00DD300D">
      <w:pPr>
        <w:pStyle w:val="a3"/>
        <w:numPr>
          <w:ilvl w:val="0"/>
          <w:numId w:val="18"/>
        </w:numPr>
        <w:ind w:leftChars="0"/>
        <w:rPr>
          <w:rFonts w:ascii="ＭＳ 明朝" w:eastAsia="ＭＳ 明朝" w:hAnsi="ＭＳ 明朝"/>
        </w:rPr>
      </w:pPr>
      <w:r>
        <w:rPr>
          <w:rFonts w:ascii="ＭＳ 明朝" w:eastAsia="ＭＳ 明朝" w:hAnsi="ＭＳ 明朝"/>
        </w:rPr>
        <w:t>(様式12)</w:t>
      </w:r>
      <w:r w:rsidR="00883D8C">
        <w:rPr>
          <w:rFonts w:ascii="ＭＳ 明朝" w:eastAsia="ＭＳ 明朝" w:hAnsi="ＭＳ 明朝"/>
        </w:rPr>
        <w:t xml:space="preserve"> </w:t>
      </w:r>
      <w:r>
        <w:rPr>
          <w:rFonts w:ascii="ＭＳ 明朝" w:eastAsia="ＭＳ 明朝" w:hAnsi="ＭＳ 明朝"/>
        </w:rPr>
        <w:t>申請書</w:t>
      </w:r>
      <w:r w:rsidR="003F0C48">
        <w:rPr>
          <w:rFonts w:ascii="ＭＳ 明朝" w:eastAsia="ＭＳ 明朝" w:hAnsi="ＭＳ 明朝" w:hint="eastAsia"/>
        </w:rPr>
        <w:t>類チェックリスト</w:t>
      </w:r>
    </w:p>
    <w:p w14:paraId="730CCE71" w14:textId="6744E2A7" w:rsidR="0007146C" w:rsidRPr="00DD300D" w:rsidRDefault="0007146C" w:rsidP="00DD300D">
      <w:pPr>
        <w:pStyle w:val="a3"/>
        <w:numPr>
          <w:ilvl w:val="0"/>
          <w:numId w:val="18"/>
        </w:numPr>
        <w:ind w:leftChars="0"/>
        <w:rPr>
          <w:rFonts w:ascii="ＭＳ 明朝" w:eastAsia="ＭＳ 明朝" w:hAnsi="ＭＳ 明朝"/>
        </w:rPr>
      </w:pPr>
      <w:r>
        <w:rPr>
          <w:rFonts w:ascii="ＭＳ 明朝" w:eastAsia="ＭＳ 明朝" w:hAnsi="ＭＳ 明朝" w:hint="eastAsia"/>
        </w:rPr>
        <w:t>(様式1</w:t>
      </w:r>
      <w:r>
        <w:rPr>
          <w:rFonts w:ascii="ＭＳ 明朝" w:eastAsia="ＭＳ 明朝" w:hAnsi="ＭＳ 明朝"/>
        </w:rPr>
        <w:t>3</w:t>
      </w:r>
      <w:r>
        <w:rPr>
          <w:rFonts w:ascii="ＭＳ 明朝" w:eastAsia="ＭＳ 明朝" w:hAnsi="ＭＳ 明朝" w:hint="eastAsia"/>
        </w:rPr>
        <w:t>)</w:t>
      </w:r>
      <w:r w:rsidR="00883D8C">
        <w:t xml:space="preserve"> </w:t>
      </w:r>
      <w:r w:rsidR="00CF7A2E" w:rsidRPr="00CF7A2E">
        <w:rPr>
          <w:rFonts w:ascii="ＭＳ 明朝" w:eastAsia="ＭＳ 明朝" w:hAnsi="ＭＳ 明朝" w:hint="eastAsia"/>
        </w:rPr>
        <w:t>助成申請書</w:t>
      </w:r>
    </w:p>
    <w:p w14:paraId="13692A2E" w14:textId="097E37AB" w:rsidR="00347B77" w:rsidRPr="00347B77" w:rsidRDefault="00347B77" w:rsidP="008F43F6">
      <w:pPr>
        <w:ind w:leftChars="135" w:left="283"/>
        <w:rPr>
          <w:rFonts w:ascii="ＭＳ 明朝" w:eastAsia="ＭＳ 明朝" w:hAnsi="ＭＳ 明朝"/>
        </w:rPr>
      </w:pPr>
    </w:p>
    <w:p w14:paraId="296B75DD" w14:textId="3586097E" w:rsidR="00B01B96" w:rsidRDefault="00E9098A" w:rsidP="00655220">
      <w:pPr>
        <w:ind w:leftChars="135" w:left="283"/>
        <w:rPr>
          <w:rFonts w:ascii="ＭＳ 明朝" w:eastAsia="ＭＳ 明朝" w:hAnsi="ＭＳ 明朝"/>
          <w:b/>
        </w:rPr>
      </w:pPr>
      <w:r w:rsidRPr="003D6455">
        <w:rPr>
          <w:rFonts w:ascii="ＭＳ 明朝" w:eastAsia="ＭＳ 明朝" w:hAnsi="ＭＳ 明朝" w:cs="Segoe UI Emoji"/>
          <w:b/>
          <w:color w:val="000000" w:themeColor="text1"/>
        </w:rPr>
        <w:t>&lt;</w:t>
      </w:r>
      <w:r w:rsidRPr="003D6455">
        <w:rPr>
          <w:rFonts w:ascii="ＭＳ 明朝" w:eastAsia="ＭＳ 明朝" w:hAnsi="ＭＳ 明朝"/>
          <w:b/>
        </w:rPr>
        <w:t>団体情報に関する書類&gt;</w:t>
      </w:r>
    </w:p>
    <w:p w14:paraId="14AF9B19" w14:textId="7F640661" w:rsidR="005B1381" w:rsidRPr="00773411" w:rsidRDefault="00E9098A" w:rsidP="00655220">
      <w:pPr>
        <w:pStyle w:val="a3"/>
        <w:numPr>
          <w:ilvl w:val="0"/>
          <w:numId w:val="19"/>
        </w:numPr>
        <w:ind w:leftChars="0" w:hanging="421"/>
        <w:rPr>
          <w:rFonts w:ascii="ＭＳ 明朝" w:eastAsia="ＭＳ 明朝" w:hAnsi="ＭＳ 明朝"/>
        </w:rPr>
      </w:pPr>
      <w:r>
        <w:rPr>
          <w:rFonts w:ascii="ＭＳ 明朝" w:eastAsia="ＭＳ 明朝" w:hAnsi="ＭＳ 明朝"/>
        </w:rPr>
        <w:t>定款</w:t>
      </w:r>
      <w:r w:rsidR="00302EFC" w:rsidRPr="009A3A7D">
        <w:rPr>
          <w:rFonts w:ascii="ＭＳ 明朝" w:eastAsia="ＭＳ 明朝" w:hAnsi="ＭＳ 明朝" w:hint="eastAsia"/>
        </w:rPr>
        <w:t>（</w:t>
      </w:r>
      <w:r w:rsidR="000B368B" w:rsidRPr="009A3A7D">
        <w:rPr>
          <w:rFonts w:ascii="ＭＳ 明朝" w:eastAsia="ＭＳ 明朝" w:hAnsi="ＭＳ 明朝" w:hint="eastAsia"/>
        </w:rPr>
        <w:t>定款の作成義務がなく、定款を作成していない</w:t>
      </w:r>
      <w:r w:rsidR="00DB0997" w:rsidRPr="009A3A7D">
        <w:rPr>
          <w:rFonts w:ascii="ＭＳ 明朝" w:eastAsia="ＭＳ 明朝" w:hAnsi="ＭＳ 明朝" w:hint="eastAsia"/>
        </w:rPr>
        <w:t>場合には設立趣意書等</w:t>
      </w:r>
      <w:r w:rsidR="00302EFC" w:rsidRPr="009A3A7D">
        <w:rPr>
          <w:rFonts w:ascii="ＭＳ 明朝" w:eastAsia="ＭＳ 明朝" w:hAnsi="ＭＳ 明朝" w:hint="eastAsia"/>
        </w:rPr>
        <w:t>団体の目的がわかるもの）</w:t>
      </w:r>
    </w:p>
    <w:p w14:paraId="11CAB36A" w14:textId="77777777" w:rsidR="006C4816" w:rsidRPr="00773411" w:rsidRDefault="00E9098A" w:rsidP="006C4816">
      <w:pPr>
        <w:pStyle w:val="a3"/>
        <w:numPr>
          <w:ilvl w:val="0"/>
          <w:numId w:val="19"/>
        </w:numPr>
        <w:ind w:leftChars="0"/>
        <w:rPr>
          <w:rFonts w:ascii="ＭＳ 明朝" w:eastAsia="ＭＳ 明朝" w:hAnsi="ＭＳ 明朝"/>
        </w:rPr>
      </w:pPr>
      <w:r w:rsidRPr="00773411">
        <w:rPr>
          <w:rFonts w:ascii="ＭＳ 明朝" w:eastAsia="ＭＳ 明朝" w:hAnsi="ＭＳ 明朝"/>
        </w:rPr>
        <w:t>登記事項証明書</w:t>
      </w:r>
      <w:r w:rsidR="006C4816" w:rsidRPr="009A3A7D">
        <w:rPr>
          <w:rFonts w:ascii="ＭＳ 明朝" w:eastAsia="ＭＳ 明朝" w:hAnsi="ＭＳ 明朝" w:hint="eastAsia"/>
        </w:rPr>
        <w:t>（無い場合には団体成立の年月日、役員の就任の年月日、商号・正式名称、本店・本部所在地などがわかるもの）</w:t>
      </w:r>
    </w:p>
    <w:p w14:paraId="69CA5772" w14:textId="2134FB26" w:rsidR="005B1381" w:rsidRDefault="00E9098A" w:rsidP="00215D7D">
      <w:pPr>
        <w:pStyle w:val="a3"/>
        <w:ind w:leftChars="0" w:left="420" w:firstLineChars="250" w:firstLine="525"/>
        <w:rPr>
          <w:rFonts w:ascii="ＭＳ 明朝" w:eastAsia="ＭＳ 明朝" w:hAnsi="ＭＳ 明朝"/>
        </w:rPr>
      </w:pPr>
      <w:r>
        <w:rPr>
          <w:rFonts w:ascii="ＭＳ 明朝" w:eastAsia="ＭＳ 明朝" w:hAnsi="ＭＳ 明朝"/>
        </w:rPr>
        <w:t>発行日から3か月以内の現在事項全部証明書の写し</w:t>
      </w:r>
    </w:p>
    <w:p w14:paraId="1289A4C8" w14:textId="3A510B04" w:rsidR="005B1381" w:rsidRDefault="00E9098A" w:rsidP="0090318A">
      <w:pPr>
        <w:pStyle w:val="a3"/>
        <w:numPr>
          <w:ilvl w:val="0"/>
          <w:numId w:val="19"/>
        </w:numPr>
        <w:ind w:leftChars="0"/>
        <w:rPr>
          <w:rFonts w:ascii="ＭＳ 明朝" w:eastAsia="ＭＳ 明朝" w:hAnsi="ＭＳ 明朝"/>
        </w:rPr>
      </w:pPr>
      <w:r>
        <w:rPr>
          <w:rFonts w:ascii="ＭＳ 明朝" w:eastAsia="ＭＳ 明朝" w:hAnsi="ＭＳ 明朝"/>
        </w:rPr>
        <w:t>事業報告書(過去3</w:t>
      </w:r>
      <w:r w:rsidRPr="003D6455">
        <w:rPr>
          <w:rFonts w:ascii="ＭＳ 明朝" w:eastAsia="ＭＳ 明朝" w:hAnsi="ＭＳ 明朝"/>
        </w:rPr>
        <w:t>年分</w:t>
      </w:r>
      <w:r>
        <w:rPr>
          <w:rFonts w:ascii="ＭＳ 明朝" w:eastAsia="ＭＳ 明朝" w:hAnsi="ＭＳ 明朝"/>
        </w:rPr>
        <w:t>)</w:t>
      </w:r>
    </w:p>
    <w:p w14:paraId="761660AF" w14:textId="30C90521" w:rsidR="00215D7D" w:rsidRPr="0004009F" w:rsidRDefault="00E9098A" w:rsidP="0004009F">
      <w:pPr>
        <w:ind w:left="420" w:firstLineChars="300" w:firstLine="630"/>
        <w:rPr>
          <w:rFonts w:ascii="ＭＳ 明朝" w:eastAsia="ＭＳ 明朝" w:hAnsi="ＭＳ 明朝"/>
        </w:rPr>
      </w:pPr>
      <w:bookmarkStart w:id="603" w:name="_Hlk6405287"/>
      <w:r w:rsidRPr="003D6455">
        <w:rPr>
          <w:rFonts w:ascii="ＭＳ 明朝" w:eastAsia="ＭＳ 明朝" w:hAnsi="ＭＳ 明朝"/>
        </w:rPr>
        <w:t>※設立から</w:t>
      </w:r>
      <w:r>
        <w:rPr>
          <w:rFonts w:ascii="ＭＳ 明朝" w:eastAsia="ＭＳ 明朝" w:hAnsi="ＭＳ 明朝"/>
        </w:rPr>
        <w:t>3</w:t>
      </w:r>
      <w:r w:rsidRPr="003D6455">
        <w:rPr>
          <w:rFonts w:ascii="ＭＳ 明朝" w:eastAsia="ＭＳ 明朝" w:hAnsi="ＭＳ 明朝"/>
        </w:rPr>
        <w:t>年未満の団体においては､提出可能な期間分について提出</w:t>
      </w:r>
    </w:p>
    <w:p w14:paraId="582156F9" w14:textId="77777777" w:rsidR="000474C6" w:rsidRDefault="000474C6" w:rsidP="005B1381">
      <w:pPr>
        <w:rPr>
          <w:rFonts w:ascii="ＭＳ 明朝" w:eastAsia="ＭＳ 明朝" w:hAnsi="ＭＳ 明朝" w:cs="Segoe UI Emoji"/>
          <w:b/>
          <w:color w:val="000000" w:themeColor="text1"/>
        </w:rPr>
      </w:pPr>
    </w:p>
    <w:bookmarkEnd w:id="603"/>
    <w:p w14:paraId="57C18434" w14:textId="20038E37" w:rsidR="005B1381" w:rsidRDefault="00727B39" w:rsidP="000474C6">
      <w:pPr>
        <w:ind w:leftChars="135" w:left="283"/>
        <w:rPr>
          <w:rFonts w:ascii="ＭＳ 明朝" w:eastAsia="ＭＳ 明朝" w:hAnsi="ＭＳ 明朝"/>
          <w:b/>
        </w:rPr>
      </w:pPr>
      <w:r w:rsidRPr="003D6455">
        <w:rPr>
          <w:rFonts w:ascii="ＭＳ 明朝" w:eastAsia="ＭＳ 明朝" w:hAnsi="ＭＳ 明朝" w:cs="Segoe UI Emoji" w:hint="eastAsia"/>
          <w:b/>
          <w:color w:val="000000" w:themeColor="text1"/>
        </w:rPr>
        <w:lastRenderedPageBreak/>
        <w:t>＜</w:t>
      </w:r>
      <w:r w:rsidR="005B1381" w:rsidRPr="003D6455">
        <w:rPr>
          <w:rFonts w:ascii="ＭＳ 明朝" w:eastAsia="ＭＳ 明朝" w:hAnsi="ＭＳ 明朝" w:hint="eastAsia"/>
          <w:b/>
        </w:rPr>
        <w:t>決算報告書類（過去</w:t>
      </w:r>
      <w:r w:rsidR="00617050">
        <w:rPr>
          <w:rFonts w:ascii="ＭＳ 明朝" w:eastAsia="ＭＳ 明朝" w:hAnsi="ＭＳ 明朝" w:hint="eastAsia"/>
          <w:b/>
        </w:rPr>
        <w:t>3</w:t>
      </w:r>
      <w:r w:rsidR="005B1381" w:rsidRPr="003D6455">
        <w:rPr>
          <w:rFonts w:ascii="ＭＳ 明朝" w:eastAsia="ＭＳ 明朝" w:hAnsi="ＭＳ 明朝" w:hint="eastAsia"/>
          <w:b/>
        </w:rPr>
        <w:t>年分）</w:t>
      </w:r>
      <w:r w:rsidRPr="003D6455">
        <w:rPr>
          <w:rFonts w:ascii="ＭＳ 明朝" w:eastAsia="ＭＳ 明朝" w:hAnsi="ＭＳ 明朝" w:hint="eastAsia"/>
          <w:b/>
        </w:rPr>
        <w:t>＞</w:t>
      </w:r>
    </w:p>
    <w:p w14:paraId="56060361" w14:textId="77777777" w:rsidR="00122FB5" w:rsidRPr="003D6455" w:rsidRDefault="00122FB5" w:rsidP="00122FB5">
      <w:pPr>
        <w:ind w:leftChars="135" w:left="283"/>
        <w:rPr>
          <w:rFonts w:ascii="ＭＳ 明朝" w:eastAsia="ＭＳ 明朝" w:hAnsi="ＭＳ 明朝"/>
          <w:b/>
        </w:rPr>
      </w:pPr>
      <w:r w:rsidRPr="00B4368A">
        <w:rPr>
          <w:rFonts w:ascii="ＭＳ 明朝" w:eastAsia="ＭＳ 明朝" w:hAnsi="ＭＳ 明朝" w:cs="Times New Roman"/>
          <w:color w:val="FF0000"/>
        </w:rPr>
        <w:t>※資金分配団体向け注記</w:t>
      </w:r>
      <w:r w:rsidRPr="0023180B">
        <w:rPr>
          <w:rFonts w:ascii="ＭＳ 明朝" w:eastAsia="ＭＳ 明朝" w:hAnsi="ＭＳ 明朝" w:cs="Times New Roman" w:hint="eastAsia"/>
          <w:color w:val="FF0000"/>
        </w:rPr>
        <w:t>：</w:t>
      </w:r>
      <w:r>
        <w:rPr>
          <w:rFonts w:ascii="ＭＳ 明朝" w:eastAsia="ＭＳ 明朝" w:hAnsi="ＭＳ 明朝" w:cs="Times New Roman" w:hint="eastAsia"/>
          <w:color w:val="FF0000"/>
        </w:rPr>
        <w:t xml:space="preserve">　</w:t>
      </w:r>
      <w:r>
        <w:rPr>
          <w:rFonts w:ascii="ＭＳ 明朝" w:eastAsia="ＭＳ 明朝" w:hAnsi="ＭＳ 明朝" w:hint="eastAsia"/>
          <w:color w:val="FF0000"/>
        </w:rPr>
        <w:t>以下の</w:t>
      </w:r>
      <w:r w:rsidRPr="00B4368A">
        <w:rPr>
          <w:rFonts w:ascii="ＭＳ 明朝" w:eastAsia="ＭＳ 明朝" w:hAnsi="ＭＳ 明朝"/>
          <w:color w:val="FF0000"/>
        </w:rPr>
        <w:t>申請</w:t>
      </w:r>
      <w:r>
        <w:rPr>
          <w:rFonts w:ascii="ＭＳ 明朝" w:eastAsia="ＭＳ 明朝" w:hAnsi="ＭＳ 明朝" w:hint="eastAsia"/>
          <w:color w:val="FF0000"/>
        </w:rPr>
        <w:t>書類を参考にしてください</w:t>
      </w:r>
      <w:r w:rsidRPr="00B4368A">
        <w:rPr>
          <w:rFonts w:ascii="ＭＳ 明朝" w:eastAsia="ＭＳ 明朝" w:hAnsi="ＭＳ 明朝"/>
          <w:color w:val="FF0000"/>
        </w:rPr>
        <w:t>｡</w:t>
      </w:r>
    </w:p>
    <w:p w14:paraId="6FD69A84" w14:textId="2FEBEB73" w:rsidR="00B01B96" w:rsidRPr="00D13973" w:rsidRDefault="004E03B2" w:rsidP="006644E6">
      <w:pPr>
        <w:ind w:firstLineChars="400" w:firstLine="840"/>
        <w:rPr>
          <w:rFonts w:ascii="ＭＳ 明朝" w:eastAsia="ＭＳ 明朝" w:hAnsi="ＭＳ 明朝"/>
        </w:rPr>
      </w:pPr>
      <w:r>
        <w:rPr>
          <w:rFonts w:ascii="ＭＳ 明朝" w:eastAsia="ＭＳ 明朝" w:hAnsi="ＭＳ 明朝" w:hint="eastAsia"/>
        </w:rPr>
        <w:t>設立から</w:t>
      </w:r>
      <w:r w:rsidR="00617050">
        <w:rPr>
          <w:rFonts w:ascii="ＭＳ 明朝" w:eastAsia="ＭＳ 明朝" w:hAnsi="ＭＳ 明朝" w:hint="eastAsia"/>
        </w:rPr>
        <w:t>3</w:t>
      </w:r>
      <w:r w:rsidRPr="003D6455">
        <w:rPr>
          <w:rFonts w:ascii="ＭＳ 明朝" w:eastAsia="ＭＳ 明朝" w:hAnsi="ＭＳ 明朝" w:hint="eastAsia"/>
        </w:rPr>
        <w:t>年</w:t>
      </w:r>
      <w:r>
        <w:rPr>
          <w:rFonts w:ascii="ＭＳ 明朝" w:eastAsia="ＭＳ 明朝" w:hAnsi="ＭＳ 明朝" w:hint="eastAsia"/>
        </w:rPr>
        <w:t>未満の団体においては、提出可能な期間分について提出</w:t>
      </w:r>
      <w:r w:rsidR="008A6F49">
        <w:rPr>
          <w:rFonts w:ascii="ＭＳ 明朝" w:eastAsia="ＭＳ 明朝" w:hAnsi="ＭＳ 明朝" w:hint="eastAsia"/>
        </w:rPr>
        <w:t>してください。</w:t>
      </w:r>
    </w:p>
    <w:p w14:paraId="44482564" w14:textId="1CC3A142" w:rsidR="005B1381" w:rsidRPr="00D13973" w:rsidRDefault="005B1381" w:rsidP="008A6F49">
      <w:pPr>
        <w:pStyle w:val="a3"/>
        <w:ind w:leftChars="0" w:left="420" w:firstLineChars="100" w:firstLine="210"/>
        <w:rPr>
          <w:rFonts w:ascii="ＭＳ 明朝" w:eastAsia="ＭＳ 明朝" w:hAnsi="ＭＳ 明朝"/>
        </w:rPr>
      </w:pPr>
      <w:r>
        <w:rPr>
          <w:rFonts w:ascii="ＭＳ 明朝" w:eastAsia="ＭＳ 明朝" w:hAnsi="ＭＳ 明朝" w:hint="eastAsia"/>
        </w:rPr>
        <w:t>監事及び会計監査人による監査報告書は監査を受けている場合提出してください。</w:t>
      </w:r>
    </w:p>
    <w:p w14:paraId="1ECF3410" w14:textId="77777777" w:rsidR="005B1381" w:rsidRDefault="005B1381" w:rsidP="0090318A">
      <w:pPr>
        <w:pStyle w:val="a3"/>
        <w:numPr>
          <w:ilvl w:val="0"/>
          <w:numId w:val="20"/>
        </w:numPr>
        <w:ind w:leftChars="0"/>
        <w:rPr>
          <w:rFonts w:ascii="ＭＳ 明朝" w:eastAsia="ＭＳ 明朝" w:hAnsi="ＭＳ 明朝"/>
        </w:rPr>
      </w:pPr>
      <w:r>
        <w:rPr>
          <w:rFonts w:ascii="ＭＳ 明朝" w:eastAsia="ＭＳ 明朝" w:hAnsi="ＭＳ 明朝" w:hint="eastAsia"/>
        </w:rPr>
        <w:t>貸借対照表</w:t>
      </w:r>
    </w:p>
    <w:p w14:paraId="0E0D0F46" w14:textId="77777777" w:rsidR="005B1381" w:rsidRPr="002A7A9B" w:rsidRDefault="005B1381" w:rsidP="0090318A">
      <w:pPr>
        <w:pStyle w:val="a3"/>
        <w:numPr>
          <w:ilvl w:val="0"/>
          <w:numId w:val="20"/>
        </w:numPr>
        <w:ind w:leftChars="0"/>
        <w:rPr>
          <w:rFonts w:ascii="ＭＳ 明朝" w:eastAsia="ＭＳ 明朝" w:hAnsi="ＭＳ 明朝"/>
        </w:rPr>
      </w:pPr>
      <w:r>
        <w:rPr>
          <w:rFonts w:ascii="ＭＳ 明朝" w:eastAsia="ＭＳ 明朝" w:hAnsi="ＭＳ 明朝" w:hint="eastAsia"/>
        </w:rPr>
        <w:t>損益計算書（活動計算書、正味財産増減計算書、収支計算書等）</w:t>
      </w:r>
    </w:p>
    <w:p w14:paraId="3B8F840F" w14:textId="5450952D" w:rsidR="005B1381" w:rsidRDefault="005B1381" w:rsidP="0090318A">
      <w:pPr>
        <w:pStyle w:val="a3"/>
        <w:numPr>
          <w:ilvl w:val="0"/>
          <w:numId w:val="20"/>
        </w:numPr>
        <w:ind w:leftChars="0"/>
        <w:rPr>
          <w:rFonts w:ascii="ＭＳ 明朝" w:eastAsia="ＭＳ 明朝" w:hAnsi="ＭＳ 明朝"/>
        </w:rPr>
      </w:pPr>
      <w:r>
        <w:rPr>
          <w:rFonts w:ascii="ＭＳ 明朝" w:eastAsia="ＭＳ 明朝" w:hAnsi="ＭＳ 明朝" w:hint="eastAsia"/>
        </w:rPr>
        <w:t>監事及び会計監査人による監査報告書</w:t>
      </w:r>
    </w:p>
    <w:p w14:paraId="0BCA098C" w14:textId="77777777" w:rsidR="005B1381" w:rsidRDefault="005B1381" w:rsidP="005B1381">
      <w:pPr>
        <w:rPr>
          <w:rFonts w:ascii="ＭＳ 明朝" w:eastAsia="ＭＳ 明朝" w:hAnsi="ＭＳ 明朝"/>
        </w:rPr>
      </w:pPr>
    </w:p>
    <w:p w14:paraId="318EE632" w14:textId="6499BF5A" w:rsidR="00FC3759" w:rsidRDefault="00F26FFD" w:rsidP="003F6C88">
      <w:pPr>
        <w:ind w:leftChars="135" w:left="283"/>
        <w:rPr>
          <w:rFonts w:ascii="ＭＳ 明朝" w:eastAsia="ＭＳ 明朝" w:hAnsi="ＭＳ 明朝"/>
          <w:b/>
        </w:rPr>
      </w:pPr>
      <w:r w:rsidRPr="003D6455">
        <w:rPr>
          <w:rFonts w:ascii="ＭＳ 明朝" w:eastAsia="ＭＳ 明朝" w:hAnsi="ＭＳ 明朝" w:cs="Segoe UI Emoji" w:hint="eastAsia"/>
          <w:b/>
          <w:color w:val="000000" w:themeColor="text1"/>
        </w:rPr>
        <w:t>＜</w:t>
      </w:r>
      <w:r w:rsidR="005B1381" w:rsidRPr="003D6455">
        <w:rPr>
          <w:rFonts w:ascii="ＭＳ 明朝" w:eastAsia="ＭＳ 明朝" w:hAnsi="ＭＳ 明朝" w:hint="eastAsia"/>
          <w:b/>
        </w:rPr>
        <w:t>規程類</w:t>
      </w:r>
      <w:r w:rsidRPr="003D6455">
        <w:rPr>
          <w:rFonts w:ascii="ＭＳ 明朝" w:eastAsia="ＭＳ 明朝" w:hAnsi="ＭＳ 明朝" w:hint="eastAsia"/>
          <w:b/>
        </w:rPr>
        <w:t>＞</w:t>
      </w:r>
    </w:p>
    <w:p w14:paraId="5221DBB3" w14:textId="7E09837D" w:rsidR="00FC5260" w:rsidRDefault="002146EA" w:rsidP="00FC5260">
      <w:pPr>
        <w:ind w:leftChars="135" w:left="283"/>
        <w:rPr>
          <w:rFonts w:ascii="ＭＳ 明朝" w:eastAsia="ＭＳ 明朝" w:hAnsi="ＭＳ 明朝" w:cs="Times New Roman"/>
          <w:color w:val="FF0000"/>
        </w:rPr>
      </w:pPr>
      <w:r w:rsidRPr="00B56693">
        <w:rPr>
          <w:rFonts w:ascii="ＭＳ 明朝" w:eastAsia="ＭＳ 明朝" w:hAnsi="ＭＳ 明朝" w:cs="Times New Roman" w:hint="eastAsia"/>
          <w:color w:val="FF0000"/>
        </w:rPr>
        <w:t>※資金分配団体向け</w:t>
      </w:r>
      <w:r w:rsidRPr="002146EA">
        <w:rPr>
          <w:rFonts w:ascii="ＭＳ 明朝" w:eastAsia="ＭＳ 明朝" w:hAnsi="ＭＳ 明朝" w:cs="Times New Roman" w:hint="eastAsia"/>
          <w:color w:val="FF0000"/>
        </w:rPr>
        <w:t>注記</w:t>
      </w:r>
      <w:r w:rsidRPr="002146EA">
        <w:rPr>
          <w:rFonts w:ascii="ＭＳ 明朝" w:eastAsia="ＭＳ 明朝" w:hAnsi="ＭＳ 明朝" w:hint="eastAsia"/>
          <w:color w:val="FF0000"/>
        </w:rPr>
        <w:t>：</w:t>
      </w:r>
      <w:r w:rsidRPr="007A5824">
        <w:rPr>
          <w:rFonts w:ascii="ＭＳ 明朝" w:eastAsia="ＭＳ 明朝" w:hAnsi="ＭＳ 明朝" w:cs="Times New Roman" w:hint="eastAsia"/>
          <w:color w:val="FF0000"/>
        </w:rPr>
        <w:t>規程類に関しては、別添1</w:t>
      </w:r>
      <w:r w:rsidR="00FC5260" w:rsidRPr="002146EA">
        <w:rPr>
          <w:rFonts w:ascii="ＭＳ 明朝" w:eastAsia="ＭＳ 明朝" w:hAnsi="ＭＳ 明朝" w:cs="Times New Roman" w:hint="eastAsia"/>
          <w:color w:val="FF0000"/>
        </w:rPr>
        <w:t>に従ってください。</w:t>
      </w:r>
      <w:r w:rsidR="00BF09F2" w:rsidRPr="007A5824">
        <w:rPr>
          <w:rFonts w:ascii="ＭＳ 明朝" w:eastAsia="ＭＳ 明朝" w:hAnsi="ＭＳ 明朝" w:cs="Times New Roman" w:hint="eastAsia"/>
          <w:color w:val="FF0000"/>
        </w:rPr>
        <w:t>規程類の</w:t>
      </w:r>
      <w:r w:rsidR="006460FE" w:rsidRPr="007A5824">
        <w:rPr>
          <w:rFonts w:ascii="ＭＳ 明朝" w:eastAsia="ＭＳ 明朝" w:hAnsi="ＭＳ 明朝" w:cs="Times New Roman" w:hint="eastAsia"/>
          <w:color w:val="FF0000"/>
        </w:rPr>
        <w:t>確認については、下記</w:t>
      </w:r>
      <w:r w:rsidR="00FC5260">
        <w:rPr>
          <w:rFonts w:ascii="ＭＳ 明朝" w:eastAsia="ＭＳ 明朝" w:hAnsi="ＭＳ 明朝" w:cs="Times New Roman" w:hint="eastAsia"/>
          <w:color w:val="FF0000"/>
        </w:rPr>
        <w:t>の手続きを参考</w:t>
      </w:r>
      <w:r w:rsidR="00340EBC">
        <w:rPr>
          <w:rFonts w:ascii="ＭＳ 明朝" w:eastAsia="ＭＳ 明朝" w:hAnsi="ＭＳ 明朝" w:cs="Times New Roman" w:hint="eastAsia"/>
          <w:color w:val="FF0000"/>
        </w:rPr>
        <w:t>にしてください。</w:t>
      </w:r>
    </w:p>
    <w:p w14:paraId="284B9151" w14:textId="77777777" w:rsidR="00340EBC" w:rsidRDefault="00340EBC" w:rsidP="00FC5260">
      <w:pPr>
        <w:ind w:leftChars="135" w:left="283"/>
        <w:rPr>
          <w:rFonts w:ascii="ＭＳ 明朝" w:eastAsia="ＭＳ 明朝" w:hAnsi="ＭＳ 明朝" w:cs="Times New Roman"/>
          <w:color w:val="FF0000"/>
        </w:rPr>
      </w:pPr>
    </w:p>
    <w:p w14:paraId="77F647D0"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社員総会・評議員会の運営に関する規程 </w:t>
      </w:r>
    </w:p>
    <w:p w14:paraId="3E2E00BB"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理事会の運営に関する規程 </w:t>
      </w:r>
    </w:p>
    <w:p w14:paraId="05DEDDAE"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役員及び評議員の報酬等に関する規程 </w:t>
      </w:r>
    </w:p>
    <w:p w14:paraId="51EB0439"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職員の給与等に関する規程 </w:t>
      </w:r>
    </w:p>
    <w:p w14:paraId="400DD866"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理事の職務権限に関する規程</w:t>
      </w:r>
    </w:p>
    <w:p w14:paraId="6E3384CA"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倫理に関する規程</w:t>
      </w:r>
    </w:p>
    <w:p w14:paraId="497A1B04"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利益相反防止に関する規程</w:t>
      </w:r>
    </w:p>
    <w:p w14:paraId="6C6B3600" w14:textId="5851CCBA" w:rsidR="00FC5260" w:rsidRPr="00AF78DC" w:rsidRDefault="00910483" w:rsidP="00FC5260">
      <w:pPr>
        <w:pStyle w:val="a3"/>
        <w:numPr>
          <w:ilvl w:val="0"/>
          <w:numId w:val="38"/>
        </w:numPr>
        <w:ind w:leftChars="0"/>
        <w:rPr>
          <w:rFonts w:ascii="ＭＳ 明朝" w:eastAsia="ＭＳ 明朝" w:hAnsi="ＭＳ 明朝"/>
        </w:rPr>
      </w:pPr>
      <w:r w:rsidRPr="00AF78DC">
        <w:rPr>
          <w:rFonts w:ascii="ＭＳ 明朝" w:eastAsia="ＭＳ 明朝" w:hAnsi="ＭＳ 明朝" w:hint="eastAsia"/>
        </w:rPr>
        <w:t>コンプライアンス</w:t>
      </w:r>
      <w:r w:rsidR="00FC5260" w:rsidRPr="00AF78DC">
        <w:rPr>
          <w:rFonts w:ascii="ＭＳ 明朝" w:eastAsia="ＭＳ 明朝" w:hAnsi="ＭＳ 明朝"/>
        </w:rPr>
        <w:t>に関する規程</w:t>
      </w:r>
    </w:p>
    <w:p w14:paraId="68039E20"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公益通報者保護に関する規程</w:t>
      </w:r>
    </w:p>
    <w:p w14:paraId="6DD622D7"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hint="eastAsia"/>
        </w:rPr>
        <w:t>情報公開に関する規程</w:t>
      </w:r>
    </w:p>
    <w:p w14:paraId="4B037D8D"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文書管理に関する規程 </w:t>
      </w:r>
    </w:p>
    <w:p w14:paraId="5FF47658"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リスク管理に関する規程 </w:t>
      </w:r>
    </w:p>
    <w:p w14:paraId="406CEBEE"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監事の監査に関する規程 </w:t>
      </w:r>
    </w:p>
    <w:p w14:paraId="2DA3DAC2" w14:textId="77777777" w:rsidR="00FC5260" w:rsidRPr="00AF78DC" w:rsidRDefault="00FC5260" w:rsidP="00FC5260">
      <w:pPr>
        <w:pStyle w:val="a3"/>
        <w:numPr>
          <w:ilvl w:val="0"/>
          <w:numId w:val="38"/>
        </w:numPr>
        <w:ind w:leftChars="0"/>
        <w:rPr>
          <w:rFonts w:ascii="ＭＳ 明朝" w:eastAsia="ＭＳ 明朝" w:hAnsi="ＭＳ 明朝"/>
        </w:rPr>
      </w:pPr>
      <w:r w:rsidRPr="00AF78DC">
        <w:rPr>
          <w:rFonts w:ascii="ＭＳ 明朝" w:eastAsia="ＭＳ 明朝" w:hAnsi="ＭＳ 明朝"/>
        </w:rPr>
        <w:t xml:space="preserve">経理に関する規程 </w:t>
      </w:r>
    </w:p>
    <w:p w14:paraId="020C2164" w14:textId="77777777" w:rsidR="00FC5260" w:rsidRPr="00AF78DC" w:rsidRDefault="00FC5260" w:rsidP="00FC5260">
      <w:pPr>
        <w:pStyle w:val="a3"/>
        <w:numPr>
          <w:ilvl w:val="0"/>
          <w:numId w:val="39"/>
        </w:numPr>
        <w:ind w:leftChars="0"/>
        <w:rPr>
          <w:rFonts w:ascii="ＭＳ 明朝" w:eastAsia="ＭＳ 明朝" w:hAnsi="ＭＳ 明朝"/>
          <w:bCs/>
        </w:rPr>
      </w:pPr>
      <w:r w:rsidRPr="00AF78DC">
        <w:rPr>
          <w:rFonts w:ascii="ＭＳ 明朝" w:eastAsia="ＭＳ 明朝" w:hAnsi="ＭＳ 明朝"/>
        </w:rPr>
        <w:t>組織（事務局）に関する規程</w:t>
      </w:r>
    </w:p>
    <w:p w14:paraId="2669B5CC" w14:textId="77777777" w:rsidR="002146EA" w:rsidRPr="007A5824" w:rsidRDefault="002146EA" w:rsidP="00FC5260">
      <w:pPr>
        <w:ind w:leftChars="135" w:left="283"/>
        <w:rPr>
          <w:rFonts w:ascii="ＭＳ 明朝" w:eastAsia="ＭＳ 明朝" w:hAnsi="ＭＳ 明朝"/>
          <w:b/>
          <w:color w:val="FF0000"/>
        </w:rPr>
      </w:pPr>
    </w:p>
    <w:p w14:paraId="40701CFE" w14:textId="0D1A6530" w:rsidR="00A2619F" w:rsidRPr="003D6455" w:rsidRDefault="00661072" w:rsidP="00661072">
      <w:pPr>
        <w:ind w:leftChars="202" w:left="424"/>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 xml:space="preserve">1) </w:t>
      </w:r>
      <w:r w:rsidR="00FC3759" w:rsidRPr="003D6455">
        <w:rPr>
          <w:rFonts w:ascii="ＭＳ 明朝" w:eastAsia="ＭＳ 明朝" w:hAnsi="ＭＳ 明朝" w:cs="Times New Roman" w:hint="eastAsia"/>
        </w:rPr>
        <w:t>規程類に関しては</w:t>
      </w:r>
      <w:r w:rsidR="001855FA" w:rsidRPr="003D6455">
        <w:rPr>
          <w:rFonts w:ascii="ＭＳ 明朝" w:eastAsia="ＭＳ 明朝" w:hAnsi="ＭＳ 明朝" w:cs="Times New Roman" w:hint="eastAsia"/>
        </w:rPr>
        <w:t>、</w:t>
      </w:r>
      <w:r w:rsidR="00574734" w:rsidRPr="003D6455">
        <w:rPr>
          <w:rFonts w:ascii="ＭＳ 明朝" w:eastAsia="ＭＳ 明朝" w:hAnsi="ＭＳ 明朝" w:cs="Times New Roman" w:hint="eastAsia"/>
        </w:rPr>
        <w:t>別添1および「</w:t>
      </w:r>
      <w:r w:rsidR="00574734" w:rsidRPr="003D6455">
        <w:rPr>
          <w:rFonts w:ascii="ＭＳ 明朝" w:eastAsia="ＭＳ 明朝" w:hAnsi="ＭＳ 明朝" w:cs="Times New Roman"/>
        </w:rPr>
        <w:t>規程類に含める必須項目確認書」をご確認ください。</w:t>
      </w:r>
    </w:p>
    <w:p w14:paraId="28150A80" w14:textId="31CE53F0" w:rsidR="00A2619F" w:rsidRPr="003D6455" w:rsidRDefault="00661072" w:rsidP="00661072">
      <w:pPr>
        <w:ind w:leftChars="202" w:left="424"/>
        <w:rPr>
          <w:rFonts w:ascii="ＭＳ 明朝" w:eastAsia="ＭＳ 明朝" w:hAnsi="ＭＳ 明朝" w:cs="Times New Roman"/>
        </w:rPr>
      </w:pPr>
      <w:r>
        <w:rPr>
          <w:rFonts w:ascii="ＭＳ 明朝" w:eastAsia="ＭＳ 明朝" w:hAnsi="ＭＳ 明朝" w:cs="Times New Roman"/>
        </w:rPr>
        <w:t xml:space="preserve">(2) </w:t>
      </w:r>
      <w:r w:rsidR="005F0314" w:rsidRPr="003D6455">
        <w:rPr>
          <w:rFonts w:ascii="ＭＳ 明朝" w:eastAsia="ＭＳ 明朝" w:hAnsi="ＭＳ 明朝" w:cs="Times New Roman" w:hint="eastAsia"/>
        </w:rPr>
        <w:t>提出していただく</w:t>
      </w:r>
      <w:r w:rsidR="00B406EE" w:rsidRPr="003D6455">
        <w:rPr>
          <w:rFonts w:ascii="ＭＳ 明朝" w:eastAsia="ＭＳ 明朝" w:hAnsi="ＭＳ 明朝" w:cs="Times New Roman" w:hint="eastAsia"/>
        </w:rPr>
        <w:t>規程</w:t>
      </w:r>
      <w:r w:rsidR="005F0314" w:rsidRPr="003D6455">
        <w:rPr>
          <w:rFonts w:ascii="ＭＳ 明朝" w:eastAsia="ＭＳ 明朝" w:hAnsi="ＭＳ 明朝" w:cs="Times New Roman"/>
        </w:rPr>
        <w:t>類（自団体で持っている規程や指針等）</w:t>
      </w:r>
      <w:r w:rsidR="005F0314" w:rsidRPr="003D6455">
        <w:rPr>
          <w:rFonts w:ascii="ＭＳ 明朝" w:eastAsia="ＭＳ 明朝" w:hAnsi="ＭＳ 明朝" w:cs="Times New Roman" w:hint="eastAsia"/>
        </w:rPr>
        <w:t>には</w:t>
      </w:r>
      <w:r w:rsidR="00D676D4" w:rsidRPr="003D6455">
        <w:rPr>
          <w:rFonts w:ascii="ＭＳ 明朝" w:eastAsia="ＭＳ 明朝" w:hAnsi="ＭＳ 明朝" w:cs="Times New Roman" w:hint="eastAsia"/>
        </w:rPr>
        <w:t>別添</w:t>
      </w:r>
      <w:r w:rsidR="008F5541" w:rsidRPr="003D6455">
        <w:rPr>
          <w:rFonts w:ascii="ＭＳ 明朝" w:eastAsia="ＭＳ 明朝" w:hAnsi="ＭＳ 明朝" w:cs="Times New Roman" w:hint="eastAsia"/>
        </w:rPr>
        <w:t>1</w:t>
      </w:r>
      <w:r w:rsidR="00D676D4" w:rsidRPr="003D6455">
        <w:rPr>
          <w:rFonts w:ascii="ＭＳ 明朝" w:eastAsia="ＭＳ 明朝" w:hAnsi="ＭＳ 明朝" w:cs="Times New Roman" w:hint="eastAsia"/>
        </w:rPr>
        <w:t>の必須項目</w:t>
      </w:r>
      <w:r w:rsidR="005F0314" w:rsidRPr="003D6455">
        <w:rPr>
          <w:rFonts w:ascii="ＭＳ 明朝" w:eastAsia="ＭＳ 明朝" w:hAnsi="ＭＳ 明朝" w:cs="Times New Roman" w:hint="eastAsia"/>
        </w:rPr>
        <w:t>が含まれていることを確認してください</w:t>
      </w:r>
      <w:r w:rsidR="00034E32" w:rsidRPr="003D6455">
        <w:rPr>
          <w:rFonts w:ascii="ＭＳ 明朝" w:eastAsia="ＭＳ 明朝" w:hAnsi="ＭＳ 明朝" w:cs="Times New Roman" w:hint="eastAsia"/>
        </w:rPr>
        <w:t>。</w:t>
      </w:r>
    </w:p>
    <w:p w14:paraId="4A409C41" w14:textId="791CD973" w:rsidR="00731AEC" w:rsidRPr="003D6455" w:rsidRDefault="00661072" w:rsidP="00661072">
      <w:pPr>
        <w:ind w:leftChars="202" w:left="424"/>
        <w:rPr>
          <w:rFonts w:ascii="ＭＳ 明朝" w:eastAsia="ＭＳ 明朝" w:hAnsi="ＭＳ 明朝" w:cs="Times New Roman"/>
        </w:rPr>
      </w:pPr>
      <w:r>
        <w:rPr>
          <w:rFonts w:ascii="ＭＳ 明朝" w:eastAsia="ＭＳ 明朝" w:hAnsi="ＭＳ 明朝" w:cs="Times New Roman"/>
        </w:rPr>
        <w:t xml:space="preserve">(3) </w:t>
      </w:r>
      <w:r w:rsidR="00465368" w:rsidRPr="003D6455">
        <w:rPr>
          <w:rFonts w:ascii="ＭＳ 明朝" w:eastAsia="ＭＳ 明朝" w:hAnsi="ＭＳ 明朝" w:cs="Times New Roman" w:hint="eastAsia"/>
        </w:rPr>
        <w:t>以下の規程類の名称と提出頂く名称は</w:t>
      </w:r>
      <w:r w:rsidR="00986086" w:rsidRPr="003D6455">
        <w:rPr>
          <w:rFonts w:ascii="ＭＳ 明朝" w:eastAsia="ＭＳ 明朝" w:hAnsi="ＭＳ 明朝" w:cs="Times New Roman" w:hint="eastAsia"/>
        </w:rPr>
        <w:t>同一である必要はありません。</w:t>
      </w:r>
      <w:r w:rsidR="00C56A93" w:rsidRPr="00AC78F9">
        <w:rPr>
          <w:rFonts w:ascii="ＭＳ 明朝" w:eastAsia="ＭＳ 明朝" w:hAnsi="ＭＳ 明朝" w:cs="Times New Roman" w:hint="eastAsia"/>
        </w:rPr>
        <w:t>「</w:t>
      </w:r>
      <w:r w:rsidR="00C56A93" w:rsidRPr="00AC78F9">
        <w:rPr>
          <w:rFonts w:ascii="ＭＳ 明朝" w:eastAsia="ＭＳ 明朝" w:hAnsi="ＭＳ 明朝" w:cs="Times New Roman"/>
        </w:rPr>
        <w:t>規程類に含める必須項目確認書」</w:t>
      </w:r>
      <w:r w:rsidR="00FC3759" w:rsidRPr="003D6455">
        <w:rPr>
          <w:rFonts w:ascii="ＭＳ 明朝" w:eastAsia="ＭＳ 明朝" w:hAnsi="ＭＳ 明朝" w:cs="Times New Roman"/>
        </w:rPr>
        <w:t>で求められる項目と提出する</w:t>
      </w:r>
      <w:r w:rsidR="00A2619F" w:rsidRPr="003D6455">
        <w:rPr>
          <w:rFonts w:ascii="ＭＳ 明朝" w:eastAsia="ＭＳ 明朝" w:hAnsi="ＭＳ 明朝" w:cs="Times New Roman" w:hint="eastAsia"/>
        </w:rPr>
        <w:t>規程</w:t>
      </w:r>
      <w:r w:rsidR="00FC3759" w:rsidRPr="003D6455">
        <w:rPr>
          <w:rFonts w:ascii="ＭＳ 明朝" w:eastAsia="ＭＳ 明朝" w:hAnsi="ＭＳ 明朝" w:cs="Times New Roman"/>
        </w:rPr>
        <w:t>類（自団体で持っている規程や指針等）を照らし合わせ、不足がある場合には新たに規程を作成するか、既存の規程類の改訂を行ってください。</w:t>
      </w:r>
    </w:p>
    <w:p w14:paraId="2BB73598" w14:textId="42D393F1" w:rsidR="00FC3759" w:rsidRDefault="00661072" w:rsidP="00661072">
      <w:pPr>
        <w:ind w:leftChars="202" w:left="424"/>
        <w:rPr>
          <w:rFonts w:ascii="ＭＳ 明朝" w:eastAsia="ＭＳ 明朝" w:hAnsi="ＭＳ 明朝" w:cs="Times New Roman"/>
        </w:rPr>
      </w:pPr>
      <w:r>
        <w:rPr>
          <w:rFonts w:ascii="ＭＳ 明朝" w:eastAsia="ＭＳ 明朝" w:hAnsi="ＭＳ 明朝" w:cs="Times New Roman" w:hint="eastAsia"/>
        </w:rPr>
        <w:lastRenderedPageBreak/>
        <w:t>(</w:t>
      </w:r>
      <w:r>
        <w:rPr>
          <w:rFonts w:ascii="ＭＳ 明朝" w:eastAsia="ＭＳ 明朝" w:hAnsi="ＭＳ 明朝" w:cs="Times New Roman"/>
        </w:rPr>
        <w:t xml:space="preserve">4) </w:t>
      </w:r>
      <w:r w:rsidR="00FC3759" w:rsidRPr="003D6455">
        <w:rPr>
          <w:rFonts w:ascii="ＭＳ 明朝" w:eastAsia="ＭＳ 明朝" w:hAnsi="ＭＳ 明朝" w:cs="Times New Roman"/>
        </w:rPr>
        <w:t>申請時にやむをえない理由により提出できない規程類がある場合には、「提出書類に関する誓約書」を提出してください。その際には、</w:t>
      </w:r>
      <w:r w:rsidR="00C21D9E" w:rsidRPr="00AC78F9">
        <w:rPr>
          <w:rFonts w:ascii="ＭＳ 明朝" w:eastAsia="ＭＳ 明朝" w:hAnsi="ＭＳ 明朝" w:cs="Times New Roman" w:hint="eastAsia"/>
        </w:rPr>
        <w:t>「</w:t>
      </w:r>
      <w:r w:rsidR="00C21D9E" w:rsidRPr="00AC78F9">
        <w:rPr>
          <w:rFonts w:ascii="ＭＳ 明朝" w:eastAsia="ＭＳ 明朝" w:hAnsi="ＭＳ 明朝" w:cs="Times New Roman"/>
        </w:rPr>
        <w:t>規程類に含める必須項目確認書」</w:t>
      </w:r>
      <w:r w:rsidR="00FC3759" w:rsidRPr="003D6455">
        <w:rPr>
          <w:rFonts w:ascii="ＭＳ 明朝" w:eastAsia="ＭＳ 明朝" w:hAnsi="ＭＳ 明朝" w:cs="Times New Roman"/>
        </w:rPr>
        <w:t>を再提出してください。</w:t>
      </w:r>
    </w:p>
    <w:p w14:paraId="2C4A1831" w14:textId="77777777" w:rsidR="00687A3F" w:rsidRPr="00FC5260" w:rsidRDefault="00687A3F" w:rsidP="003F6C88">
      <w:pPr>
        <w:ind w:leftChars="135" w:left="283"/>
        <w:rPr>
          <w:rFonts w:ascii="ＭＳ 明朝" w:eastAsia="ＭＳ 明朝" w:hAnsi="ＭＳ 明朝"/>
          <w:b/>
        </w:rPr>
      </w:pPr>
    </w:p>
    <w:p w14:paraId="135FAC82" w14:textId="705701CD" w:rsidR="005B1381" w:rsidRPr="00687A3F" w:rsidRDefault="00F26FFD" w:rsidP="00021CAE">
      <w:pPr>
        <w:ind w:leftChars="135" w:left="283"/>
        <w:rPr>
          <w:rFonts w:ascii="ＭＳ 明朝" w:eastAsia="ＭＳ 明朝" w:hAnsi="ＭＳ 明朝"/>
          <w:b/>
        </w:rPr>
      </w:pPr>
      <w:r w:rsidRPr="00687A3F">
        <w:rPr>
          <w:rFonts w:ascii="ＭＳ 明朝" w:eastAsia="ＭＳ 明朝" w:hAnsi="ＭＳ 明朝" w:cs="Segoe UI Emoji" w:hint="eastAsia"/>
          <w:b/>
          <w:color w:val="000000" w:themeColor="text1"/>
        </w:rPr>
        <w:t>＜</w:t>
      </w:r>
      <w:r w:rsidR="005B1381" w:rsidRPr="00687A3F">
        <w:rPr>
          <w:rFonts w:ascii="ＭＳ 明朝" w:eastAsia="ＭＳ 明朝" w:hAnsi="ＭＳ 明朝" w:hint="eastAsia"/>
          <w:b/>
        </w:rPr>
        <w:t>その他の参考資料</w:t>
      </w:r>
      <w:r w:rsidRPr="00687A3F">
        <w:rPr>
          <w:rFonts w:ascii="ＭＳ 明朝" w:eastAsia="ＭＳ 明朝" w:hAnsi="ＭＳ 明朝" w:hint="eastAsia"/>
          <w:b/>
        </w:rPr>
        <w:t>＞</w:t>
      </w:r>
    </w:p>
    <w:p w14:paraId="5869ACF3" w14:textId="77777777" w:rsidR="005B1381" w:rsidRPr="00687A3F" w:rsidRDefault="005B1381" w:rsidP="00661072">
      <w:pPr>
        <w:ind w:firstLineChars="250" w:firstLine="525"/>
        <w:rPr>
          <w:rFonts w:ascii="ＭＳ 明朝" w:eastAsia="ＭＳ 明朝" w:hAnsi="ＭＳ 明朝"/>
        </w:rPr>
      </w:pPr>
      <w:r w:rsidRPr="00687A3F">
        <w:rPr>
          <w:rFonts w:ascii="ＭＳ 明朝" w:eastAsia="ＭＳ 明朝" w:hAnsi="ＭＳ 明朝" w:hint="eastAsia"/>
        </w:rPr>
        <w:t>団体パンフレットや広報誌等、参考となる資料があれば提出してください。</w:t>
      </w:r>
    </w:p>
    <w:p w14:paraId="75642A50" w14:textId="77777777" w:rsidR="00B01B96" w:rsidRPr="00687A3F" w:rsidRDefault="00B01B96" w:rsidP="004E4043">
      <w:pPr>
        <w:rPr>
          <w:rFonts w:ascii="ＭＳ 明朝" w:eastAsia="ＭＳ 明朝" w:hAnsi="ＭＳ 明朝" w:cs="ＭＳ 明朝"/>
          <w:color w:val="000000" w:themeColor="text1"/>
        </w:rPr>
      </w:pPr>
    </w:p>
    <w:p w14:paraId="6A2C75F7" w14:textId="7D0DBB87" w:rsidR="00772434" w:rsidRPr="003D6455" w:rsidRDefault="00C962A5" w:rsidP="00C962A5">
      <w:pPr>
        <w:pStyle w:val="1"/>
        <w:rPr>
          <w:rFonts w:ascii="ＭＳ 明朝" w:eastAsia="ＭＳ 明朝" w:hAnsi="ＭＳ 明朝" w:cs="Times New Roman"/>
          <w:u w:val="single"/>
        </w:rPr>
      </w:pPr>
      <w:bookmarkStart w:id="604" w:name="_Toc25907893"/>
      <w:bookmarkStart w:id="605" w:name="_Hlk4488708"/>
      <w:r w:rsidRPr="003D6455">
        <w:rPr>
          <w:rFonts w:ascii="ＭＳ 明朝" w:eastAsia="ＭＳ 明朝" w:hAnsi="ＭＳ 明朝" w:cs="Times New Roman" w:hint="eastAsia"/>
        </w:rPr>
        <w:t>9.</w:t>
      </w:r>
      <w:r w:rsidR="00772434" w:rsidRPr="003D6455">
        <w:rPr>
          <w:rFonts w:ascii="ＭＳ 明朝" w:eastAsia="ＭＳ 明朝" w:hAnsi="ＭＳ 明朝" w:cs="Times New Roman" w:hint="eastAsia"/>
          <w:u w:val="single"/>
        </w:rPr>
        <w:t>経費</w:t>
      </w:r>
      <w:r w:rsidR="005A7ADC" w:rsidRPr="003D6455">
        <w:rPr>
          <w:rFonts w:ascii="ＭＳ 明朝" w:eastAsia="ＭＳ 明朝" w:hAnsi="ＭＳ 明朝" w:cs="Times New Roman" w:hint="eastAsia"/>
          <w:u w:val="single"/>
        </w:rPr>
        <w:t>について</w:t>
      </w:r>
      <w:bookmarkEnd w:id="604"/>
    </w:p>
    <w:p w14:paraId="709BA096" w14:textId="5206CD2A" w:rsidR="00772434" w:rsidRPr="00687A3F" w:rsidRDefault="007147CC" w:rsidP="006644E6">
      <w:pPr>
        <w:ind w:leftChars="135" w:left="283" w:firstLineChars="100" w:firstLine="210"/>
        <w:rPr>
          <w:rFonts w:ascii="ＭＳ 明朝" w:eastAsia="ＭＳ 明朝" w:hAnsi="ＭＳ 明朝" w:cs="Times New Roman"/>
        </w:rPr>
      </w:pPr>
      <w:r w:rsidRPr="00687A3F">
        <w:rPr>
          <w:rFonts w:ascii="ＭＳ 明朝" w:eastAsia="ＭＳ 明朝" w:hAnsi="ＭＳ 明朝" w:cs="Times New Roman" w:hint="eastAsia"/>
        </w:rPr>
        <w:t>詳細は別途定める「積算の手引き」「精算の手引き」を参照してください。</w:t>
      </w:r>
    </w:p>
    <w:p w14:paraId="69F9A5BD" w14:textId="77777777" w:rsidR="007147CC" w:rsidRPr="00687A3F" w:rsidRDefault="007147CC" w:rsidP="00772434">
      <w:pPr>
        <w:rPr>
          <w:rFonts w:ascii="ＭＳ 明朝" w:eastAsia="ＭＳ 明朝" w:hAnsi="ＭＳ 明朝" w:cs="Times New Roman"/>
        </w:rPr>
      </w:pPr>
    </w:p>
    <w:bookmarkEnd w:id="605"/>
    <w:p w14:paraId="48BEF6C3" w14:textId="28AB892E" w:rsidR="006F715A" w:rsidRPr="000A6B3B" w:rsidRDefault="00E9098A" w:rsidP="005B59A6">
      <w:pPr>
        <w:ind w:leftChars="202" w:left="424"/>
        <w:rPr>
          <w:rFonts w:ascii="ＭＳ 明朝" w:eastAsia="ＭＳ 明朝" w:hAnsi="ＭＳ 明朝"/>
        </w:rPr>
      </w:pPr>
      <w:r w:rsidRPr="000A6B3B">
        <w:rPr>
          <w:rFonts w:ascii="ＭＳ 明朝" w:eastAsia="ＭＳ 明朝" w:hAnsi="ＭＳ 明朝"/>
        </w:rPr>
        <w:t>(1)</w:t>
      </w:r>
      <w:r>
        <w:rPr>
          <w:rFonts w:ascii="ＭＳ 明朝" w:eastAsia="ＭＳ 明朝" w:hAnsi="ＭＳ 明朝"/>
        </w:rPr>
        <w:t xml:space="preserve"> </w:t>
      </w:r>
      <w:r w:rsidRPr="000A6B3B">
        <w:rPr>
          <w:rFonts w:ascii="ＭＳ 明朝" w:eastAsia="ＭＳ 明朝" w:hAnsi="ＭＳ 明朝"/>
        </w:rPr>
        <w:t>積算について</w:t>
      </w:r>
    </w:p>
    <w:p w14:paraId="1BD5B3FD" w14:textId="7D303FAC" w:rsidR="00610FAF" w:rsidRDefault="00EF2936" w:rsidP="00EF2936">
      <w:pPr>
        <w:ind w:leftChars="404" w:left="849" w:hanging="1"/>
        <w:rPr>
          <w:rFonts w:ascii="ＭＳ 明朝" w:eastAsia="ＭＳ 明朝" w:hAnsi="ＭＳ 明朝" w:cs="Times New Roman"/>
          <w:color w:val="FF0000"/>
        </w:rPr>
      </w:pPr>
      <w:r>
        <w:rPr>
          <w:rFonts w:ascii="ＭＳ 明朝" w:eastAsia="ＭＳ 明朝" w:hAnsi="ＭＳ 明朝" w:cs="Times New Roman" w:hint="eastAsia"/>
        </w:rPr>
        <w:t>実行団体</w:t>
      </w:r>
      <w:r w:rsidR="00E9098A">
        <w:rPr>
          <w:rFonts w:ascii="ＭＳ 明朝" w:eastAsia="ＭＳ 明朝" w:hAnsi="ＭＳ 明朝" w:cs="Times New Roman"/>
        </w:rPr>
        <w:t>1</w:t>
      </w:r>
      <w:r w:rsidR="00E9098A" w:rsidRPr="003D6455">
        <w:rPr>
          <w:rFonts w:ascii="ＭＳ 明朝" w:eastAsia="ＭＳ 明朝" w:hAnsi="ＭＳ 明朝" w:cs="Times New Roman"/>
        </w:rPr>
        <w:t>団体あたり､最長3年間の事業に対する最大の助成額の目安は､</w:t>
      </w:r>
      <w:r w:rsidR="00E9098A" w:rsidRPr="003D6455">
        <w:rPr>
          <w:rFonts w:ascii="ＭＳ 明朝" w:eastAsia="ＭＳ 明朝" w:hAnsi="ＭＳ 明朝" w:cs="Times New Roman"/>
          <w:color w:val="FF0000"/>
        </w:rPr>
        <w:t>✕✕万円</w:t>
      </w:r>
      <w:r>
        <w:rPr>
          <w:rFonts w:ascii="ＭＳ 明朝" w:eastAsia="ＭＳ 明朝" w:hAnsi="ＭＳ 明朝" w:cs="Times New Roman" w:hint="eastAsia"/>
          <w:color w:val="FF0000"/>
        </w:rPr>
        <w:t>です。</w:t>
      </w:r>
      <w:r w:rsidR="00E9098A" w:rsidRPr="003D6455">
        <w:rPr>
          <w:rFonts w:ascii="ＭＳ 明朝" w:eastAsia="ＭＳ 明朝" w:hAnsi="ＭＳ 明朝" w:cs="Times New Roman"/>
          <w:color w:val="FF0000"/>
        </w:rPr>
        <w:t>(資金分配団体で定めた内容を記してください)</w:t>
      </w:r>
    </w:p>
    <w:p w14:paraId="1CD38631" w14:textId="3B55BA97" w:rsidR="00B95269" w:rsidRPr="003D6455" w:rsidRDefault="00E9098A" w:rsidP="001461DD">
      <w:pPr>
        <w:ind w:leftChars="405" w:left="851" w:hanging="1"/>
        <w:rPr>
          <w:rFonts w:ascii="ＭＳ 明朝" w:eastAsia="ＭＳ 明朝" w:hAnsi="ＭＳ 明朝" w:cs="Times New Roman"/>
        </w:rPr>
      </w:pPr>
      <w:r w:rsidRPr="003D6455">
        <w:rPr>
          <w:rFonts w:ascii="ＭＳ 明朝" w:eastAsia="ＭＳ 明朝" w:hAnsi="ＭＳ 明朝" w:cs="Times New Roman"/>
        </w:rPr>
        <w:t>対象となる経費は､</w:t>
      </w:r>
      <w:r w:rsidR="003F2CEC">
        <w:rPr>
          <w:rFonts w:ascii="ＭＳ 明朝" w:eastAsia="ＭＳ 明朝" w:hAnsi="ＭＳ 明朝" w:cs="Times New Roman" w:hint="eastAsia"/>
        </w:rPr>
        <w:t>民間公益</w:t>
      </w:r>
      <w:r w:rsidRPr="003D6455">
        <w:rPr>
          <w:rFonts w:ascii="ＭＳ 明朝" w:eastAsia="ＭＳ 明朝" w:hAnsi="ＭＳ 明朝" w:cs="Times New Roman"/>
        </w:rPr>
        <w:t>事業の実施に必要な経費とし､個別の資金提供契約において最終決定されるものとします｡</w:t>
      </w:r>
    </w:p>
    <w:p w14:paraId="50064A1B" w14:textId="24A89022" w:rsidR="00B95269" w:rsidRPr="001461DD" w:rsidRDefault="005A7ADC" w:rsidP="001461DD">
      <w:pPr>
        <w:pStyle w:val="a3"/>
        <w:numPr>
          <w:ilvl w:val="1"/>
          <w:numId w:val="41"/>
        </w:numPr>
        <w:ind w:leftChars="0"/>
        <w:rPr>
          <w:rFonts w:ascii="ＭＳ 明朝" w:eastAsia="ＭＳ 明朝" w:hAnsi="ＭＳ 明朝" w:cs="Times New Roman"/>
        </w:rPr>
      </w:pPr>
      <w:r w:rsidRPr="001461DD">
        <w:rPr>
          <w:rFonts w:ascii="ＭＳ 明朝" w:eastAsia="ＭＳ 明朝" w:hAnsi="ＭＳ 明朝" w:cs="Times New Roman"/>
        </w:rPr>
        <w:t>様式</w:t>
      </w:r>
      <w:r w:rsidR="00E00E2A" w:rsidRPr="001461DD">
        <w:rPr>
          <w:rFonts w:ascii="ＭＳ 明朝" w:eastAsia="ＭＳ 明朝" w:hAnsi="ＭＳ 明朝" w:cs="Times New Roman" w:hint="eastAsia"/>
        </w:rPr>
        <w:t>3</w:t>
      </w:r>
      <w:r w:rsidRPr="001461DD">
        <w:rPr>
          <w:rFonts w:ascii="ＭＳ 明朝" w:eastAsia="ＭＳ 明朝" w:hAnsi="ＭＳ 明朝" w:cs="Times New Roman"/>
        </w:rPr>
        <w:t>「</w:t>
      </w:r>
      <w:r w:rsidR="00797222" w:rsidRPr="001461DD">
        <w:rPr>
          <w:rFonts w:ascii="ＭＳ 明朝" w:eastAsia="ＭＳ 明朝" w:hAnsi="ＭＳ 明朝" w:cs="Times New Roman" w:hint="eastAsia"/>
        </w:rPr>
        <w:t>資金</w:t>
      </w:r>
      <w:r w:rsidRPr="001461DD">
        <w:rPr>
          <w:rFonts w:ascii="ＭＳ 明朝" w:eastAsia="ＭＳ 明朝" w:hAnsi="ＭＳ 明朝" w:cs="Times New Roman"/>
        </w:rPr>
        <w:t>計画</w:t>
      </w:r>
      <w:r w:rsidR="00080D73" w:rsidRPr="001461DD">
        <w:rPr>
          <w:rFonts w:ascii="ＭＳ 明朝" w:eastAsia="ＭＳ 明朝" w:hAnsi="ＭＳ 明朝" w:cs="Times New Roman" w:hint="eastAsia"/>
        </w:rPr>
        <w:t>書</w:t>
      </w:r>
      <w:r w:rsidRPr="001461DD">
        <w:rPr>
          <w:rFonts w:ascii="ＭＳ 明朝" w:eastAsia="ＭＳ 明朝" w:hAnsi="ＭＳ 明朝" w:cs="Times New Roman"/>
        </w:rPr>
        <w:t>」は、</w:t>
      </w:r>
      <w:r w:rsidR="00793B5F" w:rsidRPr="001461DD">
        <w:rPr>
          <w:rFonts w:ascii="ＭＳ 明朝" w:eastAsia="ＭＳ 明朝" w:hAnsi="ＭＳ 明朝" w:cs="Times New Roman" w:hint="eastAsia"/>
        </w:rPr>
        <w:t>申請団体</w:t>
      </w:r>
      <w:r w:rsidRPr="001461DD">
        <w:rPr>
          <w:rFonts w:ascii="ＭＳ 明朝" w:eastAsia="ＭＳ 明朝" w:hAnsi="ＭＳ 明朝" w:cs="Times New Roman"/>
        </w:rPr>
        <w:t>が通常使用する会計費目を使用して作成して下さ</w:t>
      </w:r>
      <w:r w:rsidR="00B95269" w:rsidRPr="001461DD">
        <w:rPr>
          <w:rFonts w:ascii="ＭＳ 明朝" w:eastAsia="ＭＳ 明朝" w:hAnsi="ＭＳ 明朝" w:cs="Times New Roman" w:hint="eastAsia"/>
        </w:rPr>
        <w:t>い。</w:t>
      </w:r>
    </w:p>
    <w:p w14:paraId="45769783" w14:textId="43340A07" w:rsidR="00B95269" w:rsidRPr="001461DD" w:rsidRDefault="005A7ADC" w:rsidP="001461DD">
      <w:pPr>
        <w:pStyle w:val="a3"/>
        <w:numPr>
          <w:ilvl w:val="1"/>
          <w:numId w:val="41"/>
        </w:numPr>
        <w:ind w:leftChars="0"/>
        <w:rPr>
          <w:rFonts w:ascii="ＭＳ 明朝" w:eastAsia="ＭＳ 明朝" w:hAnsi="ＭＳ 明朝" w:cs="Times New Roman"/>
        </w:rPr>
      </w:pPr>
      <w:r w:rsidRPr="001461DD">
        <w:rPr>
          <w:rFonts w:ascii="ＭＳ 明朝" w:eastAsia="ＭＳ 明朝" w:hAnsi="ＭＳ 明朝" w:cs="Times New Roman"/>
        </w:rPr>
        <w:t>複数年度にわたる事業の場合には、各事業年度および</w:t>
      </w:r>
      <w:r w:rsidR="00DD7216" w:rsidRPr="001461DD">
        <w:rPr>
          <w:rFonts w:ascii="ＭＳ 明朝" w:eastAsia="ＭＳ 明朝" w:hAnsi="ＭＳ 明朝" w:cs="Times New Roman" w:hint="eastAsia"/>
        </w:rPr>
        <w:t>事業期間</w:t>
      </w:r>
      <w:r w:rsidRPr="001461DD">
        <w:rPr>
          <w:rFonts w:ascii="ＭＳ 明朝" w:eastAsia="ＭＳ 明朝" w:hAnsi="ＭＳ 明朝" w:cs="Times New Roman"/>
        </w:rPr>
        <w:t>全体の</w:t>
      </w:r>
      <w:r w:rsidR="00797222" w:rsidRPr="001461DD">
        <w:rPr>
          <w:rFonts w:ascii="ＭＳ 明朝" w:eastAsia="ＭＳ 明朝" w:hAnsi="ＭＳ 明朝" w:cs="Times New Roman" w:hint="eastAsia"/>
        </w:rPr>
        <w:t>資金</w:t>
      </w:r>
      <w:r w:rsidRPr="001461DD">
        <w:rPr>
          <w:rFonts w:ascii="ＭＳ 明朝" w:eastAsia="ＭＳ 明朝" w:hAnsi="ＭＳ 明朝" w:cs="Times New Roman"/>
        </w:rPr>
        <w:t>計画を作成して下さい。</w:t>
      </w:r>
    </w:p>
    <w:p w14:paraId="4C8662D6" w14:textId="40431642" w:rsidR="00B95269" w:rsidRPr="001461DD" w:rsidRDefault="00C67F7C" w:rsidP="001461DD">
      <w:pPr>
        <w:pStyle w:val="a3"/>
        <w:numPr>
          <w:ilvl w:val="1"/>
          <w:numId w:val="41"/>
        </w:numPr>
        <w:ind w:leftChars="0"/>
        <w:rPr>
          <w:rFonts w:ascii="ＭＳ 明朝" w:eastAsia="ＭＳ 明朝" w:hAnsi="ＭＳ 明朝" w:cs="Times New Roman"/>
        </w:rPr>
      </w:pPr>
      <w:r>
        <w:rPr>
          <w:rFonts w:ascii="ＭＳ 明朝" w:eastAsia="ＭＳ 明朝" w:hAnsi="ＭＳ 明朝" w:cs="Times New Roman" w:hint="eastAsia"/>
        </w:rPr>
        <w:t>この事業に関する</w:t>
      </w:r>
      <w:r w:rsidR="005A7ADC" w:rsidRPr="001461DD">
        <w:rPr>
          <w:rFonts w:ascii="ＭＳ 明朝" w:eastAsia="ＭＳ 明朝" w:hAnsi="ＭＳ 明朝" w:cs="Times New Roman"/>
        </w:rPr>
        <w:t>事業年度は</w:t>
      </w:r>
      <w:r w:rsidR="00DE56BC">
        <w:rPr>
          <w:rFonts w:ascii="ＭＳ 明朝" w:eastAsia="ＭＳ 明朝" w:hAnsi="ＭＳ 明朝" w:cs="Times New Roman" w:hint="eastAsia"/>
        </w:rPr>
        <w:t>4</w:t>
      </w:r>
      <w:r w:rsidR="005A7ADC" w:rsidRPr="001461DD">
        <w:rPr>
          <w:rFonts w:ascii="ＭＳ 明朝" w:eastAsia="ＭＳ 明朝" w:hAnsi="ＭＳ 明朝" w:cs="Times New Roman"/>
        </w:rPr>
        <w:t>月</w:t>
      </w:r>
      <w:r w:rsidR="00DE56BC">
        <w:rPr>
          <w:rFonts w:ascii="ＭＳ 明朝" w:eastAsia="ＭＳ 明朝" w:hAnsi="ＭＳ 明朝" w:cs="Times New Roman" w:hint="eastAsia"/>
        </w:rPr>
        <w:t>1</w:t>
      </w:r>
      <w:r w:rsidR="005A7ADC" w:rsidRPr="001461DD">
        <w:rPr>
          <w:rFonts w:ascii="ＭＳ 明朝" w:eastAsia="ＭＳ 明朝" w:hAnsi="ＭＳ 明朝" w:cs="Times New Roman"/>
        </w:rPr>
        <w:t>日から翌年</w:t>
      </w:r>
      <w:r w:rsidR="00DE56BC">
        <w:rPr>
          <w:rFonts w:ascii="ＭＳ 明朝" w:eastAsia="ＭＳ 明朝" w:hAnsi="ＭＳ 明朝" w:cs="Times New Roman" w:hint="eastAsia"/>
        </w:rPr>
        <w:t>3</w:t>
      </w:r>
      <w:r w:rsidR="005A7ADC" w:rsidRPr="001461DD">
        <w:rPr>
          <w:rFonts w:ascii="ＭＳ 明朝" w:eastAsia="ＭＳ 明朝" w:hAnsi="ＭＳ 明朝" w:cs="Times New Roman"/>
        </w:rPr>
        <w:t>月</w:t>
      </w:r>
      <w:r w:rsidR="00DE56BC">
        <w:rPr>
          <w:rFonts w:ascii="ＭＳ 明朝" w:eastAsia="ＭＳ 明朝" w:hAnsi="ＭＳ 明朝" w:cs="Times New Roman" w:hint="eastAsia"/>
        </w:rPr>
        <w:t>3</w:t>
      </w:r>
      <w:r w:rsidR="00DE56BC">
        <w:rPr>
          <w:rFonts w:ascii="ＭＳ 明朝" w:eastAsia="ＭＳ 明朝" w:hAnsi="ＭＳ 明朝" w:cs="Times New Roman"/>
        </w:rPr>
        <w:t>1</w:t>
      </w:r>
      <w:r w:rsidR="005A7ADC" w:rsidRPr="001461DD">
        <w:rPr>
          <w:rFonts w:ascii="ＭＳ 明朝" w:eastAsia="ＭＳ 明朝" w:hAnsi="ＭＳ 明朝" w:cs="Times New Roman"/>
        </w:rPr>
        <w:t>日までとして下さい。</w:t>
      </w:r>
    </w:p>
    <w:p w14:paraId="7D61FB51" w14:textId="6931B789" w:rsidR="002B3492" w:rsidRPr="001461DD" w:rsidRDefault="005A7ADC" w:rsidP="001461DD">
      <w:pPr>
        <w:pStyle w:val="a3"/>
        <w:numPr>
          <w:ilvl w:val="1"/>
          <w:numId w:val="41"/>
        </w:numPr>
        <w:ind w:leftChars="0"/>
        <w:rPr>
          <w:rFonts w:ascii="ＭＳ 明朝" w:eastAsia="ＭＳ 明朝" w:hAnsi="ＭＳ 明朝" w:cs="Times New Roman"/>
        </w:rPr>
      </w:pPr>
      <w:r w:rsidRPr="001461DD">
        <w:rPr>
          <w:rFonts w:ascii="ＭＳ 明朝" w:eastAsia="ＭＳ 明朝" w:hAnsi="ＭＳ 明朝" w:cs="Times New Roman"/>
        </w:rPr>
        <w:t>各費目は算出根拠を示す必要があります。</w:t>
      </w:r>
    </w:p>
    <w:p w14:paraId="5DF405A3" w14:textId="62E3F65D" w:rsidR="00964CE4" w:rsidRDefault="00CF1DDF" w:rsidP="001461DD">
      <w:pPr>
        <w:pStyle w:val="a3"/>
        <w:numPr>
          <w:ilvl w:val="1"/>
          <w:numId w:val="41"/>
        </w:numPr>
        <w:ind w:leftChars="0"/>
        <w:rPr>
          <w:rFonts w:ascii="ＭＳ 明朝" w:eastAsia="ＭＳ 明朝" w:hAnsi="ＭＳ 明朝"/>
        </w:rPr>
      </w:pPr>
      <w:r w:rsidRPr="001461DD">
        <w:rPr>
          <w:rFonts w:ascii="ＭＳ 明朝" w:eastAsia="ＭＳ 明朝" w:hAnsi="ＭＳ 明朝" w:cs="Times New Roman" w:hint="eastAsia"/>
        </w:rPr>
        <w:t>謝金、賃金、</w:t>
      </w:r>
      <w:r w:rsidR="006555D0" w:rsidRPr="001461DD">
        <w:rPr>
          <w:rFonts w:ascii="ＭＳ 明朝" w:eastAsia="ＭＳ 明朝" w:hAnsi="ＭＳ 明朝" w:cs="Times New Roman" w:hint="eastAsia"/>
        </w:rPr>
        <w:t>旅費、交通費については、</w:t>
      </w:r>
      <w:r w:rsidR="003258FA">
        <w:rPr>
          <w:rFonts w:ascii="ＭＳ 明朝" w:eastAsia="ＭＳ 明朝" w:hAnsi="ＭＳ 明朝" w:cs="Times New Roman" w:hint="eastAsia"/>
        </w:rPr>
        <w:t>弊</w:t>
      </w:r>
      <w:r w:rsidR="006555D0" w:rsidRPr="001461DD">
        <w:rPr>
          <w:rFonts w:ascii="ＭＳ 明朝" w:eastAsia="ＭＳ 明朝" w:hAnsi="ＭＳ 明朝" w:cs="Times New Roman" w:hint="eastAsia"/>
        </w:rPr>
        <w:t>団体と実行団体とで協議の上ルールを</w:t>
      </w:r>
      <w:r w:rsidR="00467B87">
        <w:rPr>
          <w:rFonts w:ascii="ＭＳ 明朝" w:eastAsia="ＭＳ 明朝" w:hAnsi="ＭＳ 明朝" w:cs="Times New Roman" w:hint="eastAsia"/>
        </w:rPr>
        <w:t>決めていただきます</w:t>
      </w:r>
      <w:r w:rsidR="006555D0" w:rsidRPr="001461DD">
        <w:rPr>
          <w:rFonts w:ascii="ＭＳ 明朝" w:eastAsia="ＭＳ 明朝" w:hAnsi="ＭＳ 明朝" w:cs="Times New Roman" w:hint="eastAsia"/>
        </w:rPr>
        <w:t>。ただし、その場合でも</w:t>
      </w:r>
      <w:r w:rsidR="005A7ADC" w:rsidRPr="001461DD">
        <w:rPr>
          <w:rFonts w:ascii="ＭＳ 明朝" w:eastAsia="ＭＳ 明朝" w:hAnsi="ＭＳ 明朝" w:cs="Times New Roman"/>
        </w:rPr>
        <w:t>社会通念上、妥当と認められない水準の場合には、</w:t>
      </w:r>
      <w:r w:rsidR="007F4720" w:rsidRPr="001461DD">
        <w:rPr>
          <w:rFonts w:ascii="ＭＳ 明朝" w:eastAsia="ＭＳ 明朝" w:hAnsi="ＭＳ 明朝" w:cs="Times New Roman" w:hint="eastAsia"/>
        </w:rPr>
        <w:t>調整</w:t>
      </w:r>
      <w:r w:rsidR="005A7ADC" w:rsidRPr="001461DD">
        <w:rPr>
          <w:rFonts w:ascii="ＭＳ 明朝" w:eastAsia="ＭＳ 明朝" w:hAnsi="ＭＳ 明朝" w:cs="Times New Roman"/>
        </w:rPr>
        <w:t>する</w:t>
      </w:r>
      <w:r w:rsidR="00171F3A" w:rsidRPr="001461DD">
        <w:rPr>
          <w:rFonts w:ascii="ＭＳ 明朝" w:eastAsia="ＭＳ 明朝" w:hAnsi="ＭＳ 明朝" w:cs="Times New Roman" w:hint="eastAsia"/>
        </w:rPr>
        <w:t>こと</w:t>
      </w:r>
      <w:r w:rsidR="005A7ADC" w:rsidRPr="001461DD">
        <w:rPr>
          <w:rFonts w:ascii="ＭＳ 明朝" w:eastAsia="ＭＳ 明朝" w:hAnsi="ＭＳ 明朝" w:cs="Times New Roman"/>
        </w:rPr>
        <w:t>がありま</w:t>
      </w:r>
      <w:r w:rsidR="005A7ADC" w:rsidRPr="005A7ADC">
        <w:rPr>
          <w:rFonts w:ascii="ＭＳ 明朝" w:eastAsia="ＭＳ 明朝" w:hAnsi="ＭＳ 明朝" w:hint="eastAsia"/>
        </w:rPr>
        <w:t>す。</w:t>
      </w:r>
    </w:p>
    <w:p w14:paraId="22B27AD0" w14:textId="77777777" w:rsidR="00964874" w:rsidRPr="003D6455" w:rsidRDefault="00964874" w:rsidP="005A7ADC">
      <w:pPr>
        <w:rPr>
          <w:rFonts w:ascii="ＭＳ 明朝" w:eastAsia="ＭＳ 明朝" w:hAnsi="ＭＳ 明朝"/>
        </w:rPr>
      </w:pPr>
    </w:p>
    <w:p w14:paraId="44C46906" w14:textId="29B7AADE" w:rsidR="005A7ADC" w:rsidRPr="003D6455" w:rsidRDefault="005A7ADC" w:rsidP="00D74362">
      <w:pPr>
        <w:ind w:leftChars="135" w:left="283"/>
        <w:rPr>
          <w:rFonts w:ascii="ＭＳ 明朝" w:eastAsia="ＭＳ 明朝" w:hAnsi="ＭＳ 明朝" w:cs="Times New Roman"/>
        </w:rPr>
      </w:pPr>
      <w:bookmarkStart w:id="606" w:name="_Hlk25429534"/>
      <w:r w:rsidRPr="003D6455">
        <w:rPr>
          <w:rFonts w:ascii="ＭＳ 明朝" w:eastAsia="ＭＳ 明朝" w:hAnsi="ＭＳ 明朝" w:cs="Times New Roman"/>
        </w:rPr>
        <w:t>【</w:t>
      </w:r>
      <w:r w:rsidR="00797222" w:rsidRPr="003D6455">
        <w:rPr>
          <w:rFonts w:ascii="ＭＳ 明朝" w:eastAsia="ＭＳ 明朝" w:hAnsi="ＭＳ 明朝" w:cs="Times New Roman" w:hint="eastAsia"/>
        </w:rPr>
        <w:t>資金</w:t>
      </w:r>
      <w:r w:rsidRPr="003D6455">
        <w:rPr>
          <w:rFonts w:ascii="ＭＳ 明朝" w:eastAsia="ＭＳ 明朝" w:hAnsi="ＭＳ 明朝" w:cs="Times New Roman"/>
        </w:rPr>
        <w:t>計画</w:t>
      </w:r>
      <w:r w:rsidR="00080D73" w:rsidRPr="003D6455">
        <w:rPr>
          <w:rFonts w:ascii="ＭＳ 明朝" w:eastAsia="ＭＳ 明朝" w:hAnsi="ＭＳ 明朝" w:cs="Times New Roman" w:hint="eastAsia"/>
        </w:rPr>
        <w:t>書</w:t>
      </w:r>
      <w:r w:rsidRPr="003D6455">
        <w:rPr>
          <w:rFonts w:ascii="ＭＳ 明朝" w:eastAsia="ＭＳ 明朝" w:hAnsi="ＭＳ 明朝" w:cs="Times New Roman"/>
        </w:rPr>
        <w:t>作成時の留意点】</w:t>
      </w:r>
    </w:p>
    <w:bookmarkEnd w:id="606"/>
    <w:p w14:paraId="1AC223A9" w14:textId="5AC3E7CE" w:rsidR="00B01B96" w:rsidRPr="003D6455" w:rsidRDefault="00D40C67" w:rsidP="001461DD">
      <w:pPr>
        <w:ind w:leftChars="337" w:left="1132" w:hangingChars="202" w:hanging="424"/>
        <w:rPr>
          <w:rFonts w:ascii="ＭＳ 明朝" w:eastAsia="ＭＳ 明朝" w:hAnsi="ＭＳ 明朝" w:cs="Times New Roman"/>
        </w:rPr>
      </w:pPr>
      <w:r>
        <w:rPr>
          <w:rFonts w:ascii="ＭＳ 明朝" w:eastAsia="ＭＳ 明朝" w:hAnsi="ＭＳ 明朝" w:cs="Times New Roman" w:hint="eastAsia"/>
        </w:rPr>
        <w:t xml:space="preserve">①　</w:t>
      </w:r>
      <w:r w:rsidR="00797222" w:rsidRPr="003D6455">
        <w:rPr>
          <w:rFonts w:ascii="ＭＳ 明朝" w:eastAsia="ＭＳ 明朝" w:hAnsi="ＭＳ 明朝" w:cs="Times New Roman" w:hint="eastAsia"/>
        </w:rPr>
        <w:t>資金</w:t>
      </w:r>
      <w:r w:rsidR="00F26FFD" w:rsidRPr="003D6455">
        <w:rPr>
          <w:rFonts w:ascii="ＭＳ 明朝" w:eastAsia="ＭＳ 明朝" w:hAnsi="ＭＳ 明朝" w:cs="Times New Roman" w:hint="eastAsia"/>
        </w:rPr>
        <w:t>計画</w:t>
      </w:r>
      <w:r w:rsidR="00080D73" w:rsidRPr="003D6455">
        <w:rPr>
          <w:rFonts w:ascii="ＭＳ 明朝" w:eastAsia="ＭＳ 明朝" w:hAnsi="ＭＳ 明朝" w:cs="Times New Roman" w:hint="eastAsia"/>
        </w:rPr>
        <w:t>書</w:t>
      </w:r>
      <w:r w:rsidR="00F26FFD" w:rsidRPr="003D6455">
        <w:rPr>
          <w:rFonts w:ascii="ＭＳ 明朝" w:eastAsia="ＭＳ 明朝" w:hAnsi="ＭＳ 明朝" w:cs="Times New Roman" w:hint="eastAsia"/>
        </w:rPr>
        <w:t>は助成金申請額と自己資金又は民間資金を合わせた</w:t>
      </w:r>
      <w:r w:rsidR="00B95C6A">
        <w:rPr>
          <w:rFonts w:ascii="ＭＳ 明朝" w:eastAsia="ＭＳ 明朝" w:hAnsi="ＭＳ 明朝" w:cs="Times New Roman" w:hint="eastAsia"/>
        </w:rPr>
        <w:t>事業費</w:t>
      </w:r>
      <w:r w:rsidR="00F26FFD" w:rsidRPr="003D6455">
        <w:rPr>
          <w:rFonts w:ascii="ＭＳ 明朝" w:eastAsia="ＭＳ 明朝" w:hAnsi="ＭＳ 明朝" w:cs="Times New Roman" w:hint="eastAsia"/>
        </w:rPr>
        <w:t>について記載してください。</w:t>
      </w:r>
      <w:r w:rsidR="005A7ADC" w:rsidRPr="003D6455">
        <w:rPr>
          <w:rFonts w:ascii="ＭＳ 明朝" w:eastAsia="ＭＳ 明朝" w:hAnsi="ＭＳ 明朝" w:cs="Times New Roman"/>
        </w:rPr>
        <w:t>助成対象経費は、</w:t>
      </w:r>
      <w:r w:rsidR="003F2CEC">
        <w:rPr>
          <w:rFonts w:ascii="ＭＳ 明朝" w:eastAsia="ＭＳ 明朝" w:hAnsi="ＭＳ 明朝" w:cs="Times New Roman" w:hint="eastAsia"/>
        </w:rPr>
        <w:t>以下の表に基づき、</w:t>
      </w:r>
      <w:r w:rsidR="00930172">
        <w:rPr>
          <w:rFonts w:ascii="ＭＳ 明朝" w:eastAsia="ＭＳ 明朝" w:hAnsi="ＭＳ 明朝" w:cs="Times New Roman" w:hint="eastAsia"/>
        </w:rPr>
        <w:t>直接事業費と</w:t>
      </w:r>
      <w:r w:rsidR="00DD7216" w:rsidRPr="003D6455">
        <w:rPr>
          <w:rFonts w:ascii="ＭＳ 明朝" w:eastAsia="ＭＳ 明朝" w:hAnsi="ＭＳ 明朝" w:cs="Times New Roman" w:hint="eastAsia"/>
        </w:rPr>
        <w:t>管理的経費と</w:t>
      </w:r>
      <w:r w:rsidR="00546799" w:rsidRPr="003D6455">
        <w:rPr>
          <w:rFonts w:ascii="ＭＳ 明朝" w:eastAsia="ＭＳ 明朝" w:hAnsi="ＭＳ 明朝" w:cs="Times New Roman" w:hint="eastAsia"/>
        </w:rPr>
        <w:t>に</w:t>
      </w:r>
      <w:r w:rsidR="00DD7216" w:rsidRPr="003D6455">
        <w:rPr>
          <w:rFonts w:ascii="ＭＳ 明朝" w:eastAsia="ＭＳ 明朝" w:hAnsi="ＭＳ 明朝" w:cs="Times New Roman" w:hint="eastAsia"/>
        </w:rPr>
        <w:t>大きく分けた上で</w:t>
      </w:r>
      <w:r w:rsidR="005A7ADC" w:rsidRPr="003D6455">
        <w:rPr>
          <w:rFonts w:ascii="ＭＳ 明朝" w:eastAsia="ＭＳ 明朝" w:hAnsi="ＭＳ 明朝" w:cs="Times New Roman"/>
        </w:rPr>
        <w:t>、</w:t>
      </w:r>
      <w:r w:rsidR="00F3607F">
        <w:rPr>
          <w:rFonts w:ascii="ＭＳ 明朝" w:eastAsia="ＭＳ 明朝" w:hAnsi="ＭＳ 明朝" w:cs="Times New Roman" w:hint="eastAsia"/>
        </w:rPr>
        <w:t>申請</w:t>
      </w:r>
      <w:r w:rsidR="005A7ADC" w:rsidRPr="003D6455">
        <w:rPr>
          <w:rFonts w:ascii="ＭＳ 明朝" w:eastAsia="ＭＳ 明朝" w:hAnsi="ＭＳ 明朝" w:cs="Times New Roman"/>
        </w:rPr>
        <w:t>団体が通常使用する会計費目で分類して下さい。</w:t>
      </w:r>
    </w:p>
    <w:tbl>
      <w:tblPr>
        <w:tblStyle w:val="13"/>
        <w:tblW w:w="8356" w:type="dxa"/>
        <w:tblInd w:w="420" w:type="dxa"/>
        <w:tblLook w:val="04A0" w:firstRow="1" w:lastRow="0" w:firstColumn="1" w:lastColumn="0" w:noHBand="0" w:noVBand="1"/>
      </w:tblPr>
      <w:tblGrid>
        <w:gridCol w:w="1843"/>
        <w:gridCol w:w="6513"/>
      </w:tblGrid>
      <w:tr w:rsidR="005A7ADC" w:rsidRPr="005A7ADC" w14:paraId="42116322" w14:textId="77777777" w:rsidTr="00F17E12">
        <w:trPr>
          <w:trHeight w:val="284"/>
        </w:trPr>
        <w:tc>
          <w:tcPr>
            <w:tcW w:w="1843" w:type="dxa"/>
          </w:tcPr>
          <w:p w14:paraId="4DFA7D00" w14:textId="60721E54" w:rsidR="005A7ADC" w:rsidRPr="003D6455" w:rsidRDefault="0008131D" w:rsidP="00D13973">
            <w:pPr>
              <w:jc w:val="center"/>
              <w:rPr>
                <w:rFonts w:ascii="ＭＳ 明朝" w:eastAsia="ＭＳ 明朝" w:hAnsi="ＭＳ 明朝" w:cs="Times New Roman"/>
              </w:rPr>
            </w:pPr>
            <w:r w:rsidRPr="003D6455">
              <w:rPr>
                <w:rFonts w:ascii="ＭＳ 明朝" w:eastAsia="ＭＳ 明朝" w:hAnsi="ＭＳ 明朝" w:cs="Times New Roman" w:hint="eastAsia"/>
              </w:rPr>
              <w:t>分　類</w:t>
            </w:r>
          </w:p>
        </w:tc>
        <w:tc>
          <w:tcPr>
            <w:tcW w:w="6513" w:type="dxa"/>
          </w:tcPr>
          <w:p w14:paraId="1D9A4337" w14:textId="77777777" w:rsidR="005A7ADC" w:rsidRPr="003D6455" w:rsidRDefault="005A7ADC" w:rsidP="005A7ADC">
            <w:pPr>
              <w:rPr>
                <w:rFonts w:ascii="ＭＳ 明朝" w:eastAsia="ＭＳ 明朝" w:hAnsi="ＭＳ 明朝" w:cs="Times New Roman"/>
              </w:rPr>
            </w:pPr>
            <w:r w:rsidRPr="003D6455">
              <w:rPr>
                <w:rFonts w:ascii="ＭＳ 明朝" w:eastAsia="ＭＳ 明朝" w:hAnsi="ＭＳ 明朝" w:cs="Times New Roman"/>
              </w:rPr>
              <w:t>定義・留意点</w:t>
            </w:r>
          </w:p>
        </w:tc>
      </w:tr>
      <w:tr w:rsidR="005A7ADC" w:rsidRPr="005A7ADC" w14:paraId="7D630894" w14:textId="77777777" w:rsidTr="00176F23">
        <w:trPr>
          <w:trHeight w:val="699"/>
        </w:trPr>
        <w:tc>
          <w:tcPr>
            <w:tcW w:w="1843" w:type="dxa"/>
          </w:tcPr>
          <w:p w14:paraId="3014D423" w14:textId="1C6F7C39" w:rsidR="004E03B2" w:rsidRPr="003D6455" w:rsidRDefault="00C0233D">
            <w:pPr>
              <w:rPr>
                <w:rFonts w:ascii="ＭＳ 明朝" w:eastAsia="ＭＳ 明朝" w:hAnsi="ＭＳ 明朝" w:cs="Times New Roman"/>
              </w:rPr>
            </w:pPr>
            <w:r w:rsidRPr="00CF2B2E">
              <w:rPr>
                <w:rFonts w:ascii="ＭＳ 明朝" w:eastAsia="ＭＳ 明朝" w:hAnsi="ＭＳ 明朝" w:cs="Times New Roman" w:hint="eastAsia"/>
              </w:rPr>
              <w:t>直接事業費</w:t>
            </w:r>
          </w:p>
        </w:tc>
        <w:tc>
          <w:tcPr>
            <w:tcW w:w="6513" w:type="dxa"/>
          </w:tcPr>
          <w:p w14:paraId="78150348" w14:textId="47BAF368" w:rsidR="000E10F1" w:rsidRPr="00F214CC" w:rsidRDefault="00266082" w:rsidP="00F214CC">
            <w:pPr>
              <w:pStyle w:val="a3"/>
              <w:numPr>
                <w:ilvl w:val="0"/>
                <w:numId w:val="47"/>
              </w:numPr>
              <w:ind w:leftChars="0"/>
              <w:rPr>
                <w:rFonts w:ascii="ＭＳ 明朝" w:eastAsia="ＭＳ 明朝" w:hAnsi="ＭＳ 明朝"/>
                <w:u w:val="single"/>
              </w:rPr>
            </w:pPr>
            <w:bookmarkStart w:id="607" w:name="_Hlk24016816"/>
            <w:r>
              <w:rPr>
                <w:rFonts w:ascii="ＭＳ 明朝" w:eastAsia="ＭＳ 明朝" w:hAnsi="ＭＳ 明朝" w:hint="eastAsia"/>
                <w:u w:val="single"/>
              </w:rPr>
              <w:t>実行団体による</w:t>
            </w:r>
            <w:r w:rsidR="00CD09CE" w:rsidRPr="009A3A7D">
              <w:rPr>
                <w:rFonts w:ascii="ＭＳ 明朝" w:eastAsia="ＭＳ 明朝" w:hAnsi="ＭＳ 明朝" w:hint="eastAsia"/>
                <w:u w:val="single"/>
              </w:rPr>
              <w:t>民間公益</w:t>
            </w:r>
            <w:r w:rsidR="000E10F1" w:rsidRPr="00F214CC">
              <w:rPr>
                <w:rFonts w:ascii="ＭＳ 明朝" w:eastAsia="ＭＳ 明朝" w:hAnsi="ＭＳ 明朝" w:hint="eastAsia"/>
                <w:u w:val="single"/>
              </w:rPr>
              <w:t>事業実施に直接係る活動経費のうち、支出にかかる証拠書類を提出</w:t>
            </w:r>
            <w:r w:rsidR="001B746E">
              <w:rPr>
                <w:rFonts w:ascii="ＭＳ 明朝" w:eastAsia="ＭＳ 明朝" w:hAnsi="ＭＳ 明朝" w:hint="eastAsia"/>
                <w:u w:val="single"/>
              </w:rPr>
              <w:t>することが可能な</w:t>
            </w:r>
            <w:r w:rsidR="000E10F1" w:rsidRPr="00F214CC">
              <w:rPr>
                <w:rFonts w:ascii="ＭＳ 明朝" w:eastAsia="ＭＳ 明朝" w:hAnsi="ＭＳ 明朝" w:hint="eastAsia"/>
                <w:u w:val="single"/>
              </w:rPr>
              <w:t>費用です。</w:t>
            </w:r>
          </w:p>
          <w:bookmarkEnd w:id="607"/>
          <w:p w14:paraId="504E0E9B" w14:textId="588C2792" w:rsidR="00F214CC" w:rsidRDefault="000E10F1" w:rsidP="00F214CC">
            <w:pPr>
              <w:pStyle w:val="a3"/>
              <w:ind w:leftChars="0" w:left="420"/>
              <w:rPr>
                <w:rFonts w:ascii="ＭＳ 明朝" w:eastAsia="ＭＳ 明朝" w:hAnsi="ＭＳ 明朝"/>
              </w:rPr>
            </w:pPr>
            <w:r w:rsidRPr="00F214CC">
              <w:rPr>
                <w:rFonts w:ascii="ＭＳ 明朝" w:eastAsia="ＭＳ 明朝" w:hAnsi="ＭＳ 明朝" w:hint="eastAsia"/>
              </w:rPr>
              <w:t>例：謝金、旅費交通費、会議費、会場借料、借料損料、印刷製本費、通信運搬費、広告宣伝費、消耗品</w:t>
            </w:r>
            <w:r w:rsidR="00B45FB9">
              <w:rPr>
                <w:rFonts w:ascii="ＭＳ 明朝" w:eastAsia="ＭＳ 明朝" w:hAnsi="ＭＳ 明朝" w:hint="eastAsia"/>
              </w:rPr>
              <w:t>費</w:t>
            </w:r>
            <w:r w:rsidRPr="00F214CC">
              <w:rPr>
                <w:rFonts w:ascii="ＭＳ 明朝" w:eastAsia="ＭＳ 明朝" w:hAnsi="ＭＳ 明朝" w:hint="eastAsia"/>
              </w:rPr>
              <w:t>、施設改修費、機器購入費、委託費、人件費（当該事業に従事する業務従事者の給与）など</w:t>
            </w:r>
          </w:p>
          <w:p w14:paraId="6BAD9611" w14:textId="0277FDBE" w:rsidR="005A7ADC" w:rsidRPr="00F214CC" w:rsidRDefault="005A7ADC" w:rsidP="005A7ADC">
            <w:pPr>
              <w:pStyle w:val="a3"/>
              <w:numPr>
                <w:ilvl w:val="0"/>
                <w:numId w:val="47"/>
              </w:numPr>
              <w:ind w:leftChars="0"/>
              <w:rPr>
                <w:rFonts w:ascii="ＭＳ 明朝" w:eastAsia="ＭＳ 明朝" w:hAnsi="ＭＳ 明朝"/>
              </w:rPr>
            </w:pPr>
            <w:r w:rsidRPr="00F214CC">
              <w:rPr>
                <w:rFonts w:ascii="ＭＳ 明朝" w:eastAsia="ＭＳ 明朝" w:hAnsi="ＭＳ 明朝" w:cs="Times New Roman"/>
              </w:rPr>
              <w:lastRenderedPageBreak/>
              <w:t>助成額の85％以上として</w:t>
            </w:r>
            <w:r w:rsidR="00F26FFD" w:rsidRPr="00F214CC">
              <w:rPr>
                <w:rFonts w:ascii="ＭＳ 明朝" w:eastAsia="ＭＳ 明朝" w:hAnsi="ＭＳ 明朝" w:cs="Times New Roman" w:hint="eastAsia"/>
              </w:rPr>
              <w:t>くだ</w:t>
            </w:r>
            <w:r w:rsidRPr="00F214CC">
              <w:rPr>
                <w:rFonts w:ascii="ＭＳ 明朝" w:eastAsia="ＭＳ 明朝" w:hAnsi="ＭＳ 明朝" w:cs="Times New Roman"/>
              </w:rPr>
              <w:t>さい。</w:t>
            </w:r>
          </w:p>
        </w:tc>
      </w:tr>
      <w:tr w:rsidR="005A7ADC" w:rsidRPr="005A7ADC" w14:paraId="624CFC63" w14:textId="77777777" w:rsidTr="00F17E12">
        <w:trPr>
          <w:trHeight w:val="852"/>
        </w:trPr>
        <w:tc>
          <w:tcPr>
            <w:tcW w:w="1843" w:type="dxa"/>
          </w:tcPr>
          <w:p w14:paraId="5B4D0016" w14:textId="77777777" w:rsidR="005A7ADC" w:rsidRPr="003D6455" w:rsidRDefault="005A7ADC" w:rsidP="005A7ADC">
            <w:pPr>
              <w:rPr>
                <w:rFonts w:ascii="ＭＳ 明朝" w:eastAsia="ＭＳ 明朝" w:hAnsi="ＭＳ 明朝" w:cs="Times New Roman"/>
              </w:rPr>
            </w:pPr>
            <w:r w:rsidRPr="003D6455">
              <w:rPr>
                <w:rFonts w:ascii="ＭＳ 明朝" w:eastAsia="ＭＳ 明朝" w:hAnsi="ＭＳ 明朝" w:cs="Times New Roman"/>
              </w:rPr>
              <w:lastRenderedPageBreak/>
              <w:t>管理的経費</w:t>
            </w:r>
          </w:p>
        </w:tc>
        <w:tc>
          <w:tcPr>
            <w:tcW w:w="6513" w:type="dxa"/>
          </w:tcPr>
          <w:p w14:paraId="7EA8150F" w14:textId="6C1426FF" w:rsidR="008E0B39" w:rsidRDefault="0062381B" w:rsidP="00F214CC">
            <w:pPr>
              <w:pStyle w:val="a3"/>
              <w:numPr>
                <w:ilvl w:val="0"/>
                <w:numId w:val="47"/>
              </w:numPr>
              <w:ind w:leftChars="0"/>
              <w:rPr>
                <w:rFonts w:ascii="ＭＳ 明朝" w:eastAsia="ＭＳ 明朝" w:hAnsi="ＭＳ 明朝" w:cs="Times New Roman"/>
              </w:rPr>
            </w:pPr>
            <w:r w:rsidRPr="00F214CC">
              <w:rPr>
                <w:rFonts w:ascii="ＭＳ 明朝" w:eastAsia="ＭＳ 明朝" w:hAnsi="ＭＳ 明朝" w:cs="Times New Roman" w:hint="eastAsia"/>
              </w:rPr>
              <w:t>役職員の人件費等や管理部門などの管理</w:t>
            </w:r>
            <w:r w:rsidR="001E0C25">
              <w:rPr>
                <w:rFonts w:ascii="ＭＳ 明朝" w:eastAsia="ＭＳ 明朝" w:hAnsi="ＭＳ 明朝" w:cs="Times New Roman" w:hint="eastAsia"/>
              </w:rPr>
              <w:t>的</w:t>
            </w:r>
            <w:r w:rsidRPr="00F214CC">
              <w:rPr>
                <w:rFonts w:ascii="ＭＳ 明朝" w:eastAsia="ＭＳ 明朝" w:hAnsi="ＭＳ 明朝" w:cs="Times New Roman" w:hint="eastAsia"/>
              </w:rPr>
              <w:t>経費、事務所の家賃等に要する経費で、当該業務に要する経費として特定することが難しいものの、一定の負担が生じている経費、又活動を実施するための調査費等</w:t>
            </w:r>
            <w:r w:rsidR="008E0B39">
              <w:rPr>
                <w:rFonts w:ascii="ＭＳ 明朝" w:eastAsia="ＭＳ 明朝" w:hAnsi="ＭＳ 明朝" w:cs="Times New Roman" w:hint="eastAsia"/>
              </w:rPr>
              <w:t>です。</w:t>
            </w:r>
          </w:p>
          <w:p w14:paraId="01CB5943" w14:textId="13D6FFBB" w:rsidR="000466BD" w:rsidRDefault="0062381B" w:rsidP="00F214CC">
            <w:pPr>
              <w:pStyle w:val="a3"/>
              <w:numPr>
                <w:ilvl w:val="0"/>
                <w:numId w:val="47"/>
              </w:numPr>
              <w:ind w:leftChars="0"/>
              <w:rPr>
                <w:rFonts w:ascii="ＭＳ 明朝" w:eastAsia="ＭＳ 明朝" w:hAnsi="ＭＳ 明朝" w:cs="Times New Roman"/>
              </w:rPr>
            </w:pPr>
            <w:r w:rsidRPr="00F214CC">
              <w:rPr>
                <w:rFonts w:ascii="ＭＳ 明朝" w:eastAsia="ＭＳ 明朝" w:hAnsi="ＭＳ 明朝" w:cs="Times New Roman" w:hint="eastAsia"/>
              </w:rPr>
              <w:t>助成額の最大</w:t>
            </w:r>
            <w:r w:rsidRPr="00F214CC">
              <w:rPr>
                <w:rFonts w:ascii="ＭＳ 明朝" w:eastAsia="ＭＳ 明朝" w:hAnsi="ＭＳ 明朝" w:cs="Times New Roman"/>
              </w:rPr>
              <w:t>15</w:t>
            </w:r>
            <w:r w:rsidRPr="00F214CC">
              <w:rPr>
                <w:rFonts w:ascii="ＭＳ 明朝" w:eastAsia="ＭＳ 明朝" w:hAnsi="ＭＳ 明朝" w:cs="Times New Roman" w:hint="eastAsia"/>
              </w:rPr>
              <w:t>％とします</w:t>
            </w:r>
            <w:r w:rsidR="004F7FF1" w:rsidRPr="00F214CC">
              <w:rPr>
                <w:rFonts w:ascii="ＭＳ 明朝" w:eastAsia="ＭＳ 明朝" w:hAnsi="ＭＳ 明朝" w:cs="Times New Roman" w:hint="eastAsia"/>
              </w:rPr>
              <w:t>。</w:t>
            </w:r>
          </w:p>
          <w:p w14:paraId="3409429B" w14:textId="1AF69C00" w:rsidR="005A7ADC" w:rsidRPr="00F214CC" w:rsidRDefault="00200373" w:rsidP="00F214CC">
            <w:pPr>
              <w:pStyle w:val="a3"/>
              <w:numPr>
                <w:ilvl w:val="0"/>
                <w:numId w:val="47"/>
              </w:numPr>
              <w:ind w:leftChars="0"/>
              <w:rPr>
                <w:rFonts w:ascii="ＭＳ 明朝" w:eastAsia="ＭＳ 明朝" w:hAnsi="ＭＳ 明朝" w:cs="Times New Roman"/>
              </w:rPr>
            </w:pPr>
            <w:r w:rsidRPr="00F214CC">
              <w:rPr>
                <w:rFonts w:ascii="ＭＳ 明朝" w:eastAsia="ＭＳ 明朝" w:hAnsi="ＭＳ 明朝" w:cs="Times New Roman" w:hint="eastAsia"/>
              </w:rPr>
              <w:t>申請事業の経費として特定することが困難な費用に</w:t>
            </w:r>
            <w:r w:rsidR="005A7ADC" w:rsidRPr="00F214CC">
              <w:rPr>
                <w:rFonts w:ascii="ＭＳ 明朝" w:eastAsia="ＭＳ 明朝" w:hAnsi="ＭＳ 明朝" w:cs="Times New Roman"/>
              </w:rPr>
              <w:t>ついては、</w:t>
            </w:r>
            <w:r w:rsidRPr="00F214CC">
              <w:rPr>
                <w:rFonts w:ascii="ＭＳ 明朝" w:eastAsia="ＭＳ 明朝" w:hAnsi="ＭＳ 明朝" w:cs="Times New Roman" w:hint="eastAsia"/>
              </w:rPr>
              <w:t>他事業と</w:t>
            </w:r>
            <w:r w:rsidR="005A7ADC" w:rsidRPr="00F214CC">
              <w:rPr>
                <w:rFonts w:ascii="ＭＳ 明朝" w:eastAsia="ＭＳ 明朝" w:hAnsi="ＭＳ 明朝" w:cs="Times New Roman"/>
              </w:rPr>
              <w:t>按分し</w:t>
            </w:r>
            <w:r w:rsidRPr="00F214CC">
              <w:rPr>
                <w:rFonts w:ascii="ＭＳ 明朝" w:eastAsia="ＭＳ 明朝" w:hAnsi="ＭＳ 明朝" w:cs="Times New Roman" w:hint="eastAsia"/>
              </w:rPr>
              <w:t>て、</w:t>
            </w:r>
            <w:r w:rsidR="005A7ADC" w:rsidRPr="00F214CC">
              <w:rPr>
                <w:rFonts w:ascii="ＭＳ 明朝" w:eastAsia="ＭＳ 明朝" w:hAnsi="ＭＳ 明朝" w:cs="Times New Roman"/>
              </w:rPr>
              <w:t>算出根拠を明らかにして</w:t>
            </w:r>
            <w:r w:rsidR="00F26FFD" w:rsidRPr="00F214CC">
              <w:rPr>
                <w:rFonts w:ascii="ＭＳ 明朝" w:eastAsia="ＭＳ 明朝" w:hAnsi="ＭＳ 明朝" w:cs="Times New Roman" w:hint="eastAsia"/>
              </w:rPr>
              <w:t>くだ</w:t>
            </w:r>
            <w:r w:rsidR="005A7ADC" w:rsidRPr="00F214CC">
              <w:rPr>
                <w:rFonts w:ascii="ＭＳ 明朝" w:eastAsia="ＭＳ 明朝" w:hAnsi="ＭＳ 明朝" w:cs="Times New Roman"/>
              </w:rPr>
              <w:t>さい。</w:t>
            </w:r>
          </w:p>
        </w:tc>
      </w:tr>
    </w:tbl>
    <w:p w14:paraId="137C32F0" w14:textId="77777777" w:rsidR="006B6C4B" w:rsidRPr="003D6455" w:rsidRDefault="006B6C4B" w:rsidP="00194CE7">
      <w:pPr>
        <w:rPr>
          <w:rFonts w:ascii="ＭＳ 明朝" w:eastAsia="ＭＳ 明朝" w:hAnsi="ＭＳ 明朝" w:cs="Times New Roman"/>
        </w:rPr>
      </w:pPr>
    </w:p>
    <w:p w14:paraId="7AC84545" w14:textId="1BDEBC77" w:rsidR="006C3393" w:rsidRPr="004F64CC" w:rsidRDefault="00D40C67" w:rsidP="004F64CC">
      <w:pPr>
        <w:ind w:leftChars="203" w:left="850" w:hangingChars="202" w:hanging="424"/>
        <w:rPr>
          <w:rFonts w:ascii="ＭＳ 明朝" w:eastAsia="ＭＳ 明朝" w:hAnsi="ＭＳ 明朝" w:cs="Times New Roman"/>
        </w:rPr>
      </w:pPr>
      <w:r w:rsidRPr="004F64CC">
        <w:rPr>
          <w:rFonts w:ascii="ＭＳ 明朝" w:eastAsia="ＭＳ 明朝" w:hAnsi="ＭＳ 明朝" w:hint="eastAsia"/>
          <w:color w:val="000000" w:themeColor="text1"/>
        </w:rPr>
        <w:t xml:space="preserve">②　</w:t>
      </w:r>
      <w:r w:rsidR="005A7ADC" w:rsidRPr="004F64CC">
        <w:rPr>
          <w:rFonts w:ascii="ＭＳ 明朝" w:eastAsia="ＭＳ 明朝" w:hAnsi="ＭＳ 明朝" w:cs="Times New Roman"/>
        </w:rPr>
        <w:t>評価の確実な実施</w:t>
      </w:r>
      <w:r w:rsidR="00200373" w:rsidRPr="004F64CC">
        <w:rPr>
          <w:rFonts w:ascii="ＭＳ 明朝" w:eastAsia="ＭＳ 明朝" w:hAnsi="ＭＳ 明朝" w:cs="Times New Roman" w:hint="eastAsia"/>
        </w:rPr>
        <w:t>を</w:t>
      </w:r>
      <w:r w:rsidR="005A7ADC" w:rsidRPr="004F64CC">
        <w:rPr>
          <w:rFonts w:ascii="ＭＳ 明朝" w:eastAsia="ＭＳ 明朝" w:hAnsi="ＭＳ 明朝" w:cs="Times New Roman"/>
        </w:rPr>
        <w:t>図る観点から、評価等に関する</w:t>
      </w:r>
      <w:r w:rsidR="005A7ADC" w:rsidRPr="004F64CC">
        <w:rPr>
          <w:rFonts w:ascii="ＭＳ 明朝" w:eastAsia="ＭＳ 明朝" w:hAnsi="ＭＳ 明朝" w:cs="Times New Roman"/>
          <w:color w:val="000000" w:themeColor="text1"/>
        </w:rPr>
        <w:t>調査実施に要する経費として</w:t>
      </w:r>
      <w:r w:rsidR="00E50945" w:rsidRPr="004F64CC">
        <w:rPr>
          <w:rFonts w:ascii="ＭＳ 明朝" w:eastAsia="ＭＳ 明朝" w:hAnsi="ＭＳ 明朝" w:cs="Times New Roman" w:hint="eastAsia"/>
          <w:color w:val="000000" w:themeColor="text1"/>
        </w:rPr>
        <w:t>評価</w:t>
      </w:r>
      <w:r w:rsidR="00A51477" w:rsidRPr="004F64CC">
        <w:rPr>
          <w:rFonts w:ascii="ＭＳ 明朝" w:eastAsia="ＭＳ 明朝" w:hAnsi="ＭＳ 明朝" w:cs="Times New Roman" w:hint="eastAsia"/>
          <w:color w:val="000000" w:themeColor="text1"/>
        </w:rPr>
        <w:t>関連経費</w:t>
      </w:r>
      <w:r w:rsidR="00157EDB" w:rsidRPr="004F64CC">
        <w:rPr>
          <w:rFonts w:ascii="ＭＳ 明朝" w:eastAsia="ＭＳ 明朝" w:hAnsi="ＭＳ 明朝" w:cs="Times New Roman" w:hint="eastAsia"/>
        </w:rPr>
        <w:t>（</w:t>
      </w:r>
      <w:r w:rsidR="0062390A" w:rsidRPr="004F64CC">
        <w:rPr>
          <w:rFonts w:ascii="ＭＳ 明朝" w:eastAsia="ＭＳ 明朝" w:hAnsi="ＭＳ 明朝" w:cs="Times New Roman" w:hint="eastAsia"/>
        </w:rPr>
        <w:t>評価関連経費については助成額とは別枠で助成額の</w:t>
      </w:r>
      <w:r w:rsidR="0062390A" w:rsidRPr="004F64CC">
        <w:rPr>
          <w:rFonts w:ascii="ＭＳ 明朝" w:eastAsia="ＭＳ 明朝" w:hAnsi="ＭＳ 明朝" w:cs="Times New Roman"/>
        </w:rPr>
        <w:t>5.5％未満を助成します）</w:t>
      </w:r>
      <w:r w:rsidR="00157EDB" w:rsidRPr="004F64CC">
        <w:rPr>
          <w:rFonts w:ascii="ＭＳ 明朝" w:eastAsia="ＭＳ 明朝" w:hAnsi="ＭＳ 明朝" w:cs="Times New Roman" w:hint="eastAsia"/>
        </w:rPr>
        <w:t>を</w:t>
      </w:r>
      <w:r w:rsidR="005A7ADC" w:rsidRPr="004F64CC">
        <w:rPr>
          <w:rFonts w:ascii="ＭＳ 明朝" w:eastAsia="ＭＳ 明朝" w:hAnsi="ＭＳ 明朝" w:cs="Times New Roman"/>
        </w:rPr>
        <w:t>助成</w:t>
      </w:r>
      <w:r w:rsidR="005A7ADC" w:rsidRPr="004F64CC">
        <w:rPr>
          <w:rFonts w:ascii="ＭＳ 明朝" w:eastAsia="ＭＳ 明朝" w:hAnsi="ＭＳ 明朝" w:cs="Times New Roman"/>
          <w:color w:val="000000" w:themeColor="text1"/>
        </w:rPr>
        <w:t>額</w:t>
      </w:r>
      <w:r w:rsidR="00200373" w:rsidRPr="004F64CC">
        <w:rPr>
          <w:rFonts w:ascii="ＭＳ 明朝" w:eastAsia="ＭＳ 明朝" w:hAnsi="ＭＳ 明朝" w:cs="Times New Roman" w:hint="eastAsia"/>
          <w:color w:val="000000" w:themeColor="text1"/>
        </w:rPr>
        <w:t>と別枠で申請可能です。</w:t>
      </w:r>
      <w:r w:rsidR="005A7ADC" w:rsidRPr="004F64CC">
        <w:rPr>
          <w:rFonts w:ascii="ＭＳ 明朝" w:eastAsia="ＭＳ 明朝" w:hAnsi="ＭＳ 明朝" w:cs="Times New Roman"/>
          <w:color w:val="000000" w:themeColor="text1"/>
        </w:rPr>
        <w:t>こ</w:t>
      </w:r>
      <w:r w:rsidR="005A7ADC" w:rsidRPr="004F64CC">
        <w:rPr>
          <w:rFonts w:ascii="ＭＳ 明朝" w:eastAsia="ＭＳ 明朝" w:hAnsi="ＭＳ 明朝" w:cs="Times New Roman"/>
        </w:rPr>
        <w:t>のため、</w:t>
      </w:r>
      <w:r w:rsidR="006452EB" w:rsidRPr="004F64CC">
        <w:rPr>
          <w:rFonts w:ascii="ＭＳ 明朝" w:eastAsia="ＭＳ 明朝" w:hAnsi="ＭＳ 明朝" w:cs="Times New Roman" w:hint="eastAsia"/>
        </w:rPr>
        <w:t>社会的インパクト評価</w:t>
      </w:r>
      <w:r w:rsidR="00DD6D06" w:rsidRPr="004F64CC">
        <w:rPr>
          <w:rFonts w:ascii="ＭＳ 明朝" w:eastAsia="ＭＳ 明朝" w:hAnsi="ＭＳ 明朝" w:cs="Times New Roman" w:hint="eastAsia"/>
        </w:rPr>
        <w:t>等</w:t>
      </w:r>
      <w:r w:rsidR="00E76E7F" w:rsidRPr="004F64CC">
        <w:rPr>
          <w:rFonts w:ascii="ＭＳ 明朝" w:eastAsia="ＭＳ 明朝" w:hAnsi="ＭＳ 明朝" w:cs="Times New Roman" w:hint="eastAsia"/>
        </w:rPr>
        <w:t>に関する調査実施に要する</w:t>
      </w:r>
      <w:r w:rsidR="00DD6D06" w:rsidRPr="004F64CC">
        <w:rPr>
          <w:rFonts w:ascii="ＭＳ 明朝" w:eastAsia="ＭＳ 明朝" w:hAnsi="ＭＳ 明朝" w:cs="Times New Roman" w:hint="eastAsia"/>
        </w:rPr>
        <w:t>経費</w:t>
      </w:r>
      <w:r w:rsidR="006452EB" w:rsidRPr="004F64CC">
        <w:rPr>
          <w:rFonts w:ascii="ＭＳ 明朝" w:eastAsia="ＭＳ 明朝" w:hAnsi="ＭＳ 明朝" w:cs="Times New Roman" w:hint="eastAsia"/>
        </w:rPr>
        <w:t>（以下「</w:t>
      </w:r>
      <w:r w:rsidR="005A7ADC" w:rsidRPr="004F64CC">
        <w:rPr>
          <w:rFonts w:ascii="ＭＳ 明朝" w:eastAsia="ＭＳ 明朝" w:hAnsi="ＭＳ 明朝" w:cs="Times New Roman"/>
        </w:rPr>
        <w:t>評価関連経費</w:t>
      </w:r>
      <w:r w:rsidR="006452EB" w:rsidRPr="004F64CC">
        <w:rPr>
          <w:rFonts w:ascii="ＭＳ 明朝" w:eastAsia="ＭＳ 明朝" w:hAnsi="ＭＳ 明朝" w:cs="Times New Roman" w:hint="eastAsia"/>
        </w:rPr>
        <w:t>」という）</w:t>
      </w:r>
      <w:r w:rsidR="005A7ADC" w:rsidRPr="004F64CC">
        <w:rPr>
          <w:rFonts w:ascii="ＭＳ 明朝" w:eastAsia="ＭＳ 明朝" w:hAnsi="ＭＳ 明朝" w:cs="Times New Roman"/>
        </w:rPr>
        <w:t>については「管理的経費」に積算する必要はありません。</w:t>
      </w:r>
    </w:p>
    <w:p w14:paraId="4AF0E198" w14:textId="57E97B67" w:rsidR="00A33F31" w:rsidRPr="009A3A7D" w:rsidRDefault="00A33F31" w:rsidP="006644E6">
      <w:pPr>
        <w:pStyle w:val="a3"/>
        <w:ind w:leftChars="0" w:left="851"/>
        <w:rPr>
          <w:rFonts w:ascii="ＭＳ 明朝" w:eastAsia="ＭＳ 明朝" w:hAnsi="ＭＳ 明朝" w:cs="Times New Roman"/>
          <w:color w:val="FF0000"/>
        </w:rPr>
      </w:pPr>
      <w:r w:rsidRPr="009A3A7D">
        <w:rPr>
          <w:rFonts w:ascii="ＭＳ 明朝" w:eastAsia="ＭＳ 明朝" w:hAnsi="ＭＳ 明朝" w:hint="eastAsia"/>
          <w:color w:val="FF0000"/>
        </w:rPr>
        <w:t>※資金分配団体向け注記</w:t>
      </w:r>
      <w:r w:rsidR="000F4BB2" w:rsidRPr="009A3A7D">
        <w:rPr>
          <w:rFonts w:ascii="ＭＳ 明朝" w:eastAsia="ＭＳ 明朝" w:hAnsi="ＭＳ 明朝" w:hint="eastAsia"/>
          <w:color w:val="FF0000"/>
        </w:rPr>
        <w:t>：実行団体向け精算の手引きひな型に従って精算の際は資金計画書に定める評価関連経費を上限として実際に支出した額を助成対象としていただけます。</w:t>
      </w:r>
    </w:p>
    <w:p w14:paraId="464B2968" w14:textId="77777777" w:rsidR="00A27CEC" w:rsidRPr="003D6455" w:rsidRDefault="00A27CEC" w:rsidP="00A27CEC">
      <w:pPr>
        <w:ind w:left="420"/>
        <w:rPr>
          <w:rFonts w:ascii="ＭＳ 明朝" w:eastAsia="ＭＳ 明朝" w:hAnsi="ＭＳ 明朝"/>
          <w:color w:val="000000" w:themeColor="text1"/>
        </w:rPr>
      </w:pPr>
    </w:p>
    <w:p w14:paraId="18B2C3F8" w14:textId="77777777" w:rsidR="005A7ADC" w:rsidRPr="003D6455" w:rsidRDefault="005A7ADC" w:rsidP="00F15B07">
      <w:pPr>
        <w:ind w:leftChars="202" w:left="424"/>
        <w:rPr>
          <w:rFonts w:ascii="ＭＳ 明朝" w:eastAsia="ＭＳ 明朝" w:hAnsi="ＭＳ 明朝" w:cs="Times New Roman"/>
        </w:rPr>
      </w:pPr>
      <w:r w:rsidRPr="003D6455">
        <w:rPr>
          <w:rFonts w:ascii="ＭＳ 明朝" w:eastAsia="ＭＳ 明朝" w:hAnsi="ＭＳ 明朝" w:cs="Times New Roman"/>
        </w:rPr>
        <w:t>【対象外経費について】</w:t>
      </w:r>
    </w:p>
    <w:p w14:paraId="1D14C8A7" w14:textId="2D1F1233" w:rsidR="005A7ADC" w:rsidRPr="001461DD" w:rsidRDefault="005A7ADC" w:rsidP="001461DD">
      <w:pPr>
        <w:pStyle w:val="a3"/>
        <w:numPr>
          <w:ilvl w:val="1"/>
          <w:numId w:val="38"/>
        </w:numPr>
        <w:ind w:leftChars="0"/>
        <w:rPr>
          <w:rFonts w:ascii="ＭＳ 明朝" w:eastAsia="ＭＳ 明朝" w:hAnsi="ＭＳ 明朝" w:cs="Times New Roman"/>
        </w:rPr>
      </w:pPr>
      <w:r w:rsidRPr="001461DD">
        <w:rPr>
          <w:rFonts w:ascii="ＭＳ 明朝" w:eastAsia="ＭＳ 明朝" w:hAnsi="ＭＳ 明朝" w:cs="Times New Roman"/>
        </w:rPr>
        <w:t>ファーストクラス、スーパーシート、プレミアムエコノミー、グリーン車などの特別料金</w:t>
      </w:r>
    </w:p>
    <w:p w14:paraId="4162740D" w14:textId="711A0D35" w:rsidR="005A7ADC" w:rsidRPr="001461DD" w:rsidRDefault="005A7ADC" w:rsidP="001461DD">
      <w:pPr>
        <w:pStyle w:val="a3"/>
        <w:numPr>
          <w:ilvl w:val="1"/>
          <w:numId w:val="38"/>
        </w:numPr>
        <w:ind w:leftChars="0"/>
        <w:rPr>
          <w:rFonts w:ascii="ＭＳ 明朝" w:eastAsia="ＭＳ 明朝" w:hAnsi="ＭＳ 明朝" w:cs="Times New Roman"/>
        </w:rPr>
      </w:pPr>
      <w:r w:rsidRPr="001461DD">
        <w:rPr>
          <w:rFonts w:ascii="ＭＳ 明朝" w:eastAsia="ＭＳ 明朝" w:hAnsi="ＭＳ 明朝" w:cs="Times New Roman"/>
        </w:rPr>
        <w:t>会議費の範囲を逸脱し、社会通念上、接待交際費に当たるもの</w:t>
      </w:r>
    </w:p>
    <w:p w14:paraId="166C6319" w14:textId="7F30DB02" w:rsidR="005A7ADC" w:rsidRPr="001461DD" w:rsidRDefault="005A7ADC" w:rsidP="001461DD">
      <w:pPr>
        <w:pStyle w:val="a3"/>
        <w:numPr>
          <w:ilvl w:val="1"/>
          <w:numId w:val="38"/>
        </w:numPr>
        <w:ind w:leftChars="0"/>
        <w:rPr>
          <w:rFonts w:ascii="ＭＳ 明朝" w:eastAsia="ＭＳ 明朝" w:hAnsi="ＭＳ 明朝" w:cs="Times New Roman"/>
        </w:rPr>
      </w:pPr>
      <w:r w:rsidRPr="001461DD">
        <w:rPr>
          <w:rFonts w:ascii="ＭＳ 明朝" w:eastAsia="ＭＳ 明朝" w:hAnsi="ＭＳ 明朝" w:cs="Times New Roman"/>
        </w:rPr>
        <w:t>個人または団体に贈与される寄付金、義援金及び贈呈品等</w:t>
      </w:r>
    </w:p>
    <w:p w14:paraId="6855CFFE" w14:textId="77777777" w:rsidR="00BE7460" w:rsidRDefault="00BE7460" w:rsidP="00BE7460">
      <w:pPr>
        <w:rPr>
          <w:rFonts w:ascii="ＭＳ 明朝" w:eastAsia="ＭＳ 明朝" w:hAnsi="ＭＳ 明朝" w:cs="Times New Roman"/>
        </w:rPr>
      </w:pPr>
    </w:p>
    <w:p w14:paraId="12576C78" w14:textId="20731F3E" w:rsidR="00B01B96" w:rsidRPr="003D6455" w:rsidRDefault="005A7ADC" w:rsidP="00EB47D4">
      <w:pPr>
        <w:ind w:leftChars="404" w:left="848" w:firstLineChars="100" w:firstLine="210"/>
        <w:rPr>
          <w:rFonts w:ascii="ＭＳ 明朝" w:eastAsia="ＭＳ 明朝" w:hAnsi="ＭＳ 明朝" w:cs="Times New Roman"/>
        </w:rPr>
      </w:pPr>
      <w:r w:rsidRPr="003D6455">
        <w:rPr>
          <w:rFonts w:ascii="ＭＳ 明朝" w:eastAsia="ＭＳ 明朝" w:hAnsi="ＭＳ 明朝" w:cs="Times New Roman"/>
        </w:rPr>
        <w:t>上記以外の費用であっても、事業目的に沿わない場合などには、減額または対象外となる可能性があります。判断が難しい場合など、不明な点がありましたら、事前にご相談ください。</w:t>
      </w:r>
      <w:bookmarkStart w:id="608" w:name="_Toc5793783"/>
    </w:p>
    <w:bookmarkEnd w:id="608"/>
    <w:p w14:paraId="0CD9A305" w14:textId="77777777" w:rsidR="0031747C" w:rsidRPr="003D6455" w:rsidRDefault="0031747C" w:rsidP="00F17E12">
      <w:pPr>
        <w:rPr>
          <w:rFonts w:ascii="ＭＳ 明朝" w:eastAsia="ＭＳ 明朝" w:hAnsi="ＭＳ 明朝" w:cs="Times New Roman"/>
          <w:b/>
        </w:rPr>
      </w:pPr>
    </w:p>
    <w:p w14:paraId="2035184C" w14:textId="732E223B" w:rsidR="00AC4368" w:rsidRPr="003D6455" w:rsidRDefault="00C962A5" w:rsidP="00C962A5">
      <w:pPr>
        <w:pStyle w:val="1"/>
        <w:rPr>
          <w:rFonts w:ascii="ＭＳ 明朝" w:eastAsia="ＭＳ 明朝" w:hAnsi="ＭＳ 明朝" w:cs="Times New Roman"/>
          <w:u w:val="single"/>
        </w:rPr>
      </w:pPr>
      <w:bookmarkStart w:id="609" w:name="_Toc25907894"/>
      <w:r w:rsidRPr="003D6455">
        <w:rPr>
          <w:rFonts w:ascii="ＭＳ 明朝" w:eastAsia="ＭＳ 明朝" w:hAnsi="ＭＳ 明朝" w:cs="Times New Roman" w:hint="eastAsia"/>
        </w:rPr>
        <w:t>10.</w:t>
      </w:r>
      <w:r w:rsidR="008D441A" w:rsidRPr="003D6455">
        <w:rPr>
          <w:rFonts w:ascii="ＭＳ 明朝" w:eastAsia="ＭＳ 明朝" w:hAnsi="ＭＳ 明朝" w:cs="Times New Roman" w:hint="eastAsia"/>
          <w:u w:val="single"/>
        </w:rPr>
        <w:t>選</w:t>
      </w:r>
      <w:r w:rsidR="00E9098A" w:rsidRPr="003D6455">
        <w:rPr>
          <w:rFonts w:ascii="ＭＳ 明朝" w:eastAsia="ＭＳ 明朝" w:hAnsi="ＭＳ 明朝" w:cs="Times New Roman"/>
          <w:u w:val="single"/>
        </w:rPr>
        <w:t>定の流れ</w:t>
      </w:r>
      <w:bookmarkEnd w:id="609"/>
    </w:p>
    <w:p w14:paraId="097D78F4" w14:textId="021B40A2" w:rsidR="000D3836" w:rsidRDefault="004206C2" w:rsidP="004206C2">
      <w:pPr>
        <w:ind w:leftChars="202" w:left="848" w:hangingChars="202" w:hanging="424"/>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1)</w:t>
      </w:r>
      <w:r w:rsidR="000D3836" w:rsidRPr="000D3836">
        <w:rPr>
          <w:rFonts w:ascii="ＭＳ 明朝" w:eastAsia="ＭＳ 明朝" w:hAnsi="ＭＳ 明朝" w:cs="Times New Roman" w:hint="eastAsia"/>
        </w:rPr>
        <w:t>申請団体の面談を行うとともに必要に応じて現地調査を行います。</w:t>
      </w:r>
    </w:p>
    <w:p w14:paraId="369F6984" w14:textId="1358D144" w:rsidR="004935B3" w:rsidRDefault="00E9098A" w:rsidP="004206C2">
      <w:pPr>
        <w:ind w:leftChars="202" w:left="848" w:hangingChars="202" w:hanging="424"/>
        <w:rPr>
          <w:rFonts w:ascii="ＭＳ 明朝" w:eastAsia="ＭＳ 明朝" w:hAnsi="ＭＳ 明朝"/>
        </w:rPr>
      </w:pPr>
      <w:r>
        <w:rPr>
          <w:rFonts w:ascii="ＭＳ 明朝" w:eastAsia="ＭＳ 明朝" w:hAnsi="ＭＳ 明朝" w:cs="Times New Roman"/>
        </w:rPr>
        <w:t>(</w:t>
      </w:r>
      <w:r w:rsidR="004206C2">
        <w:rPr>
          <w:rFonts w:ascii="ＭＳ 明朝" w:eastAsia="ＭＳ 明朝" w:hAnsi="ＭＳ 明朝" w:cs="Times New Roman"/>
        </w:rPr>
        <w:t>2</w:t>
      </w:r>
      <w:r>
        <w:rPr>
          <w:rFonts w:ascii="ＭＳ 明朝" w:eastAsia="ＭＳ 明朝" w:hAnsi="ＭＳ 明朝" w:cs="Times New Roman"/>
        </w:rPr>
        <w:t>)</w:t>
      </w:r>
      <w:r w:rsidRPr="00E226E1">
        <w:rPr>
          <w:rFonts w:ascii="ＭＳ 明朝" w:eastAsia="ＭＳ 明朝" w:hAnsi="ＭＳ 明朝"/>
        </w:rPr>
        <w:t>公平</w:t>
      </w:r>
      <w:r>
        <w:rPr>
          <w:rFonts w:ascii="ＭＳ 明朝" w:eastAsia="ＭＳ 明朝" w:hAnsi="ＭＳ 明朝"/>
        </w:rPr>
        <w:t>で</w:t>
      </w:r>
      <w:r w:rsidRPr="00E226E1">
        <w:rPr>
          <w:rFonts w:ascii="ＭＳ 明朝" w:eastAsia="ＭＳ 明朝" w:hAnsi="ＭＳ 明朝"/>
        </w:rPr>
        <w:t>公正な審査</w:t>
      </w:r>
      <w:r>
        <w:rPr>
          <w:rFonts w:ascii="ＭＳ 明朝" w:eastAsia="ＭＳ 明朝" w:hAnsi="ＭＳ 明朝"/>
        </w:rPr>
        <w:t>のため､第三者の外部専門家等</w:t>
      </w:r>
      <w:r w:rsidRPr="00B77E53">
        <w:rPr>
          <w:rFonts w:ascii="ＭＳ 明朝" w:eastAsia="ＭＳ 明朝" w:hAnsi="ＭＳ 明朝"/>
        </w:rPr>
        <w:t>から構成される審査会議に</w:t>
      </w:r>
      <w:r>
        <w:rPr>
          <w:rFonts w:ascii="ＭＳ 明朝" w:eastAsia="ＭＳ 明朝" w:hAnsi="ＭＳ 明朝"/>
        </w:rPr>
        <w:t>おいて</w:t>
      </w:r>
      <w:r w:rsidRPr="00B77E53">
        <w:rPr>
          <w:rFonts w:ascii="ＭＳ 明朝" w:eastAsia="ＭＳ 明朝" w:hAnsi="ＭＳ 明朝"/>
        </w:rPr>
        <w:t>審査</w:t>
      </w:r>
      <w:r>
        <w:rPr>
          <w:rFonts w:ascii="ＭＳ 明朝" w:eastAsia="ＭＳ 明朝" w:hAnsi="ＭＳ 明朝"/>
        </w:rPr>
        <w:t>が行われま</w:t>
      </w:r>
      <w:r w:rsidRPr="00B77E53">
        <w:rPr>
          <w:rFonts w:ascii="ＭＳ 明朝" w:eastAsia="ＭＳ 明朝" w:hAnsi="ＭＳ 明朝"/>
        </w:rPr>
        <w:t>す｡</w:t>
      </w:r>
    </w:p>
    <w:p w14:paraId="68172C9A" w14:textId="535F219F" w:rsidR="000D3836" w:rsidRDefault="004206C2" w:rsidP="004206C2">
      <w:pPr>
        <w:ind w:leftChars="202" w:left="848" w:hangingChars="202" w:hanging="424"/>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0B368B">
        <w:rPr>
          <w:rFonts w:ascii="ＭＳ 明朝" w:eastAsia="ＭＳ 明朝" w:hAnsi="ＭＳ 明朝" w:hint="eastAsia"/>
        </w:rPr>
        <w:t>弊団体の</w:t>
      </w:r>
      <w:r w:rsidR="000D3836" w:rsidRPr="000D3836">
        <w:rPr>
          <w:rFonts w:ascii="ＭＳ 明朝" w:eastAsia="ＭＳ 明朝" w:hAnsi="ＭＳ 明朝" w:hint="eastAsia"/>
        </w:rPr>
        <w:t>理事会</w:t>
      </w:r>
      <w:r w:rsidR="000B368B">
        <w:rPr>
          <w:rFonts w:ascii="ＭＳ 明朝" w:eastAsia="ＭＳ 明朝" w:hAnsi="ＭＳ 明朝" w:hint="eastAsia"/>
        </w:rPr>
        <w:t>等</w:t>
      </w:r>
      <w:r w:rsidR="000D3836" w:rsidRPr="000D3836">
        <w:rPr>
          <w:rFonts w:ascii="ＭＳ 明朝" w:eastAsia="ＭＳ 明朝" w:hAnsi="ＭＳ 明朝" w:hint="eastAsia"/>
        </w:rPr>
        <w:t>（意思決定機関）で決定</w:t>
      </w:r>
      <w:r w:rsidR="000B368B">
        <w:rPr>
          <w:rFonts w:ascii="ＭＳ 明朝" w:eastAsia="ＭＳ 明朝" w:hAnsi="ＭＳ 明朝" w:hint="eastAsia"/>
        </w:rPr>
        <w:t>し</w:t>
      </w:r>
      <w:r w:rsidR="000D3836" w:rsidRPr="000D3836">
        <w:rPr>
          <w:rFonts w:ascii="ＭＳ 明朝" w:eastAsia="ＭＳ 明朝" w:hAnsi="ＭＳ 明朝" w:hint="eastAsia"/>
        </w:rPr>
        <w:t>ます。</w:t>
      </w:r>
    </w:p>
    <w:p w14:paraId="0E5A1D2D" w14:textId="3296972D" w:rsidR="00984F6C" w:rsidRDefault="00E9098A" w:rsidP="004206C2">
      <w:pPr>
        <w:ind w:leftChars="202" w:left="848" w:hangingChars="202" w:hanging="424"/>
        <w:rPr>
          <w:rFonts w:ascii="ＭＳ 明朝" w:eastAsia="ＭＳ 明朝" w:hAnsi="ＭＳ 明朝" w:cs="Times New Roman"/>
        </w:rPr>
      </w:pPr>
      <w:r>
        <w:rPr>
          <w:rFonts w:ascii="ＭＳ 明朝" w:eastAsia="ＭＳ 明朝" w:hAnsi="ＭＳ 明朝" w:cs="Times New Roman"/>
        </w:rPr>
        <w:t>(</w:t>
      </w:r>
      <w:r w:rsidR="004206C2">
        <w:rPr>
          <w:rFonts w:ascii="ＭＳ 明朝" w:eastAsia="ＭＳ 明朝" w:hAnsi="ＭＳ 明朝" w:cs="Times New Roman"/>
        </w:rPr>
        <w:t>4</w:t>
      </w:r>
      <w:r>
        <w:rPr>
          <w:rFonts w:ascii="ＭＳ 明朝" w:eastAsia="ＭＳ 明朝" w:hAnsi="ＭＳ 明朝" w:cs="Times New Roman"/>
        </w:rPr>
        <w:t>)</w:t>
      </w:r>
      <w:r w:rsidRPr="003D6455">
        <w:rPr>
          <w:rFonts w:ascii="ＭＳ 明朝" w:eastAsia="ＭＳ 明朝" w:hAnsi="ＭＳ 明朝" w:cs="Times New Roman"/>
        </w:rPr>
        <w:t>審査の結果は申請団体に対し､文書にて通知します｡</w:t>
      </w:r>
    </w:p>
    <w:p w14:paraId="330DC63B" w14:textId="7D10A07E" w:rsidR="00551436" w:rsidRPr="004935B3" w:rsidRDefault="004206C2" w:rsidP="004206C2">
      <w:pPr>
        <w:ind w:leftChars="202" w:left="848" w:hangingChars="202" w:hanging="424"/>
        <w:rPr>
          <w:rFonts w:ascii="ＭＳ 明朝" w:eastAsia="ＭＳ 明朝" w:hAnsi="ＭＳ 明朝"/>
        </w:rPr>
      </w:pPr>
      <w:r>
        <w:rPr>
          <w:rFonts w:ascii="ＭＳ 明朝" w:eastAsia="ＭＳ 明朝" w:hAnsi="ＭＳ 明朝" w:cs="Times New Roman" w:hint="eastAsia"/>
        </w:rPr>
        <w:t>(</w:t>
      </w:r>
      <w:r>
        <w:rPr>
          <w:rFonts w:ascii="ＭＳ 明朝" w:eastAsia="ＭＳ 明朝" w:hAnsi="ＭＳ 明朝" w:cs="Times New Roman"/>
        </w:rPr>
        <w:t>5)</w:t>
      </w:r>
      <w:r w:rsidR="00551436">
        <w:rPr>
          <w:rFonts w:ascii="ＭＳ 明朝" w:eastAsia="ＭＳ 明朝" w:hAnsi="ＭＳ 明朝" w:cs="Times New Roman" w:hint="eastAsia"/>
        </w:rPr>
        <w:t>選定結果の情報の公表</w:t>
      </w:r>
    </w:p>
    <w:p w14:paraId="303381AD" w14:textId="2363A6DD" w:rsidR="00383228" w:rsidRPr="009A3A7D" w:rsidRDefault="00EC0276" w:rsidP="00EC0276">
      <w:pPr>
        <w:ind w:leftChars="202" w:left="424" w:firstLine="416"/>
        <w:rPr>
          <w:rFonts w:ascii="ＭＳ 明朝" w:eastAsia="ＭＳ 明朝" w:hAnsi="ＭＳ 明朝"/>
        </w:rPr>
      </w:pPr>
      <w:r w:rsidRPr="009A3A7D">
        <w:rPr>
          <w:rFonts w:ascii="ＭＳ 明朝" w:eastAsia="ＭＳ 明朝" w:hAnsi="ＭＳ 明朝" w:hint="eastAsia"/>
        </w:rPr>
        <w:lastRenderedPageBreak/>
        <w:t>※公表内容については、</w:t>
      </w:r>
      <w:r w:rsidR="000579BE" w:rsidRPr="009A3A7D">
        <w:rPr>
          <w:rFonts w:ascii="ＭＳ 明朝" w:eastAsia="ＭＳ 明朝" w:hAnsi="ＭＳ 明朝" w:hint="eastAsia"/>
        </w:rPr>
        <w:t>「</w:t>
      </w:r>
      <w:r w:rsidRPr="009A3A7D">
        <w:rPr>
          <w:rFonts w:ascii="ＭＳ 明朝" w:eastAsia="ＭＳ 明朝" w:hAnsi="ＭＳ 明朝"/>
        </w:rPr>
        <w:t>12.</w:t>
      </w:r>
      <w:r w:rsidRPr="009A3A7D">
        <w:rPr>
          <w:rFonts w:ascii="ＭＳ 明朝" w:eastAsia="ＭＳ 明朝" w:hAnsi="ＭＳ 明朝" w:hint="eastAsia"/>
        </w:rPr>
        <w:t>審査結果の通知と</w:t>
      </w:r>
      <w:r w:rsidR="003C19E7" w:rsidRPr="009A3A7D">
        <w:rPr>
          <w:rFonts w:ascii="ＭＳ 明朝" w:eastAsia="ＭＳ 明朝" w:hAnsi="ＭＳ 明朝" w:hint="eastAsia"/>
        </w:rPr>
        <w:t>公開</w:t>
      </w:r>
      <w:r w:rsidR="000579BE" w:rsidRPr="009A3A7D">
        <w:rPr>
          <w:rFonts w:ascii="ＭＳ 明朝" w:eastAsia="ＭＳ 明朝" w:hAnsi="ＭＳ 明朝" w:hint="eastAsia"/>
        </w:rPr>
        <w:t>」</w:t>
      </w:r>
      <w:r w:rsidRPr="009A3A7D">
        <w:rPr>
          <w:rFonts w:ascii="ＭＳ 明朝" w:eastAsia="ＭＳ 明朝" w:hAnsi="ＭＳ 明朝" w:hint="eastAsia"/>
        </w:rPr>
        <w:t>を参照してください。</w:t>
      </w:r>
    </w:p>
    <w:p w14:paraId="732DC1DF" w14:textId="77777777" w:rsidR="00B0080B" w:rsidRPr="003D6455" w:rsidRDefault="00531C70" w:rsidP="00B0080B">
      <w:pPr>
        <w:ind w:left="6720" w:firstLine="840"/>
        <w:rPr>
          <w:rFonts w:ascii="ＭＳ 明朝" w:eastAsia="ＭＳ 明朝" w:hAnsi="ＭＳ 明朝" w:cs="Times New Roman"/>
        </w:rPr>
      </w:pPr>
      <w:r w:rsidRPr="003D6455">
        <w:rPr>
          <w:rFonts w:ascii="ＭＳ 明朝" w:eastAsia="ＭＳ 明朝" w:hAnsi="ＭＳ 明朝"/>
          <w:noProof/>
        </w:rPr>
        <mc:AlternateContent>
          <mc:Choice Requires="wps">
            <w:drawing>
              <wp:anchor distT="0" distB="0" distL="114300" distR="114300" simplePos="0" relativeHeight="251658244" behindDoc="0" locked="0" layoutInCell="1" allowOverlap="1" wp14:anchorId="426B0CBB" wp14:editId="1AA6ED82">
                <wp:simplePos x="0" y="0"/>
                <wp:positionH relativeFrom="column">
                  <wp:posOffset>213995</wp:posOffset>
                </wp:positionH>
                <wp:positionV relativeFrom="paragraph">
                  <wp:posOffset>149225</wp:posOffset>
                </wp:positionV>
                <wp:extent cx="4029075" cy="333375"/>
                <wp:effectExtent l="38100" t="38100" r="123825" b="123825"/>
                <wp:wrapNone/>
                <wp:docPr id="9" name="四角形: 角を丸くする 9"/>
                <wp:cNvGraphicFramePr/>
                <a:graphic xmlns:a="http://schemas.openxmlformats.org/drawingml/2006/main">
                  <a:graphicData uri="http://schemas.microsoft.com/office/word/2010/wordprocessingShape">
                    <wps:wsp>
                      <wps:cNvSpPr/>
                      <wps:spPr>
                        <a:xfrm>
                          <a:off x="0" y="0"/>
                          <a:ext cx="402907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35308900" w14:textId="5681AFC2" w:rsidR="00F7546D" w:rsidRPr="006A2A51" w:rsidRDefault="00F7546D" w:rsidP="00F17E12">
                            <w:pPr>
                              <w:jc w:val="center"/>
                              <w:rPr>
                                <w:rFonts w:ascii="Times New Roman" w:eastAsia="ＭＳ 明朝" w:hAnsi="Times New Roman" w:cs="Times New Roman"/>
                                <w:color w:val="FFFFFF" w:themeColor="background1"/>
                                <w:sz w:val="24"/>
                                <w:szCs w:val="24"/>
                              </w:rPr>
                            </w:pPr>
                            <w:r w:rsidRPr="006A2A51">
                              <w:rPr>
                                <w:rFonts w:ascii="Times New Roman" w:eastAsia="ＭＳ 明朝" w:hAnsi="Times New Roman" w:cs="Times New Roman" w:hint="eastAsia"/>
                                <w:color w:val="FFFFFF" w:themeColor="background1"/>
                                <w:sz w:val="24"/>
                                <w:szCs w:val="24"/>
                              </w:rPr>
                              <w:t>ウェブサイト</w:t>
                            </w:r>
                            <w:r w:rsidRPr="006A2A51">
                              <w:rPr>
                                <w:rFonts w:ascii="Times New Roman" w:eastAsia="ＭＳ 明朝" w:hAnsi="Times New Roman" w:cs="Times New Roman"/>
                                <w:color w:val="FFFFFF" w:themeColor="background1"/>
                                <w:sz w:val="24"/>
                                <w:szCs w:val="24"/>
                              </w:rPr>
                              <w:t>にて公募要領公開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6B0CBB" id="四角形: 角を丸くする 9" o:spid="_x0000_s1033" style="position:absolute;left:0;text-align:left;margin-left:16.85pt;margin-top:11.75pt;width:317.25pt;height:26.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" fillcolor="gray [1629]" strokecolor="#2f528f" strokeweight="1pt">
                <v:stroke joinstyle="miter"/>
                <v:shadow on="t" color="black" opacity="26214f" origin="-.5,-.5" offset=".74836mm,.74836mm"/>
                <v:textbox>
                  <w:txbxContent>
                    <w:p w14:paraId="35308900" w14:textId="5681AFC2" w:rsidR="00F7546D" w:rsidRPr="006A2A51" w:rsidRDefault="00F7546D" w:rsidP="00F17E12">
                      <w:pPr>
                        <w:jc w:val="center"/>
                        <w:rPr>
                          <w:rFonts w:ascii="Times New Roman" w:eastAsia="ＭＳ 明朝" w:hAnsi="Times New Roman" w:cs="Times New Roman"/>
                          <w:color w:val="FFFFFF" w:themeColor="background1"/>
                          <w:sz w:val="24"/>
                          <w:szCs w:val="24"/>
                        </w:rPr>
                      </w:pPr>
                      <w:r w:rsidRPr="006A2A51">
                        <w:rPr>
                          <w:rFonts w:ascii="Times New Roman" w:eastAsia="ＭＳ 明朝" w:hAnsi="Times New Roman" w:cs="Times New Roman" w:hint="eastAsia"/>
                          <w:color w:val="FFFFFF" w:themeColor="background1"/>
                          <w:sz w:val="24"/>
                          <w:szCs w:val="24"/>
                        </w:rPr>
                        <w:t>ウェブサイト</w:t>
                      </w:r>
                      <w:r w:rsidRPr="006A2A51">
                        <w:rPr>
                          <w:rFonts w:ascii="Times New Roman" w:eastAsia="ＭＳ 明朝" w:hAnsi="Times New Roman" w:cs="Times New Roman"/>
                          <w:color w:val="FFFFFF" w:themeColor="background1"/>
                          <w:sz w:val="24"/>
                          <w:szCs w:val="24"/>
                        </w:rPr>
                        <w:t>にて公募要領公開</w:t>
                      </w:r>
                    </w:p>
                  </w:txbxContent>
                </v:textbox>
              </v:roundrect>
            </w:pict>
          </mc:Fallback>
        </mc:AlternateContent>
      </w:r>
    </w:p>
    <w:p w14:paraId="29950970" w14:textId="04FD52E1" w:rsidR="00531C70" w:rsidRPr="003D6455" w:rsidRDefault="00531C70" w:rsidP="00727B61">
      <w:pPr>
        <w:ind w:left="210" w:firstLineChars="3500" w:firstLine="7350"/>
        <w:rPr>
          <w:rFonts w:ascii="ＭＳ 明朝" w:eastAsia="ＭＳ 明朝" w:hAnsi="ＭＳ 明朝" w:cs="Times New Roman"/>
        </w:rPr>
      </w:pPr>
      <w:r w:rsidRPr="003D6455">
        <w:rPr>
          <w:rFonts w:ascii="ＭＳ 明朝" w:eastAsia="ＭＳ 明朝" w:hAnsi="ＭＳ 明朝" w:cs="Times New Roman" w:hint="eastAsia"/>
        </w:rPr>
        <w:t>月</w:t>
      </w:r>
      <w:r w:rsidR="00B12BB4" w:rsidRPr="003D6455">
        <w:rPr>
          <w:rFonts w:ascii="ＭＳ 明朝" w:eastAsia="ＭＳ 明朝" w:hAnsi="ＭＳ 明朝" w:cs="Times New Roman" w:hint="eastAsia"/>
        </w:rPr>
        <w:t xml:space="preserve">　</w:t>
      </w:r>
      <w:r w:rsidRPr="003D6455">
        <w:rPr>
          <w:rFonts w:ascii="ＭＳ 明朝" w:eastAsia="ＭＳ 明朝" w:hAnsi="ＭＳ 明朝" w:cs="Times New Roman" w:hint="eastAsia"/>
        </w:rPr>
        <w:t>日</w:t>
      </w:r>
    </w:p>
    <w:p w14:paraId="3B726791" w14:textId="340517CE" w:rsidR="00531C70" w:rsidRPr="003D6455" w:rsidRDefault="00531C70" w:rsidP="00195424">
      <w:pPr>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7" behindDoc="0" locked="0" layoutInCell="1" allowOverlap="1" wp14:anchorId="08143A8B" wp14:editId="38F459D2">
                <wp:simplePos x="0" y="0"/>
                <wp:positionH relativeFrom="column">
                  <wp:posOffset>1990725</wp:posOffset>
                </wp:positionH>
                <wp:positionV relativeFrom="paragraph">
                  <wp:posOffset>85090</wp:posOffset>
                </wp:positionV>
                <wp:extent cx="276225" cy="276225"/>
                <wp:effectExtent l="38100" t="38100" r="66675" b="123825"/>
                <wp:wrapNone/>
                <wp:docPr id="39" name="矢印: 下 39"/>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F91B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9" o:spid="_x0000_s1026" type="#_x0000_t67" style="position:absolute;left:0;text-align:left;margin-left:156.75pt;margin-top:6.7pt;width:21.75pt;height:21.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" adj="10800" fillcolor="#2e75b6" strokecolor="#2e75b6" strokeweight="1pt">
                <v:shadow on="t" color="black" opacity="26214f" origin="-.5,-.5" offset=".74836mm,.74836mm"/>
              </v:shape>
            </w:pict>
          </mc:Fallback>
        </mc:AlternateContent>
      </w:r>
    </w:p>
    <w:p w14:paraId="12FF4E37" w14:textId="16ED98A1" w:rsidR="00531C70" w:rsidRPr="003D6455" w:rsidRDefault="00531C70" w:rsidP="00195424">
      <w:pPr>
        <w:rPr>
          <w:rFonts w:ascii="ＭＳ 明朝" w:eastAsia="ＭＳ 明朝" w:hAnsi="ＭＳ 明朝" w:cs="Times New Roman"/>
        </w:rPr>
      </w:pPr>
      <w:r w:rsidRPr="003D6455">
        <w:rPr>
          <w:rFonts w:ascii="ＭＳ 明朝" w:eastAsia="ＭＳ 明朝" w:hAnsi="ＭＳ 明朝"/>
          <w:noProof/>
        </w:rPr>
        <mc:AlternateContent>
          <mc:Choice Requires="wps">
            <w:drawing>
              <wp:anchor distT="0" distB="0" distL="114300" distR="114300" simplePos="0" relativeHeight="251658245" behindDoc="0" locked="0" layoutInCell="1" allowOverlap="1" wp14:anchorId="4CA28575" wp14:editId="3C5D4530">
                <wp:simplePos x="0" y="0"/>
                <wp:positionH relativeFrom="column">
                  <wp:posOffset>213995</wp:posOffset>
                </wp:positionH>
                <wp:positionV relativeFrom="paragraph">
                  <wp:posOffset>206375</wp:posOffset>
                </wp:positionV>
                <wp:extent cx="4048125" cy="333375"/>
                <wp:effectExtent l="38100" t="38100" r="123825" b="123825"/>
                <wp:wrapNone/>
                <wp:docPr id="37" name="四角形: 角を丸くする 37"/>
                <wp:cNvGraphicFramePr/>
                <a:graphic xmlns:a="http://schemas.openxmlformats.org/drawingml/2006/main">
                  <a:graphicData uri="http://schemas.microsoft.com/office/word/2010/wordprocessingShape">
                    <wps:wsp>
                      <wps:cNvSpPr/>
                      <wps:spPr>
                        <a:xfrm>
                          <a:off x="0" y="0"/>
                          <a:ext cx="404812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7AB079E8" w14:textId="7BA052EB" w:rsidR="00F7546D" w:rsidRPr="00F17E12" w:rsidRDefault="00F7546D" w:rsidP="00F17E12">
                            <w:pPr>
                              <w:jc w:val="center"/>
                              <w:rPr>
                                <w:rFonts w:ascii="Times New Roman" w:eastAsia="ＭＳ 明朝" w:hAnsi="Times New Roman" w:cs="Times New Roman"/>
                                <w:color w:val="FFFFFF" w:themeColor="background1"/>
                                <w:sz w:val="24"/>
                              </w:rPr>
                            </w:pPr>
                            <w:r w:rsidRPr="00F17E12">
                              <w:rPr>
                                <w:rFonts w:ascii="Times New Roman" w:eastAsia="ＭＳ 明朝" w:hAnsi="Times New Roman" w:cs="Times New Roman" w:hint="eastAsia"/>
                                <w:color w:val="FFFFFF" w:themeColor="background1"/>
                                <w:sz w:val="24"/>
                              </w:rPr>
                              <w:t>公募説明会</w:t>
                            </w:r>
                            <w:r>
                              <w:rPr>
                                <w:rFonts w:ascii="Times New Roman" w:eastAsia="ＭＳ 明朝" w:hAnsi="Times New Roman" w:cs="Times New Roman" w:hint="eastAsia"/>
                                <w:color w:val="FFFFFF" w:themeColor="background1"/>
                                <w:sz w:val="24"/>
                              </w:rPr>
                              <w:t>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A28575" id="四角形: 角を丸くする 37" o:spid="_x0000_s1034" style="position:absolute;left:0;text-align:left;margin-left:16.85pt;margin-top:16.25pt;width:318.75pt;height:26.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" fillcolor="gray [1629]" strokecolor="#2f528f" strokeweight="1pt">
                <v:stroke joinstyle="miter"/>
                <v:shadow on="t" color="black" opacity="26214f" origin="-.5,-.5" offset=".74836mm,.74836mm"/>
                <v:textbox>
                  <w:txbxContent>
                    <w:p w14:paraId="7AB079E8" w14:textId="7BA052EB" w:rsidR="00F7546D" w:rsidRPr="00F17E12" w:rsidRDefault="00F7546D" w:rsidP="00F17E12">
                      <w:pPr>
                        <w:jc w:val="center"/>
                        <w:rPr>
                          <w:rFonts w:ascii="Times New Roman" w:eastAsia="ＭＳ 明朝" w:hAnsi="Times New Roman" w:cs="Times New Roman"/>
                          <w:color w:val="FFFFFF" w:themeColor="background1"/>
                          <w:sz w:val="24"/>
                        </w:rPr>
                      </w:pPr>
                      <w:r w:rsidRPr="00F17E12">
                        <w:rPr>
                          <w:rFonts w:ascii="Times New Roman" w:eastAsia="ＭＳ 明朝" w:hAnsi="Times New Roman" w:cs="Times New Roman" w:hint="eastAsia"/>
                          <w:color w:val="FFFFFF" w:themeColor="background1"/>
                          <w:sz w:val="24"/>
                        </w:rPr>
                        <w:t>公募説明会</w:t>
                      </w:r>
                      <w:r>
                        <w:rPr>
                          <w:rFonts w:ascii="Times New Roman" w:eastAsia="ＭＳ 明朝" w:hAnsi="Times New Roman" w:cs="Times New Roman" w:hint="eastAsia"/>
                          <w:color w:val="FFFFFF" w:themeColor="background1"/>
                          <w:sz w:val="24"/>
                        </w:rPr>
                        <w:t>の開催</w:t>
                      </w:r>
                    </w:p>
                  </w:txbxContent>
                </v:textbox>
              </v:roundrect>
            </w:pict>
          </mc:Fallback>
        </mc:AlternateContent>
      </w:r>
    </w:p>
    <w:p w14:paraId="29F9BD9B" w14:textId="2193EBA4" w:rsidR="00531C70" w:rsidRPr="003D6455" w:rsidRDefault="00531C70" w:rsidP="00195424">
      <w:pPr>
        <w:rPr>
          <w:rFonts w:ascii="ＭＳ 明朝" w:eastAsia="ＭＳ 明朝" w:hAnsi="ＭＳ 明朝" w:cs="Times New Roman"/>
        </w:rPr>
      </w:pPr>
      <w:r w:rsidRPr="003D6455">
        <w:rPr>
          <w:rFonts w:ascii="ＭＳ 明朝" w:eastAsia="ＭＳ 明朝" w:hAnsi="ＭＳ 明朝" w:cs="Times New Roman" w:hint="eastAsia"/>
        </w:rPr>
        <w:t xml:space="preserve">　　　　　　　　　　　　　　　　　　　　　　　　　　　　　　　　　　　</w:t>
      </w:r>
      <w:r w:rsidR="00727B61">
        <w:rPr>
          <w:rFonts w:ascii="ＭＳ 明朝" w:eastAsia="ＭＳ 明朝" w:hAnsi="ＭＳ 明朝" w:cs="Times New Roman"/>
        </w:rPr>
        <w:tab/>
      </w:r>
      <w:r w:rsidRPr="003D6455">
        <w:rPr>
          <w:rFonts w:ascii="ＭＳ 明朝" w:eastAsia="ＭＳ 明朝" w:hAnsi="ＭＳ 明朝" w:cs="Times New Roman" w:hint="eastAsia"/>
        </w:rPr>
        <w:t>月</w:t>
      </w:r>
      <w:r w:rsidR="001112AE">
        <w:rPr>
          <w:rFonts w:ascii="ＭＳ 明朝" w:eastAsia="ＭＳ 明朝" w:hAnsi="ＭＳ 明朝" w:cs="Times New Roman" w:hint="eastAsia"/>
        </w:rPr>
        <w:t xml:space="preserve">　日</w:t>
      </w:r>
    </w:p>
    <w:p w14:paraId="25B0E6EF" w14:textId="45C423CF" w:rsidR="00531C70" w:rsidRPr="003D6455" w:rsidRDefault="00531C70" w:rsidP="00195424">
      <w:pPr>
        <w:rPr>
          <w:rFonts w:ascii="ＭＳ 明朝" w:eastAsia="ＭＳ 明朝" w:hAnsi="ＭＳ 明朝" w:cs="Times New Roman"/>
        </w:rPr>
      </w:pPr>
      <w:r>
        <w:rPr>
          <w:rFonts w:ascii="ＭＳ 明朝" w:eastAsia="ＭＳ 明朝" w:hAnsi="ＭＳ 明朝"/>
          <w:noProof/>
        </w:rPr>
        <mc:AlternateContent>
          <mc:Choice Requires="wps">
            <w:drawing>
              <wp:anchor distT="0" distB="0" distL="114300" distR="114300" simplePos="0" relativeHeight="251658248" behindDoc="0" locked="0" layoutInCell="1" allowOverlap="1" wp14:anchorId="113D01CE" wp14:editId="61D44D4B">
                <wp:simplePos x="0" y="0"/>
                <wp:positionH relativeFrom="column">
                  <wp:posOffset>2000250</wp:posOffset>
                </wp:positionH>
                <wp:positionV relativeFrom="paragraph">
                  <wp:posOffset>208915</wp:posOffset>
                </wp:positionV>
                <wp:extent cx="276225" cy="276225"/>
                <wp:effectExtent l="38100" t="38100" r="66675" b="123825"/>
                <wp:wrapNone/>
                <wp:docPr id="40" name="矢印: 下 40"/>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42BFF" id="矢印: 下 40" o:spid="_x0000_s1026" type="#_x0000_t67" style="position:absolute;left:0;text-align:left;margin-left:157.5pt;margin-top:16.45pt;width:21.75pt;height:21.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" adj="10800" fillcolor="#2e75b6" strokecolor="#2e75b6" strokeweight="1pt">
                <v:shadow on="t" color="black" opacity="26214f" origin="-.5,-.5" offset=".74836mm,.74836mm"/>
              </v:shape>
            </w:pict>
          </mc:Fallback>
        </mc:AlternateContent>
      </w:r>
    </w:p>
    <w:p w14:paraId="24353A2E" w14:textId="2D057772" w:rsidR="00531C70" w:rsidRPr="003D6455" w:rsidRDefault="00531C70" w:rsidP="00195424">
      <w:pPr>
        <w:rPr>
          <w:rFonts w:ascii="ＭＳ 明朝" w:eastAsia="ＭＳ 明朝" w:hAnsi="ＭＳ 明朝" w:cs="Times New Roman"/>
        </w:rPr>
      </w:pPr>
    </w:p>
    <w:p w14:paraId="7E27C16E" w14:textId="230AC18C" w:rsidR="00531C70" w:rsidRPr="003D6455" w:rsidRDefault="00531C70" w:rsidP="00195424">
      <w:pPr>
        <w:rPr>
          <w:rFonts w:ascii="ＭＳ 明朝" w:eastAsia="ＭＳ 明朝" w:hAnsi="ＭＳ 明朝" w:cs="Times New Roman"/>
        </w:rPr>
      </w:pPr>
      <w:r w:rsidRPr="003D6455">
        <w:rPr>
          <w:rFonts w:ascii="ＭＳ 明朝" w:eastAsia="ＭＳ 明朝" w:hAnsi="ＭＳ 明朝"/>
          <w:noProof/>
        </w:rPr>
        <mc:AlternateContent>
          <mc:Choice Requires="wps">
            <w:drawing>
              <wp:anchor distT="0" distB="0" distL="114300" distR="114300" simplePos="0" relativeHeight="251658246" behindDoc="0" locked="0" layoutInCell="1" allowOverlap="1" wp14:anchorId="61B1E97A" wp14:editId="43E9BCBA">
                <wp:simplePos x="0" y="0"/>
                <wp:positionH relativeFrom="column">
                  <wp:posOffset>213995</wp:posOffset>
                </wp:positionH>
                <wp:positionV relativeFrom="paragraph">
                  <wp:posOffset>111125</wp:posOffset>
                </wp:positionV>
                <wp:extent cx="4057650" cy="333375"/>
                <wp:effectExtent l="38100" t="38100" r="114300" b="123825"/>
                <wp:wrapNone/>
                <wp:docPr id="38" name="四角形: 角を丸くする 38"/>
                <wp:cNvGraphicFramePr/>
                <a:graphic xmlns:a="http://schemas.openxmlformats.org/drawingml/2006/main">
                  <a:graphicData uri="http://schemas.microsoft.com/office/word/2010/wordprocessingShape">
                    <wps:wsp>
                      <wps:cNvSpPr/>
                      <wps:spPr>
                        <a:xfrm>
                          <a:off x="0" y="0"/>
                          <a:ext cx="4057650"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7AE20AFD" w14:textId="46F37A97" w:rsidR="00F7546D" w:rsidRPr="00F17E12" w:rsidRDefault="00F7546D" w:rsidP="00F17E12">
                            <w:pPr>
                              <w:jc w:val="center"/>
                              <w:rPr>
                                <w:rFonts w:ascii="Times New Roman" w:eastAsia="ＭＳ 明朝" w:hAnsi="Times New Roman" w:cs="Times New Roman"/>
                                <w:color w:val="FFFFFF" w:themeColor="background1"/>
                                <w:sz w:val="24"/>
                              </w:rPr>
                            </w:pPr>
                            <w:r w:rsidRPr="00531C70">
                              <w:rPr>
                                <w:rFonts w:ascii="Times New Roman" w:eastAsia="ＭＳ 明朝" w:hAnsi="Times New Roman" w:cs="Times New Roman" w:hint="eastAsia"/>
                                <w:color w:val="FFFFFF" w:themeColor="background1"/>
                                <w:sz w:val="24"/>
                              </w:rPr>
                              <w:t>申請受付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B1E97A" id="四角形: 角を丸くする 38" o:spid="_x0000_s1035" style="position:absolute;left:0;text-align:left;margin-left:16.85pt;margin-top:8.75pt;width:319.5pt;height:26.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" fillcolor="gray [1629]" strokecolor="#2f528f" strokeweight="1pt">
                <v:stroke joinstyle="miter"/>
                <v:shadow on="t" color="black" opacity="26214f" origin="-.5,-.5" offset=".74836mm,.74836mm"/>
                <v:textbox>
                  <w:txbxContent>
                    <w:p w14:paraId="7AE20AFD" w14:textId="46F37A97" w:rsidR="00F7546D" w:rsidRPr="00F17E12" w:rsidRDefault="00F7546D" w:rsidP="00F17E12">
                      <w:pPr>
                        <w:jc w:val="center"/>
                        <w:rPr>
                          <w:rFonts w:ascii="Times New Roman" w:eastAsia="ＭＳ 明朝" w:hAnsi="Times New Roman" w:cs="Times New Roman"/>
                          <w:color w:val="FFFFFF" w:themeColor="background1"/>
                          <w:sz w:val="24"/>
                        </w:rPr>
                      </w:pPr>
                      <w:r w:rsidRPr="00531C70">
                        <w:rPr>
                          <w:rFonts w:ascii="Times New Roman" w:eastAsia="ＭＳ 明朝" w:hAnsi="Times New Roman" w:cs="Times New Roman" w:hint="eastAsia"/>
                          <w:color w:val="FFFFFF" w:themeColor="background1"/>
                          <w:sz w:val="24"/>
                        </w:rPr>
                        <w:t>申請受付</w:t>
                      </w:r>
                    </w:p>
                  </w:txbxContent>
                </v:textbox>
              </v:roundrect>
            </w:pict>
          </mc:Fallback>
        </mc:AlternateContent>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p>
    <w:p w14:paraId="792868E6" w14:textId="6641A676" w:rsidR="000D3F17" w:rsidRPr="003D6455" w:rsidRDefault="006536F3" w:rsidP="00F17E12">
      <w:pPr>
        <w:rPr>
          <w:rFonts w:ascii="ＭＳ 明朝" w:eastAsia="ＭＳ 明朝" w:hAnsi="ＭＳ 明朝" w:cs="Times New Roman"/>
        </w:rPr>
      </w:pPr>
      <w:r w:rsidRPr="003D6455">
        <w:rPr>
          <w:rFonts w:ascii="ＭＳ 明朝" w:eastAsia="ＭＳ 明朝" w:hAnsi="ＭＳ 明朝" w:cs="Times New Roman"/>
        </w:rPr>
        <w:tab/>
      </w:r>
      <w:r w:rsidRPr="003D6455">
        <w:rPr>
          <w:rFonts w:ascii="ＭＳ 明朝" w:eastAsia="ＭＳ 明朝" w:hAnsi="ＭＳ 明朝" w:cs="Times New Roman"/>
        </w:rPr>
        <w:tab/>
      </w:r>
      <w:r w:rsidRPr="003D6455">
        <w:rPr>
          <w:rFonts w:ascii="ＭＳ 明朝" w:eastAsia="ＭＳ 明朝" w:hAnsi="ＭＳ 明朝" w:cs="Times New Roman"/>
        </w:rPr>
        <w:tab/>
      </w:r>
      <w:r w:rsidR="0031031F" w:rsidRPr="003D6455">
        <w:rPr>
          <w:rFonts w:ascii="ＭＳ 明朝" w:eastAsia="ＭＳ 明朝" w:hAnsi="ＭＳ 明朝" w:cs="Times New Roman"/>
        </w:rPr>
        <w:tab/>
      </w:r>
      <w:r w:rsidR="0031031F" w:rsidRPr="003D6455">
        <w:rPr>
          <w:rFonts w:ascii="ＭＳ 明朝" w:eastAsia="ＭＳ 明朝" w:hAnsi="ＭＳ 明朝" w:cs="Times New Roman"/>
        </w:rPr>
        <w:tab/>
      </w:r>
      <w:r w:rsidR="0031031F" w:rsidRPr="003D6455">
        <w:rPr>
          <w:rFonts w:ascii="ＭＳ 明朝" w:eastAsia="ＭＳ 明朝" w:hAnsi="ＭＳ 明朝" w:cs="Times New Roman"/>
        </w:rPr>
        <w:tab/>
      </w:r>
      <w:r w:rsidR="0031031F" w:rsidRPr="003D6455">
        <w:rPr>
          <w:rFonts w:ascii="ＭＳ 明朝" w:eastAsia="ＭＳ 明朝" w:hAnsi="ＭＳ 明朝" w:cs="Times New Roman"/>
        </w:rPr>
        <w:tab/>
      </w:r>
      <w:r w:rsidR="0031031F" w:rsidRPr="003D6455">
        <w:rPr>
          <w:rFonts w:ascii="ＭＳ 明朝" w:eastAsia="ＭＳ 明朝" w:hAnsi="ＭＳ 明朝" w:cs="Times New Roman"/>
        </w:rPr>
        <w:tab/>
      </w:r>
      <w:r w:rsidR="00B0080B" w:rsidRPr="003D6455">
        <w:rPr>
          <w:rFonts w:ascii="ＭＳ 明朝" w:eastAsia="ＭＳ 明朝" w:hAnsi="ＭＳ 明朝" w:cs="Times New Roman" w:hint="eastAsia"/>
        </w:rPr>
        <w:t xml:space="preserve">　　　</w:t>
      </w:r>
      <w:r w:rsidR="00727B61">
        <w:rPr>
          <w:rFonts w:ascii="ＭＳ 明朝" w:eastAsia="ＭＳ 明朝" w:hAnsi="ＭＳ 明朝" w:cs="Times New Roman"/>
        </w:rPr>
        <w:tab/>
      </w:r>
      <w:r w:rsidR="00531C70" w:rsidRPr="003D6455">
        <w:rPr>
          <w:rFonts w:ascii="ＭＳ 明朝" w:eastAsia="ＭＳ 明朝" w:hAnsi="ＭＳ 明朝" w:cs="Times New Roman" w:hint="eastAsia"/>
        </w:rPr>
        <w:t>月</w:t>
      </w:r>
      <w:r w:rsidR="001112AE">
        <w:rPr>
          <w:rFonts w:ascii="ＭＳ 明朝" w:eastAsia="ＭＳ 明朝" w:hAnsi="ＭＳ 明朝" w:cs="Times New Roman" w:hint="eastAsia"/>
        </w:rPr>
        <w:t xml:space="preserve">　日</w:t>
      </w:r>
    </w:p>
    <w:p w14:paraId="1CC67729" w14:textId="290C815A" w:rsidR="000F0652" w:rsidRPr="003D6455" w:rsidRDefault="00787B7B" w:rsidP="00E761B6">
      <w:pPr>
        <w:rPr>
          <w:rFonts w:ascii="ＭＳ 明朝" w:eastAsia="ＭＳ 明朝" w:hAnsi="ＭＳ 明朝" w:cs="Times New Roman"/>
          <w:szCs w:val="21"/>
        </w:rPr>
      </w:pPr>
      <w:r>
        <w:rPr>
          <w:rFonts w:ascii="ＭＳ 明朝" w:eastAsia="ＭＳ 明朝" w:hAnsi="ＭＳ 明朝"/>
          <w:noProof/>
        </w:rPr>
        <mc:AlternateContent>
          <mc:Choice Requires="wps">
            <w:drawing>
              <wp:anchor distT="0" distB="0" distL="114300" distR="114300" simplePos="0" relativeHeight="251658250" behindDoc="0" locked="0" layoutInCell="1" allowOverlap="1" wp14:anchorId="5FCB33C2" wp14:editId="6EE7FFE0">
                <wp:simplePos x="0" y="0"/>
                <wp:positionH relativeFrom="column">
                  <wp:posOffset>2019300</wp:posOffset>
                </wp:positionH>
                <wp:positionV relativeFrom="paragraph">
                  <wp:posOffset>66040</wp:posOffset>
                </wp:positionV>
                <wp:extent cx="276225" cy="276225"/>
                <wp:effectExtent l="38100" t="38100" r="66675" b="123825"/>
                <wp:wrapNone/>
                <wp:docPr id="42" name="矢印: 下 42"/>
                <wp:cNvGraphicFramePr/>
                <a:graphic xmlns:a="http://schemas.openxmlformats.org/drawingml/2006/main">
                  <a:graphicData uri="http://schemas.microsoft.com/office/word/2010/wordprocessingShape">
                    <wps:wsp>
                      <wps:cNvSpPr/>
                      <wps:spPr>
                        <a:xfrm>
                          <a:off x="0" y="0"/>
                          <a:ext cx="276225" cy="276225"/>
                        </a:xfrm>
                        <a:prstGeom prst="downArrow">
                          <a:avLst/>
                        </a:prstGeom>
                        <a:solidFill>
                          <a:srgbClr val="5B9BD5">
                            <a:lumMod val="75000"/>
                          </a:srgbClr>
                        </a:solidFill>
                        <a:ln w="12700" cap="flat" cmpd="sng" algn="ctr">
                          <a:solidFill>
                            <a:srgbClr val="5B9BD5">
                              <a:lumMod val="75000"/>
                            </a:srgb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1E679" id="矢印: 下 42" o:spid="_x0000_s1026" type="#_x0000_t67" style="position:absolute;left:0;text-align:left;margin-left:159pt;margin-top:5.2pt;width:21.75pt;height:21.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" adj="10800" fillcolor="#2e75b6" strokecolor="#2e75b6" strokeweight="1pt">
                <v:shadow on="t" color="black" opacity="26214f" origin="-.5,-.5" offset=".74836mm,.74836mm"/>
              </v:shape>
            </w:pict>
          </mc:Fallback>
        </mc:AlternateContent>
      </w:r>
    </w:p>
    <w:p w14:paraId="57D86267" w14:textId="694A43FA" w:rsidR="00984F6C" w:rsidRPr="003D6455" w:rsidRDefault="00792AB6" w:rsidP="00F17E12">
      <w:pPr>
        <w:rPr>
          <w:rFonts w:ascii="ＭＳ 明朝" w:eastAsia="ＭＳ 明朝" w:hAnsi="ＭＳ 明朝" w:cs="Times New Roman"/>
          <w:szCs w:val="21"/>
        </w:rPr>
      </w:pPr>
      <w:r w:rsidRPr="003D6455">
        <w:rPr>
          <w:rFonts w:ascii="ＭＳ 明朝" w:eastAsia="ＭＳ 明朝" w:hAnsi="ＭＳ 明朝"/>
          <w:noProof/>
        </w:rPr>
        <mc:AlternateContent>
          <mc:Choice Requires="wps">
            <w:drawing>
              <wp:anchor distT="0" distB="0" distL="114300" distR="114300" simplePos="0" relativeHeight="251658249" behindDoc="0" locked="0" layoutInCell="1" allowOverlap="1" wp14:anchorId="180A1009" wp14:editId="7311FB38">
                <wp:simplePos x="0" y="0"/>
                <wp:positionH relativeFrom="margin">
                  <wp:posOffset>213995</wp:posOffset>
                </wp:positionH>
                <wp:positionV relativeFrom="paragraph">
                  <wp:posOffset>149225</wp:posOffset>
                </wp:positionV>
                <wp:extent cx="4067175" cy="333375"/>
                <wp:effectExtent l="38100" t="38100" r="123825" b="123825"/>
                <wp:wrapNone/>
                <wp:docPr id="2" name="四角形: 角を丸くする 2"/>
                <wp:cNvGraphicFramePr/>
                <a:graphic xmlns:a="http://schemas.openxmlformats.org/drawingml/2006/main">
                  <a:graphicData uri="http://schemas.microsoft.com/office/word/2010/wordprocessingShape">
                    <wps:wsp>
                      <wps:cNvSpPr/>
                      <wps:spPr>
                        <a:xfrm>
                          <a:off x="0" y="0"/>
                          <a:ext cx="4067175" cy="333375"/>
                        </a:xfrm>
                        <a:prstGeom prst="roundRect">
                          <a:avLst/>
                        </a:prstGeom>
                        <a:solidFill>
                          <a:schemeClr val="tx1">
                            <a:lumMod val="50000"/>
                            <a:lumOff val="50000"/>
                          </a:schemeClr>
                        </a:solidFill>
                        <a:ln w="12700" cap="flat" cmpd="sng" algn="ctr">
                          <a:solidFill>
                            <a:srgbClr val="4472C4">
                              <a:shade val="50000"/>
                            </a:srgbClr>
                          </a:solidFill>
                          <a:prstDash val="solid"/>
                          <a:miter lim="800000"/>
                        </a:ln>
                        <a:effectLst>
                          <a:outerShdw blurRad="50800" dist="38100" dir="2700000" algn="tl" rotWithShape="0">
                            <a:prstClr val="black">
                              <a:alpha val="40000"/>
                            </a:prstClr>
                          </a:outerShdw>
                        </a:effectLst>
                      </wps:spPr>
                      <wps:txbx>
                        <w:txbxContent>
                          <w:p w14:paraId="61046868" w14:textId="0F3F223D" w:rsidR="00F7546D" w:rsidRPr="00F17E12" w:rsidRDefault="00F7546D" w:rsidP="00F17E12">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実行団体の審査、選定・通知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0A1009" id="四角形: 角を丸くする 2" o:spid="_x0000_s1036" style="position:absolute;left:0;text-align:left;margin-left:16.85pt;margin-top:11.75pt;width:320.25pt;height:26.25pt;z-index:25165824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" fillcolor="gray [1629]" strokecolor="#2f528f" strokeweight="1pt">
                <v:stroke joinstyle="miter"/>
                <v:shadow on="t" color="black" opacity="26214f" origin="-.5,-.5" offset=".74836mm,.74836mm"/>
                <v:textbox>
                  <w:txbxContent>
                    <w:p w14:paraId="61046868" w14:textId="0F3F223D" w:rsidR="00F7546D" w:rsidRPr="00F17E12" w:rsidRDefault="00F7546D" w:rsidP="00F17E12">
                      <w:pPr>
                        <w:jc w:val="center"/>
                        <w:rPr>
                          <w:rFonts w:ascii="Times New Roman" w:eastAsia="ＭＳ 明朝" w:hAnsi="Times New Roman" w:cs="Times New Roman"/>
                          <w:color w:val="FFFFFF" w:themeColor="background1"/>
                          <w:sz w:val="24"/>
                        </w:rPr>
                      </w:pPr>
                      <w:r>
                        <w:rPr>
                          <w:rFonts w:ascii="Times New Roman" w:eastAsia="ＭＳ 明朝" w:hAnsi="Times New Roman" w:cs="Times New Roman" w:hint="eastAsia"/>
                          <w:color w:val="FFFFFF" w:themeColor="background1"/>
                          <w:sz w:val="24"/>
                        </w:rPr>
                        <w:t>実行団体の審査、選定・通知</w:t>
                      </w:r>
                    </w:p>
                  </w:txbxContent>
                </v:textbox>
                <w10:wrap anchorx="margin"/>
              </v:roundrect>
            </w:pict>
          </mc:Fallback>
        </mc:AlternateContent>
      </w:r>
    </w:p>
    <w:p w14:paraId="5B09D1AB" w14:textId="1F7E07CF" w:rsidR="00B01B96" w:rsidRPr="00727B61" w:rsidRDefault="00727B61" w:rsidP="00727B61">
      <w:pPr>
        <w:ind w:left="6720" w:firstLine="840"/>
        <w:rPr>
          <w:rFonts w:ascii="ＭＳ 明朝" w:eastAsia="ＭＳ 明朝" w:hAnsi="ＭＳ 明朝"/>
          <w:color w:val="000000" w:themeColor="text1"/>
        </w:rPr>
      </w:pPr>
      <w:r>
        <w:rPr>
          <w:rFonts w:ascii="ＭＳ 明朝" w:eastAsia="ＭＳ 明朝" w:hAnsi="ＭＳ 明朝" w:hint="eastAsia"/>
          <w:color w:val="000000" w:themeColor="text1"/>
        </w:rPr>
        <w:t>月</w:t>
      </w:r>
      <w:r w:rsidR="001112AE">
        <w:rPr>
          <w:rFonts w:ascii="ＭＳ 明朝" w:eastAsia="ＭＳ 明朝" w:hAnsi="ＭＳ 明朝" w:hint="eastAsia"/>
          <w:color w:val="000000" w:themeColor="text1"/>
        </w:rPr>
        <w:t xml:space="preserve">　日</w:t>
      </w:r>
    </w:p>
    <w:p w14:paraId="2ECE4F62" w14:textId="3BC83253" w:rsidR="00360457" w:rsidRPr="003D6455" w:rsidRDefault="00360457" w:rsidP="00F17E12">
      <w:pPr>
        <w:rPr>
          <w:rFonts w:ascii="ＭＳ 明朝" w:eastAsia="ＭＳ 明朝" w:hAnsi="ＭＳ 明朝"/>
          <w:color w:val="000000" w:themeColor="text1"/>
          <w:u w:val="single"/>
        </w:rPr>
      </w:pPr>
    </w:p>
    <w:p w14:paraId="4FD4E8DD" w14:textId="77777777" w:rsidR="00167ECA" w:rsidRPr="003D6455" w:rsidRDefault="00167ECA" w:rsidP="00E01AB9">
      <w:pPr>
        <w:rPr>
          <w:rFonts w:ascii="ＭＳ 明朝" w:eastAsia="ＭＳ 明朝" w:hAnsi="ＭＳ 明朝"/>
          <w:color w:val="000000" w:themeColor="text1"/>
          <w:u w:val="single"/>
        </w:rPr>
      </w:pPr>
    </w:p>
    <w:p w14:paraId="2F0F99A4" w14:textId="7CDD92D8" w:rsidR="00772184" w:rsidRPr="003D6455" w:rsidRDefault="00C962A5" w:rsidP="00C962A5">
      <w:pPr>
        <w:pStyle w:val="1"/>
        <w:rPr>
          <w:rFonts w:ascii="ＭＳ 明朝" w:eastAsia="ＭＳ 明朝" w:hAnsi="ＭＳ 明朝" w:cs="Times New Roman"/>
          <w:u w:val="single"/>
        </w:rPr>
      </w:pPr>
      <w:bookmarkStart w:id="610" w:name="_Toc25907895"/>
      <w:r w:rsidRPr="003D6455">
        <w:rPr>
          <w:rFonts w:ascii="ＭＳ 明朝" w:eastAsia="ＭＳ 明朝" w:hAnsi="ＭＳ 明朝" w:cs="Times New Roman" w:hint="eastAsia"/>
        </w:rPr>
        <w:t>11.</w:t>
      </w:r>
      <w:r w:rsidR="008D441A" w:rsidRPr="003D6455">
        <w:rPr>
          <w:rFonts w:ascii="ＭＳ 明朝" w:eastAsia="ＭＳ 明朝" w:hAnsi="ＭＳ 明朝" w:cs="Times New Roman" w:hint="eastAsia"/>
          <w:u w:val="single"/>
        </w:rPr>
        <w:t>選定</w:t>
      </w:r>
      <w:r w:rsidR="005D6FE9" w:rsidRPr="003D6455">
        <w:rPr>
          <w:rFonts w:ascii="ＭＳ 明朝" w:eastAsia="ＭＳ 明朝" w:hAnsi="ＭＳ 明朝" w:cs="Times New Roman" w:hint="eastAsia"/>
          <w:u w:val="single"/>
        </w:rPr>
        <w:t>時の</w:t>
      </w:r>
      <w:r w:rsidR="00772184" w:rsidRPr="003D6455">
        <w:rPr>
          <w:rFonts w:ascii="ＭＳ 明朝" w:eastAsia="ＭＳ 明朝" w:hAnsi="ＭＳ 明朝" w:cs="Times New Roman" w:hint="eastAsia"/>
          <w:u w:val="single"/>
        </w:rPr>
        <w:t>審査項目</w:t>
      </w:r>
      <w:bookmarkEnd w:id="610"/>
    </w:p>
    <w:p w14:paraId="632722CF" w14:textId="028E7AF4" w:rsidR="005D6FE9" w:rsidRDefault="00A9557B" w:rsidP="00792AB6">
      <w:pPr>
        <w:ind w:leftChars="202" w:left="424"/>
        <w:rPr>
          <w:rFonts w:ascii="ＭＳ 明朝" w:eastAsia="ＭＳ 明朝" w:hAnsi="ＭＳ 明朝" w:cs="Times New Roman"/>
        </w:rPr>
      </w:pPr>
      <w:r w:rsidRPr="003D6455">
        <w:rPr>
          <w:rFonts w:ascii="ＭＳ 明朝" w:eastAsia="ＭＳ 明朝" w:hAnsi="ＭＳ 明朝" w:cs="Times New Roman" w:hint="eastAsia"/>
        </w:rPr>
        <w:t>実行</w:t>
      </w:r>
      <w:r w:rsidR="005D6FE9" w:rsidRPr="003D6455">
        <w:rPr>
          <w:rFonts w:ascii="ＭＳ 明朝" w:eastAsia="ＭＳ 明朝" w:hAnsi="ＭＳ 明朝" w:cs="Times New Roman" w:hint="eastAsia"/>
        </w:rPr>
        <w:t>団体の選定にあたっては</w:t>
      </w:r>
      <w:r w:rsidR="0031031F" w:rsidRPr="003D6455">
        <w:rPr>
          <w:rFonts w:ascii="ＭＳ 明朝" w:eastAsia="ＭＳ 明朝" w:hAnsi="ＭＳ 明朝" w:cs="Times New Roman" w:hint="eastAsia"/>
        </w:rPr>
        <w:t>以下を審査項目とします。</w:t>
      </w:r>
    </w:p>
    <w:p w14:paraId="6EA6B5F7" w14:textId="77777777" w:rsidR="00425848" w:rsidRPr="00114595" w:rsidRDefault="00425848" w:rsidP="00425848">
      <w:pPr>
        <w:ind w:leftChars="135" w:left="283"/>
        <w:rPr>
          <w:rFonts w:ascii="ＭＳ 明朝" w:eastAsia="ＭＳ 明朝" w:hAnsi="ＭＳ 明朝" w:cs="Times New Roman"/>
        </w:rPr>
      </w:pPr>
    </w:p>
    <w:p w14:paraId="0814A379" w14:textId="431A848A" w:rsidR="00AC50D0" w:rsidRPr="003D6455" w:rsidRDefault="00B01B96" w:rsidP="00425848">
      <w:pPr>
        <w:ind w:leftChars="135" w:left="283"/>
        <w:rPr>
          <w:rFonts w:ascii="ＭＳ 明朝" w:eastAsia="ＭＳ 明朝" w:hAnsi="ＭＳ 明朝"/>
          <w:color w:val="0070C0"/>
        </w:rPr>
      </w:pPr>
      <w:r w:rsidRPr="003D6455">
        <w:rPr>
          <w:rFonts w:ascii="ＭＳ 明朝" w:eastAsia="ＭＳ 明朝" w:hAnsi="ＭＳ 明朝" w:cs="Times New Roman" w:hint="eastAsia"/>
        </w:rPr>
        <w:t>＜</w:t>
      </w:r>
      <w:r w:rsidR="001145BA" w:rsidRPr="003D6455">
        <w:rPr>
          <w:rFonts w:ascii="ＭＳ 明朝" w:eastAsia="ＭＳ 明朝" w:hAnsi="ＭＳ 明朝" w:cs="Times New Roman" w:hint="eastAsia"/>
        </w:rPr>
        <w:t>審査の着眼点</w:t>
      </w:r>
      <w:r w:rsidRPr="003D6455">
        <w:rPr>
          <w:rFonts w:ascii="ＭＳ 明朝" w:eastAsia="ＭＳ 明朝" w:hAnsi="ＭＳ 明朝" w:cs="Times New Roman" w:hint="eastAsia"/>
        </w:rPr>
        <w:t>＞</w:t>
      </w:r>
      <w:r w:rsidR="00C46E3F" w:rsidRPr="003D6455">
        <w:rPr>
          <w:rFonts w:ascii="ＭＳ 明朝" w:eastAsia="ＭＳ 明朝" w:hAnsi="ＭＳ 明朝" w:cs="Times New Roman" w:hint="eastAsia"/>
        </w:rPr>
        <w:t xml:space="preserve">　</w:t>
      </w:r>
    </w:p>
    <w:p w14:paraId="68E0CBEC" w14:textId="2E22B9DD" w:rsidR="00BD3368" w:rsidRPr="003D6455" w:rsidRDefault="00E77B44" w:rsidP="00425848">
      <w:pPr>
        <w:ind w:leftChars="67" w:left="141"/>
        <w:rPr>
          <w:rFonts w:ascii="ＭＳ 明朝" w:eastAsia="ＭＳ 明朝" w:hAnsi="ＭＳ 明朝" w:cs="Times New Roman"/>
          <w:b/>
          <w:color w:val="FF0000"/>
        </w:rPr>
      </w:pPr>
      <w:r w:rsidRPr="003D6455">
        <w:rPr>
          <w:rFonts w:ascii="ＭＳ 明朝" w:eastAsia="ＭＳ 明朝" w:hAnsi="ＭＳ 明朝" w:cs="Times New Roman" w:hint="eastAsia"/>
        </w:rPr>
        <w:t xml:space="preserve">　以下の視点で審査を行います。</w:t>
      </w:r>
    </w:p>
    <w:p w14:paraId="59CEAD72" w14:textId="3FE32A48" w:rsidR="00BD3368" w:rsidRDefault="00425848" w:rsidP="00942726">
      <w:pPr>
        <w:ind w:leftChars="337" w:left="1132" w:hangingChars="202" w:hanging="424"/>
        <w:rPr>
          <w:rFonts w:ascii="ＭＳ 明朝" w:eastAsia="ＭＳ 明朝" w:hAnsi="ＭＳ 明朝"/>
        </w:rPr>
      </w:pPr>
      <w:r w:rsidRPr="00550813">
        <w:rPr>
          <w:rFonts w:ascii="ＭＳ 明朝" w:eastAsia="ＭＳ 明朝" w:hAnsi="ＭＳ 明朝" w:hint="eastAsia"/>
        </w:rPr>
        <w:t>①</w:t>
      </w:r>
      <w:r w:rsidR="005404FD" w:rsidRPr="00CF2B2E">
        <w:rPr>
          <w:rFonts w:ascii="ＭＳ 明朝" w:eastAsia="ＭＳ 明朝" w:hAnsi="ＭＳ 明朝" w:hint="eastAsia"/>
        </w:rPr>
        <w:t xml:space="preserve">　</w:t>
      </w:r>
      <w:r w:rsidR="00CC1289" w:rsidRPr="009A3A7D">
        <w:rPr>
          <w:rFonts w:ascii="ＭＳ 明朝" w:eastAsia="ＭＳ 明朝" w:hAnsi="ＭＳ 明朝" w:hint="eastAsia"/>
        </w:rPr>
        <w:t>利益相反防止のための措置を講じない限り</w:t>
      </w:r>
      <w:r w:rsidR="00F1430A" w:rsidRPr="009A3A7D">
        <w:rPr>
          <w:rFonts w:ascii="ＭＳ 明朝" w:eastAsia="ＭＳ 明朝" w:hAnsi="ＭＳ 明朝" w:hint="eastAsia"/>
        </w:rPr>
        <w:t>、</w:t>
      </w:r>
      <w:r w:rsidR="00BD3368" w:rsidRPr="009A3A7D">
        <w:rPr>
          <w:rFonts w:ascii="ＭＳ 明朝" w:eastAsia="ＭＳ 明朝" w:hAnsi="ＭＳ 明朝" w:hint="eastAsia"/>
        </w:rPr>
        <w:t>資金分配団体</w:t>
      </w:r>
      <w:r w:rsidR="00F61979" w:rsidRPr="009A3A7D">
        <w:rPr>
          <w:rFonts w:ascii="ＭＳ 明朝" w:eastAsia="ＭＳ 明朝" w:hAnsi="ＭＳ 明朝" w:hint="eastAsia"/>
        </w:rPr>
        <w:t>と</w:t>
      </w:r>
      <w:r w:rsidR="00D521E0" w:rsidRPr="009A3A7D">
        <w:rPr>
          <w:rFonts w:ascii="ＭＳ 明朝" w:eastAsia="ＭＳ 明朝" w:hAnsi="ＭＳ 明朝" w:hint="eastAsia"/>
        </w:rPr>
        <w:t>利益相反の</w:t>
      </w:r>
      <w:r w:rsidR="00BD3368" w:rsidRPr="009A3A7D">
        <w:rPr>
          <w:rFonts w:ascii="ＭＳ 明朝" w:eastAsia="ＭＳ 明朝" w:hAnsi="ＭＳ 明朝" w:hint="eastAsia"/>
        </w:rPr>
        <w:t>関係があるとみられる組織、団体等</w:t>
      </w:r>
      <w:r w:rsidR="006C3A62" w:rsidRPr="009A3A7D">
        <w:rPr>
          <w:rFonts w:ascii="ＭＳ 明朝" w:eastAsia="ＭＳ 明朝" w:hAnsi="ＭＳ 明朝" w:hint="eastAsia"/>
        </w:rPr>
        <w:t>を</w:t>
      </w:r>
      <w:r w:rsidR="00BD3368" w:rsidRPr="009A3A7D">
        <w:rPr>
          <w:rFonts w:ascii="ＭＳ 明朝" w:eastAsia="ＭＳ 明朝" w:hAnsi="ＭＳ 明朝" w:hint="eastAsia"/>
        </w:rPr>
        <w:t>選定しない</w:t>
      </w:r>
      <w:r w:rsidR="00A62253" w:rsidRPr="009A3A7D">
        <w:rPr>
          <w:rFonts w:ascii="ＭＳ 明朝" w:eastAsia="ＭＳ 明朝" w:hAnsi="ＭＳ 明朝" w:hint="eastAsia"/>
        </w:rPr>
        <w:t>こと</w:t>
      </w:r>
    </w:p>
    <w:p w14:paraId="5E5A9131" w14:textId="77777777" w:rsidR="00E914F3" w:rsidRPr="00610284" w:rsidRDefault="00E914F3" w:rsidP="00E914F3">
      <w:pPr>
        <w:pStyle w:val="af7"/>
        <w:ind w:leftChars="540" w:left="1134"/>
        <w:rPr>
          <w:rFonts w:ascii="ＭＳ 明朝" w:eastAsia="ＭＳ 明朝" w:hAnsi="ＭＳ 明朝"/>
          <w:noProof/>
          <w:sz w:val="21"/>
          <w:szCs w:val="21"/>
        </w:rPr>
      </w:pPr>
      <w:r w:rsidRPr="00610284">
        <w:rPr>
          <w:rFonts w:ascii="ＭＳ 明朝" w:eastAsia="ＭＳ 明朝" w:hAnsi="ＭＳ 明朝" w:hint="eastAsia"/>
          <w:noProof/>
          <w:sz w:val="21"/>
          <w:szCs w:val="21"/>
        </w:rPr>
        <w:t>※以下、利益相反と考えられる場合とその対応についての例です。</w:t>
      </w:r>
    </w:p>
    <w:p w14:paraId="5380F199" w14:textId="77777777" w:rsidR="00E914F3" w:rsidRPr="00610284" w:rsidRDefault="00E914F3" w:rsidP="00E914F3">
      <w:pPr>
        <w:pStyle w:val="af7"/>
        <w:ind w:leftChars="540" w:left="1134"/>
        <w:rPr>
          <w:rFonts w:ascii="ＭＳ 明朝" w:eastAsia="ＭＳ 明朝" w:hAnsi="ＭＳ 明朝"/>
          <w:noProof/>
          <w:sz w:val="21"/>
          <w:szCs w:val="21"/>
        </w:rPr>
      </w:pPr>
      <w:r w:rsidRPr="00610284">
        <w:rPr>
          <w:rFonts w:ascii="ＭＳ 明朝" w:eastAsia="ＭＳ 明朝" w:hAnsi="ＭＳ 明朝" w:hint="eastAsia"/>
          <w:noProof/>
          <w:sz w:val="21"/>
          <w:szCs w:val="21"/>
        </w:rPr>
        <w:t>—資金分配団体の理事等の役員が実行団体の候補団体の役員に就任している場合、又はその逆のケースは、利益相反のリスクがあり原則として避けるべきであり、資金分配団体、実行団体いずれかの役員を辞職していただくのが原則です。</w:t>
      </w:r>
    </w:p>
    <w:p w14:paraId="14C14A89" w14:textId="792F3DAF" w:rsidR="00E914F3" w:rsidRPr="00610284" w:rsidRDefault="00E914F3" w:rsidP="00E914F3">
      <w:pPr>
        <w:pStyle w:val="af7"/>
        <w:ind w:leftChars="540" w:left="1134"/>
        <w:rPr>
          <w:rFonts w:ascii="ＭＳ 明朝" w:eastAsia="ＭＳ 明朝" w:hAnsi="ＭＳ 明朝"/>
          <w:noProof/>
          <w:sz w:val="21"/>
          <w:szCs w:val="21"/>
        </w:rPr>
      </w:pPr>
      <w:r w:rsidRPr="00610284">
        <w:rPr>
          <w:rFonts w:ascii="ＭＳ 明朝" w:eastAsia="ＭＳ 明朝" w:hAnsi="ＭＳ 明朝" w:hint="eastAsia"/>
          <w:noProof/>
          <w:sz w:val="21"/>
          <w:szCs w:val="21"/>
        </w:rPr>
        <w:t>—実行団体の募集にあたっては、会員（メンバー）団体に限定せず、それ以外の団体にもオープンに、公平・公正に公募を</w:t>
      </w:r>
      <w:r w:rsidR="46D3DB13" w:rsidRPr="46D3DB13">
        <w:rPr>
          <w:rFonts w:ascii="ＭＳ 明朝" w:eastAsia="ＭＳ 明朝" w:hAnsi="ＭＳ 明朝"/>
          <w:noProof/>
          <w:sz w:val="21"/>
          <w:szCs w:val="21"/>
        </w:rPr>
        <w:t>行います</w:t>
      </w:r>
      <w:r w:rsidRPr="00610284">
        <w:rPr>
          <w:rFonts w:ascii="ＭＳ 明朝" w:eastAsia="ＭＳ 明朝" w:hAnsi="ＭＳ 明朝" w:hint="eastAsia"/>
          <w:noProof/>
          <w:sz w:val="21"/>
          <w:szCs w:val="21"/>
        </w:rPr>
        <w:t>。</w:t>
      </w:r>
    </w:p>
    <w:p w14:paraId="08D9E30A" w14:textId="77777777" w:rsidR="00D32EF9" w:rsidRPr="00E914F3" w:rsidRDefault="00D32EF9" w:rsidP="00942726">
      <w:pPr>
        <w:ind w:leftChars="337" w:left="1132" w:hangingChars="202" w:hanging="424"/>
        <w:rPr>
          <w:rFonts w:ascii="ＭＳ 明朝" w:eastAsia="ＭＳ 明朝" w:hAnsi="ＭＳ 明朝" w:cs="Times New Roman"/>
        </w:rPr>
      </w:pPr>
    </w:p>
    <w:p w14:paraId="4FD446B6" w14:textId="721619F4" w:rsidR="001760DE" w:rsidRPr="00425848" w:rsidRDefault="00425848" w:rsidP="00942726">
      <w:pPr>
        <w:ind w:leftChars="338" w:left="1134" w:hangingChars="202" w:hanging="424"/>
        <w:rPr>
          <w:rFonts w:ascii="ＭＳ 明朝" w:eastAsia="ＭＳ 明朝" w:hAnsi="ＭＳ 明朝" w:cs="Times New Roman"/>
        </w:rPr>
      </w:pPr>
      <w:r w:rsidRPr="00235E15">
        <w:rPr>
          <w:rFonts w:ascii="ＭＳ 明朝" w:eastAsia="ＭＳ 明朝" w:hAnsi="ＭＳ 明朝" w:cs="Times New Roman" w:hint="eastAsia"/>
        </w:rPr>
        <w:t>②</w:t>
      </w:r>
      <w:r w:rsidR="005404FD" w:rsidRPr="00235E15">
        <w:rPr>
          <w:rFonts w:ascii="ＭＳ 明朝" w:eastAsia="ＭＳ 明朝" w:hAnsi="ＭＳ 明朝" w:cs="Times New Roman" w:hint="eastAsia"/>
        </w:rPr>
        <w:t xml:space="preserve">　</w:t>
      </w:r>
      <w:r w:rsidR="001760DE" w:rsidRPr="00235E15">
        <w:rPr>
          <w:rFonts w:ascii="ＭＳ 明朝" w:eastAsia="ＭＳ 明朝" w:hAnsi="ＭＳ 明朝" w:cs="Times New Roman" w:hint="eastAsia"/>
        </w:rPr>
        <w:t>事業を適確かつ</w:t>
      </w:r>
      <w:r w:rsidR="001760DE" w:rsidRPr="00425848">
        <w:rPr>
          <w:rFonts w:ascii="ＭＳ 明朝" w:eastAsia="ＭＳ 明朝" w:hAnsi="ＭＳ 明朝" w:cs="Times New Roman" w:hint="eastAsia"/>
        </w:rPr>
        <w:t>公正に実施できるガバナンス・コンプライアンス体制等を備え</w:t>
      </w:r>
      <w:r w:rsidR="001760DE">
        <w:rPr>
          <w:rFonts w:ascii="ＭＳ 明朝" w:eastAsia="ＭＳ 明朝" w:hAnsi="ＭＳ 明朝" w:cs="Times New Roman" w:hint="eastAsia"/>
        </w:rPr>
        <w:t>てい</w:t>
      </w:r>
      <w:r w:rsidR="001760DE" w:rsidRPr="00425848">
        <w:rPr>
          <w:rFonts w:ascii="ＭＳ 明朝" w:eastAsia="ＭＳ 明朝" w:hAnsi="ＭＳ 明朝" w:cs="Times New Roman" w:hint="eastAsia"/>
        </w:rPr>
        <w:t>ること</w:t>
      </w:r>
    </w:p>
    <w:p w14:paraId="5BB5D3C1" w14:textId="6F7D7E1C" w:rsidR="001779DE" w:rsidRDefault="00425848" w:rsidP="001779DE">
      <w:pPr>
        <w:ind w:leftChars="337" w:left="1134" w:hangingChars="203" w:hanging="426"/>
        <w:rPr>
          <w:rFonts w:ascii="ＭＳ 明朝" w:eastAsia="ＭＳ 明朝" w:hAnsi="ＭＳ 明朝" w:cs="Times New Roman"/>
        </w:rPr>
      </w:pPr>
      <w:r>
        <w:rPr>
          <w:rFonts w:ascii="ＭＳ 明朝" w:eastAsia="ＭＳ 明朝" w:hAnsi="ＭＳ 明朝" w:cs="Times New Roman" w:hint="eastAsia"/>
        </w:rPr>
        <w:t>③</w:t>
      </w:r>
      <w:r w:rsidR="005404FD">
        <w:rPr>
          <w:rFonts w:ascii="ＭＳ 明朝" w:eastAsia="ＭＳ 明朝" w:hAnsi="ＭＳ 明朝" w:cs="Times New Roman" w:hint="eastAsia"/>
        </w:rPr>
        <w:t xml:space="preserve">　</w:t>
      </w:r>
      <w:r w:rsidR="001760DE" w:rsidRPr="00425848">
        <w:rPr>
          <w:rFonts w:ascii="ＭＳ 明朝" w:eastAsia="ＭＳ 明朝" w:hAnsi="ＭＳ 明朝" w:cs="Times New Roman" w:hint="eastAsia"/>
        </w:rPr>
        <w:t>ガバナンス・コンプライアンス体制等については、</w:t>
      </w:r>
      <w:r w:rsidR="00F10F98">
        <w:rPr>
          <w:rFonts w:ascii="ＭＳ 明朝" w:eastAsia="ＭＳ 明朝" w:hAnsi="ＭＳ 明朝" w:cs="Times New Roman" w:hint="eastAsia"/>
        </w:rPr>
        <w:t>資金分配団体</w:t>
      </w:r>
      <w:r w:rsidR="00D87FAD">
        <w:rPr>
          <w:rFonts w:ascii="ＭＳ 明朝" w:eastAsia="ＭＳ 明朝" w:hAnsi="ＭＳ 明朝" w:cs="Times New Roman" w:hint="eastAsia"/>
        </w:rPr>
        <w:t>が整備等を行う</w:t>
      </w:r>
      <w:r w:rsidR="009A6EA2">
        <w:rPr>
          <w:rFonts w:ascii="ＭＳ 明朝" w:eastAsia="ＭＳ 明朝" w:hAnsi="ＭＳ 明朝" w:cs="Times New Roman" w:hint="eastAsia"/>
        </w:rPr>
        <w:t>ガバナンス・コンプライアンス体制等に準じた体制を目指していること</w:t>
      </w:r>
    </w:p>
    <w:p w14:paraId="08AFA39D" w14:textId="717BD4F0" w:rsidR="001760DE" w:rsidRDefault="001760DE" w:rsidP="001779DE">
      <w:pPr>
        <w:ind w:leftChars="539" w:left="1132"/>
        <w:rPr>
          <w:rFonts w:ascii="ＭＳ 明朝" w:eastAsia="ＭＳ 明朝" w:hAnsi="ＭＳ 明朝" w:cs="Times New Roman"/>
        </w:rPr>
      </w:pPr>
      <w:r w:rsidRPr="001779DE">
        <w:rPr>
          <w:rFonts w:ascii="ＭＳ 明朝" w:eastAsia="ＭＳ 明朝" w:hAnsi="ＭＳ 明朝" w:cs="Times New Roman"/>
        </w:rPr>
        <w:t>ガバナンス・コンプライアンス体制等に関する諸規程</w:t>
      </w:r>
      <w:r w:rsidR="00DB0E5E" w:rsidRPr="001779DE">
        <w:rPr>
          <w:rFonts w:ascii="ＭＳ 明朝" w:eastAsia="ＭＳ 明朝" w:hAnsi="ＭＳ 明朝" w:cs="Times New Roman" w:hint="eastAsia"/>
        </w:rPr>
        <w:t>については別添１の必須項目</w:t>
      </w:r>
      <w:r w:rsidR="00BE35F2" w:rsidRPr="001779DE">
        <w:rPr>
          <w:rFonts w:ascii="ＭＳ 明朝" w:eastAsia="ＭＳ 明朝" w:hAnsi="ＭＳ 明朝" w:cs="Times New Roman" w:hint="eastAsia"/>
        </w:rPr>
        <w:t>を資金提供契約締結までに提出すること</w:t>
      </w:r>
    </w:p>
    <w:p w14:paraId="58EFD66D" w14:textId="51DB5DCC" w:rsidR="0044424D" w:rsidRDefault="002372D3" w:rsidP="0044424D">
      <w:pPr>
        <w:ind w:leftChars="539" w:left="1132"/>
        <w:rPr>
          <w:rFonts w:ascii="ＭＳ 明朝" w:eastAsia="ＭＳ 明朝" w:hAnsi="ＭＳ 明朝" w:cs="Times New Roman"/>
        </w:rPr>
      </w:pPr>
      <w:r>
        <w:rPr>
          <w:rFonts w:ascii="ＭＳ 明朝" w:eastAsia="ＭＳ 明朝" w:hAnsi="ＭＳ 明朝" w:cs="Times New Roman" w:hint="eastAsia"/>
        </w:rPr>
        <w:t>なお</w:t>
      </w:r>
      <w:r w:rsidR="001779DE">
        <w:rPr>
          <w:rFonts w:ascii="ＭＳ 明朝" w:eastAsia="ＭＳ 明朝" w:hAnsi="ＭＳ 明朝" w:cs="Times New Roman" w:hint="eastAsia"/>
        </w:rPr>
        <w:t>、別添1で契約期間中に提出すべきとされているものについては「提出書類に</w:t>
      </w:r>
      <w:r w:rsidR="001779DE">
        <w:rPr>
          <w:rFonts w:ascii="ＭＳ 明朝" w:eastAsia="ＭＳ 明朝" w:hAnsi="ＭＳ 明朝" w:cs="Times New Roman" w:hint="eastAsia"/>
        </w:rPr>
        <w:lastRenderedPageBreak/>
        <w:t>関する誓約書」で提出を</w:t>
      </w:r>
      <w:r w:rsidR="001F32C2">
        <w:rPr>
          <w:rFonts w:ascii="ＭＳ 明朝" w:eastAsia="ＭＳ 明朝" w:hAnsi="ＭＳ 明朝" w:cs="Times New Roman" w:hint="eastAsia"/>
        </w:rPr>
        <w:t>誓約すること</w:t>
      </w:r>
      <w:r w:rsidR="00C3158E">
        <w:rPr>
          <w:rFonts w:ascii="ＭＳ 明朝" w:eastAsia="ＭＳ 明朝" w:hAnsi="ＭＳ 明朝" w:cs="Times New Roman" w:hint="eastAsia"/>
        </w:rPr>
        <w:t>（ただし、別添1の注記をご参照ください）</w:t>
      </w:r>
    </w:p>
    <w:p w14:paraId="00497480" w14:textId="790EC7E5" w:rsidR="000A4814" w:rsidRDefault="00266082" w:rsidP="001B746E">
      <w:pPr>
        <w:pStyle w:val="a3"/>
        <w:numPr>
          <w:ilvl w:val="0"/>
          <w:numId w:val="72"/>
        </w:numPr>
        <w:ind w:leftChars="0" w:left="1134" w:hanging="425"/>
        <w:rPr>
          <w:rFonts w:ascii="ＭＳ 明朝" w:eastAsia="ＭＳ 明朝" w:hAnsi="ＭＳ 明朝" w:cs="Times New Roman"/>
        </w:rPr>
      </w:pPr>
      <w:r>
        <w:rPr>
          <w:rFonts w:ascii="ＭＳ 明朝" w:eastAsia="ＭＳ 明朝" w:hAnsi="ＭＳ 明朝" w:cs="Times New Roman" w:hint="eastAsia"/>
        </w:rPr>
        <w:t>事業計画書</w:t>
      </w:r>
      <w:r w:rsidR="001760DE" w:rsidRPr="0044424D">
        <w:rPr>
          <w:rFonts w:ascii="ＭＳ 明朝" w:eastAsia="ＭＳ 明朝" w:hAnsi="ＭＳ 明朝" w:cs="Times New Roman" w:hint="eastAsia"/>
        </w:rPr>
        <w:t>において、達成すべき成果、</w:t>
      </w:r>
      <w:r w:rsidR="00E914F3" w:rsidRPr="00610284">
        <w:rPr>
          <w:rFonts w:ascii="ＭＳ 明朝" w:eastAsia="ＭＳ 明朝" w:hAnsi="ＭＳ 明朝" w:cs="Times New Roman" w:hint="eastAsia"/>
        </w:rPr>
        <w:t>期間、</w:t>
      </w:r>
      <w:r w:rsidR="00E914F3" w:rsidRPr="00610284">
        <w:rPr>
          <w:rFonts w:ascii="ＭＳ 明朝" w:eastAsia="ＭＳ 明朝" w:hAnsi="ＭＳ 明朝" w:hint="eastAsia"/>
        </w:rPr>
        <w:t>助成期間終了後の活動イメージ</w:t>
      </w:r>
      <w:r w:rsidR="00D871E5">
        <w:rPr>
          <w:rFonts w:ascii="ＭＳ 明朝" w:eastAsia="ＭＳ 明朝" w:hAnsi="ＭＳ 明朝" w:cs="Times New Roman" w:hint="eastAsia"/>
        </w:rPr>
        <w:t>、</w:t>
      </w:r>
      <w:r w:rsidR="00F95782" w:rsidRPr="0044424D">
        <w:rPr>
          <w:rFonts w:ascii="ＭＳ 明朝" w:eastAsia="ＭＳ 明朝" w:hAnsi="ＭＳ 明朝" w:cs="Times New Roman" w:hint="eastAsia"/>
        </w:rPr>
        <w:t>各事業年度における事業内容と必要な費用額</w:t>
      </w:r>
      <w:r w:rsidR="000D3836" w:rsidRPr="000D3836">
        <w:rPr>
          <w:rFonts w:ascii="ＭＳ 明朝" w:eastAsia="ＭＳ 明朝" w:hAnsi="ＭＳ 明朝" w:cs="Times New Roman" w:hint="eastAsia"/>
        </w:rPr>
        <w:t>、成果の実施時期及び評価の方法（</w:t>
      </w:r>
      <w:r w:rsidR="000D3836" w:rsidRPr="000D3836">
        <w:rPr>
          <w:rFonts w:ascii="ＭＳ 明朝" w:eastAsia="ＭＳ 明朝" w:hAnsi="ＭＳ 明朝" w:cs="Times New Roman"/>
        </w:rPr>
        <w:t>14.事業の評価で詳細を記載）</w:t>
      </w:r>
      <w:r w:rsidR="001760DE" w:rsidRPr="0044424D">
        <w:rPr>
          <w:rFonts w:ascii="ＭＳ 明朝" w:eastAsia="ＭＳ 明朝" w:hAnsi="ＭＳ 明朝" w:cs="Times New Roman" w:hint="eastAsia"/>
        </w:rPr>
        <w:t>が明示されていること</w:t>
      </w:r>
    </w:p>
    <w:p w14:paraId="3E1A3405" w14:textId="77777777" w:rsidR="004C38A8" w:rsidRDefault="001760DE" w:rsidP="00047B8F">
      <w:pPr>
        <w:pStyle w:val="a3"/>
        <w:numPr>
          <w:ilvl w:val="0"/>
          <w:numId w:val="72"/>
        </w:numPr>
        <w:ind w:leftChars="0" w:left="1134" w:hanging="425"/>
        <w:rPr>
          <w:rFonts w:ascii="ＭＳ 明朝" w:eastAsia="ＭＳ 明朝" w:hAnsi="ＭＳ 明朝" w:cs="Times New Roman"/>
        </w:rPr>
      </w:pPr>
      <w:r w:rsidRPr="000A4814">
        <w:rPr>
          <w:rFonts w:ascii="ＭＳ 明朝" w:eastAsia="ＭＳ 明朝" w:hAnsi="ＭＳ 明朝" w:cs="Times New Roman" w:hint="eastAsia"/>
        </w:rPr>
        <w:t>休眠預金等に係る資金に依存した団体を生まないための</w:t>
      </w:r>
      <w:r w:rsidR="00FE68BC" w:rsidRPr="000A4814">
        <w:rPr>
          <w:rFonts w:ascii="ＭＳ 明朝" w:eastAsia="ＭＳ 明朝" w:hAnsi="ＭＳ 明朝" w:cs="Times New Roman" w:hint="eastAsia"/>
        </w:rPr>
        <w:t>仕組みとして、</w:t>
      </w:r>
      <w:r w:rsidR="00FE68BC" w:rsidRPr="00047B8F">
        <w:rPr>
          <w:rFonts w:ascii="ＭＳ 明朝" w:eastAsia="ＭＳ 明朝" w:hAnsi="ＭＳ 明朝" w:cs="Times New Roman" w:hint="eastAsia"/>
        </w:rPr>
        <w:t>補助率を設定（</w:t>
      </w:r>
      <w:r w:rsidR="007654B8" w:rsidRPr="00047B8F">
        <w:rPr>
          <w:rFonts w:ascii="ＭＳ 明朝" w:eastAsia="ＭＳ 明朝" w:hAnsi="ＭＳ 明朝" w:cs="Times New Roman" w:hint="eastAsia"/>
        </w:rPr>
        <w:t>総事業費</w:t>
      </w:r>
      <w:r w:rsidR="00961395">
        <w:rPr>
          <w:rFonts w:ascii="ＭＳ 明朝" w:eastAsia="ＭＳ 明朝" w:hAnsi="ＭＳ 明朝" w:cs="Times New Roman" w:hint="eastAsia"/>
        </w:rPr>
        <w:t>から評価関連経費を減じた</w:t>
      </w:r>
      <w:r w:rsidR="00D56583">
        <w:rPr>
          <w:rFonts w:ascii="ＭＳ 明朝" w:eastAsia="ＭＳ 明朝" w:hAnsi="ＭＳ 明朝" w:cs="Times New Roman" w:hint="eastAsia"/>
        </w:rPr>
        <w:t>額の</w:t>
      </w:r>
      <w:r w:rsidR="00FE68BC" w:rsidRPr="00047B8F">
        <w:rPr>
          <w:rFonts w:ascii="ＭＳ 明朝" w:eastAsia="ＭＳ 明朝" w:hAnsi="ＭＳ 明朝" w:cs="Times New Roman" w:hint="eastAsia"/>
        </w:rPr>
        <w:t>2</w:t>
      </w:r>
      <w:r w:rsidR="00FE68BC" w:rsidRPr="00047B8F">
        <w:rPr>
          <w:rFonts w:ascii="ＭＳ 明朝" w:eastAsia="ＭＳ 明朝" w:hAnsi="ＭＳ 明朝" w:cs="Times New Roman"/>
        </w:rPr>
        <w:t>0%</w:t>
      </w:r>
      <w:r w:rsidR="00FE68BC" w:rsidRPr="00047B8F">
        <w:rPr>
          <w:rFonts w:ascii="ＭＳ 明朝" w:eastAsia="ＭＳ 明朝" w:hAnsi="ＭＳ 明朝" w:cs="Times New Roman" w:hint="eastAsia"/>
        </w:rPr>
        <w:t>以上は自己資金又は民間からの資金を確保）している</w:t>
      </w:r>
      <w:r w:rsidRPr="00047B8F">
        <w:rPr>
          <w:rFonts w:ascii="ＭＳ 明朝" w:eastAsia="ＭＳ 明朝" w:hAnsi="ＭＳ 明朝" w:cs="Times New Roman" w:hint="eastAsia"/>
        </w:rPr>
        <w:t>こ</w:t>
      </w:r>
      <w:r w:rsidR="004C38A8">
        <w:rPr>
          <w:rFonts w:ascii="ＭＳ 明朝" w:eastAsia="ＭＳ 明朝" w:hAnsi="ＭＳ 明朝" w:cs="Times New Roman" w:hint="eastAsia"/>
        </w:rPr>
        <w:t>と</w:t>
      </w:r>
    </w:p>
    <w:p w14:paraId="0220F60F" w14:textId="231123F5" w:rsidR="007D78F5" w:rsidRPr="00047B8F" w:rsidRDefault="00E54A53" w:rsidP="004C38A8">
      <w:pPr>
        <w:pStyle w:val="a3"/>
        <w:ind w:leftChars="0" w:left="1134"/>
        <w:rPr>
          <w:rFonts w:ascii="ＭＳ 明朝" w:eastAsia="ＭＳ 明朝" w:hAnsi="ＭＳ 明朝" w:cs="Times New Roman"/>
        </w:rPr>
      </w:pPr>
      <w:r w:rsidRPr="00047B8F">
        <w:rPr>
          <w:rFonts w:ascii="ＭＳ 明朝" w:eastAsia="ＭＳ 明朝" w:hAnsi="ＭＳ 明朝"/>
        </w:rPr>
        <w:t>ただし、財務状況や緊急性のある場合などで、希望する団体には、特例的にその理由を明示していただき、自己負担分を減じる</w:t>
      </w:r>
      <w:r w:rsidR="00F66AA4" w:rsidRPr="00047B8F">
        <w:rPr>
          <w:rFonts w:ascii="ＭＳ 明朝" w:eastAsia="ＭＳ 明朝" w:hAnsi="ＭＳ 明朝" w:cs="Times New Roman" w:hint="eastAsia"/>
        </w:rPr>
        <w:t>。</w:t>
      </w:r>
      <w:r w:rsidRPr="00047B8F">
        <w:rPr>
          <w:rFonts w:ascii="ＭＳ 明朝" w:eastAsia="ＭＳ 明朝" w:hAnsi="ＭＳ 明朝"/>
        </w:rPr>
        <w:t>また、複数年度の事業においては、助成終了後の事業継続を見据えて事業の最終年度には補助率を原則に戻</w:t>
      </w:r>
      <w:r w:rsidRPr="00047B8F">
        <w:rPr>
          <w:rFonts w:ascii="ＭＳ 明朝" w:eastAsia="ＭＳ 明朝" w:hAnsi="ＭＳ 明朝" w:hint="eastAsia"/>
        </w:rPr>
        <w:t>す</w:t>
      </w:r>
      <w:r w:rsidR="004C38A8">
        <w:rPr>
          <w:rFonts w:ascii="ＭＳ 明朝" w:eastAsia="ＭＳ 明朝" w:hAnsi="ＭＳ 明朝" w:hint="eastAsia"/>
        </w:rPr>
        <w:t>こと</w:t>
      </w:r>
    </w:p>
    <w:p w14:paraId="6ACA798F" w14:textId="6C4C9ACB" w:rsidR="00C2736A" w:rsidRPr="00962720" w:rsidRDefault="00C2736A" w:rsidP="00962720">
      <w:pPr>
        <w:pStyle w:val="a3"/>
        <w:ind w:leftChars="0" w:left="1134"/>
        <w:rPr>
          <w:rFonts w:ascii="ＭＳ 明朝" w:eastAsia="ＭＳ 明朝" w:hAnsi="ＭＳ 明朝" w:cs="Times New Roman"/>
        </w:rPr>
      </w:pPr>
    </w:p>
    <w:p w14:paraId="2D9729C4" w14:textId="47179068" w:rsidR="00F334CD" w:rsidRPr="00C36B01" w:rsidRDefault="00C962A5" w:rsidP="00CC1940">
      <w:pPr>
        <w:pStyle w:val="1"/>
        <w:rPr>
          <w:rFonts w:ascii="ＭＳ 明朝" w:eastAsia="ＭＳ 明朝" w:hAnsi="ＭＳ 明朝" w:cs="Times New Roman"/>
          <w:color w:val="FF0000"/>
          <w:u w:val="single"/>
        </w:rPr>
      </w:pPr>
      <w:bookmarkStart w:id="611" w:name="_Toc25907896"/>
      <w:r w:rsidRPr="003D6455">
        <w:rPr>
          <w:rFonts w:ascii="ＭＳ 明朝" w:eastAsia="ＭＳ 明朝" w:hAnsi="ＭＳ 明朝" w:cs="Times New Roman" w:hint="eastAsia"/>
        </w:rPr>
        <w:t>12.</w:t>
      </w:r>
      <w:r w:rsidR="00F334CD" w:rsidRPr="003D6455">
        <w:rPr>
          <w:rFonts w:ascii="ＭＳ 明朝" w:eastAsia="ＭＳ 明朝" w:hAnsi="ＭＳ 明朝" w:cs="Times New Roman" w:hint="eastAsia"/>
          <w:u w:val="single"/>
        </w:rPr>
        <w:t>審査結</w:t>
      </w:r>
      <w:r w:rsidR="00E9098A" w:rsidRPr="003D6455">
        <w:rPr>
          <w:rFonts w:ascii="ＭＳ 明朝" w:eastAsia="ＭＳ 明朝" w:hAnsi="ＭＳ 明朝" w:cs="Times New Roman"/>
          <w:u w:val="single"/>
        </w:rPr>
        <w:t>果の通知と</w:t>
      </w:r>
      <w:r w:rsidR="00E914F3">
        <w:rPr>
          <w:rFonts w:ascii="ＭＳ 明朝" w:eastAsia="ＭＳ 明朝" w:hAnsi="ＭＳ 明朝" w:cs="Times New Roman" w:hint="eastAsia"/>
          <w:u w:val="single"/>
        </w:rPr>
        <w:t>公開</w:t>
      </w:r>
      <w:bookmarkEnd w:id="611"/>
    </w:p>
    <w:p w14:paraId="01291F43" w14:textId="16F08CAC" w:rsidR="00E01B0E" w:rsidRPr="003D6455" w:rsidRDefault="00E9098A" w:rsidP="00F87710">
      <w:pPr>
        <w:ind w:firstLineChars="202" w:firstLine="424"/>
        <w:rPr>
          <w:rFonts w:ascii="ＭＳ 明朝" w:eastAsia="ＭＳ 明朝" w:hAnsi="ＭＳ 明朝" w:cs="Times New Roman"/>
        </w:rPr>
      </w:pPr>
      <w:r>
        <w:rPr>
          <w:rFonts w:ascii="ＭＳ 明朝" w:eastAsia="ＭＳ 明朝" w:hAnsi="ＭＳ 明朝" w:cs="Times New Roman"/>
        </w:rPr>
        <w:t xml:space="preserve">(1) </w:t>
      </w:r>
      <w:r w:rsidRPr="003D6455">
        <w:rPr>
          <w:rFonts w:ascii="ＭＳ 明朝" w:eastAsia="ＭＳ 明朝" w:hAnsi="ＭＳ 明朝" w:cs="Times New Roman"/>
        </w:rPr>
        <w:t>通知方法</w:t>
      </w:r>
    </w:p>
    <w:p w14:paraId="7FB1B92A" w14:textId="0FBF4430" w:rsidR="008361EE" w:rsidRPr="003D6455" w:rsidRDefault="00E9098A" w:rsidP="006644E6">
      <w:pPr>
        <w:ind w:firstLineChars="437" w:firstLine="918"/>
        <w:rPr>
          <w:rFonts w:ascii="ＭＳ 明朝" w:eastAsia="ＭＳ 明朝" w:hAnsi="ＭＳ 明朝" w:cs="Times New Roman"/>
        </w:rPr>
      </w:pPr>
      <w:r>
        <w:rPr>
          <w:rFonts w:ascii="ＭＳ 明朝" w:eastAsia="ＭＳ 明朝" w:hAnsi="ＭＳ 明朝" w:cs="Times New Roman"/>
        </w:rPr>
        <w:t>審査結果</w:t>
      </w:r>
      <w:r w:rsidRPr="003D6455">
        <w:rPr>
          <w:rFonts w:ascii="ＭＳ 明朝" w:eastAsia="ＭＳ 明朝" w:hAnsi="ＭＳ 明朝" w:cs="Times New Roman"/>
        </w:rPr>
        <w:t>については､申請団体に対し文書で通知します｡</w:t>
      </w:r>
    </w:p>
    <w:p w14:paraId="54D7221A" w14:textId="77777777" w:rsidR="00E01B0E" w:rsidRPr="003D6455" w:rsidRDefault="00E01B0E" w:rsidP="006F4C10">
      <w:pPr>
        <w:ind w:firstLineChars="100" w:firstLine="210"/>
        <w:rPr>
          <w:rFonts w:ascii="ＭＳ 明朝" w:eastAsia="ＭＳ 明朝" w:hAnsi="ＭＳ 明朝" w:cs="Times New Roman"/>
        </w:rPr>
      </w:pPr>
    </w:p>
    <w:p w14:paraId="50388B86" w14:textId="2BE42200" w:rsidR="00755242" w:rsidRPr="009A3A7D" w:rsidRDefault="00E9098A" w:rsidP="009574EB">
      <w:pPr>
        <w:ind w:firstLineChars="202" w:firstLine="424"/>
        <w:rPr>
          <w:rFonts w:ascii="ＭＳ 明朝" w:eastAsia="ＭＳ 明朝" w:hAnsi="ＭＳ 明朝" w:cs="Times New Roman"/>
        </w:rPr>
      </w:pPr>
      <w:r w:rsidRPr="00CF2B2E">
        <w:rPr>
          <w:rFonts w:ascii="ＭＳ 明朝" w:eastAsia="ＭＳ 明朝" w:hAnsi="ＭＳ 明朝" w:cs="Times New Roman"/>
        </w:rPr>
        <w:t>(2)</w:t>
      </w:r>
      <w:r w:rsidRPr="009A3A7D">
        <w:rPr>
          <w:rFonts w:ascii="ＭＳ 明朝" w:eastAsia="ＭＳ 明朝" w:hAnsi="ＭＳ 明朝" w:cs="Times New Roman"/>
          <w:color w:val="FF0000"/>
        </w:rPr>
        <w:t xml:space="preserve"> </w:t>
      </w:r>
      <w:r w:rsidRPr="009A3A7D">
        <w:rPr>
          <w:rFonts w:ascii="ＭＳ 明朝" w:eastAsia="ＭＳ 明朝" w:hAnsi="ＭＳ 明朝" w:cs="Times New Roman"/>
        </w:rPr>
        <w:t>情報</w:t>
      </w:r>
      <w:r w:rsidR="00C36B01" w:rsidRPr="009A3A7D">
        <w:rPr>
          <w:rFonts w:ascii="ＭＳ 明朝" w:eastAsia="ＭＳ 明朝" w:hAnsi="ＭＳ 明朝" w:cs="Times New Roman" w:hint="eastAsia"/>
        </w:rPr>
        <w:t>公開</w:t>
      </w:r>
    </w:p>
    <w:p w14:paraId="66C06C1A" w14:textId="37A79458" w:rsidR="00B26C36" w:rsidRPr="009A3A7D" w:rsidRDefault="00B26C36" w:rsidP="006644E6">
      <w:pPr>
        <w:ind w:leftChars="337" w:left="708" w:firstLineChars="100" w:firstLine="210"/>
        <w:rPr>
          <w:rFonts w:ascii="ＭＳ 明朝" w:eastAsia="ＭＳ 明朝" w:hAnsi="ＭＳ 明朝" w:cs="Times New Roman"/>
        </w:rPr>
      </w:pPr>
      <w:r w:rsidRPr="009A3A7D">
        <w:rPr>
          <w:rFonts w:ascii="ＭＳ 明朝" w:eastAsia="ＭＳ 明朝" w:hAnsi="ＭＳ 明朝" w:cs="Times New Roman" w:hint="eastAsia"/>
          <w:szCs w:val="21"/>
        </w:rPr>
        <w:t>実行団体</w:t>
      </w:r>
      <w:r w:rsidRPr="009A3A7D">
        <w:rPr>
          <w:rFonts w:ascii="ＭＳ 明朝" w:eastAsia="ＭＳ 明朝" w:hAnsi="ＭＳ 明朝" w:cs="Times New Roman" w:hint="eastAsia"/>
        </w:rPr>
        <w:t>公募要領や公募に必要な書式については</w:t>
      </w:r>
      <w:r w:rsidR="00920225" w:rsidRPr="009A3A7D">
        <w:rPr>
          <w:rFonts w:ascii="ＭＳ 明朝" w:eastAsia="ＭＳ 明朝" w:hAnsi="ＭＳ 明朝" w:cs="Times New Roman" w:hint="eastAsia"/>
        </w:rPr>
        <w:t>弊</w:t>
      </w:r>
      <w:r w:rsidRPr="009A3A7D">
        <w:rPr>
          <w:rFonts w:ascii="ＭＳ 明朝" w:eastAsia="ＭＳ 明朝" w:hAnsi="ＭＳ 明朝" w:cs="Times New Roman" w:hint="eastAsia"/>
        </w:rPr>
        <w:t>団体の</w:t>
      </w:r>
      <w:r w:rsidRPr="009A3A7D">
        <w:rPr>
          <w:rFonts w:ascii="ＭＳ 明朝" w:eastAsia="ＭＳ 明朝" w:hAnsi="ＭＳ 明朝" w:cs="Times New Roman"/>
        </w:rPr>
        <w:t>WEBサイト上で一般に公表します。</w:t>
      </w:r>
    </w:p>
    <w:p w14:paraId="7F001308" w14:textId="32F2C292" w:rsidR="00B26C36" w:rsidRPr="009A3A7D" w:rsidRDefault="00B26C36" w:rsidP="006644E6">
      <w:pPr>
        <w:ind w:leftChars="337" w:left="708" w:firstLineChars="100" w:firstLine="210"/>
        <w:rPr>
          <w:rFonts w:ascii="ＭＳ 明朝" w:eastAsia="ＭＳ 明朝" w:hAnsi="ＭＳ 明朝" w:cs="Times New Roman"/>
        </w:rPr>
      </w:pPr>
      <w:r w:rsidRPr="009A3A7D">
        <w:rPr>
          <w:rFonts w:ascii="ＭＳ 明朝" w:eastAsia="ＭＳ 明朝" w:hAnsi="ＭＳ 明朝" w:cs="Times New Roman" w:hint="eastAsia"/>
        </w:rPr>
        <w:t>また、公募に申請した団体の情報（団体名・所在地・事業名・事業概要）を、募集終了時に</w:t>
      </w:r>
      <w:r w:rsidR="00920225" w:rsidRPr="009A3A7D">
        <w:rPr>
          <w:rFonts w:ascii="ＭＳ 明朝" w:eastAsia="ＭＳ 明朝" w:hAnsi="ＭＳ 明朝" w:cs="Times New Roman" w:hint="eastAsia"/>
        </w:rPr>
        <w:t>弊</w:t>
      </w:r>
      <w:r w:rsidRPr="009A3A7D">
        <w:rPr>
          <w:rFonts w:ascii="ＭＳ 明朝" w:eastAsia="ＭＳ 明朝" w:hAnsi="ＭＳ 明朝" w:cs="Times New Roman" w:hint="eastAsia"/>
        </w:rPr>
        <w:t>団体の</w:t>
      </w:r>
      <w:r w:rsidRPr="009A3A7D">
        <w:rPr>
          <w:rFonts w:ascii="ＭＳ 明朝" w:eastAsia="ＭＳ 明朝" w:hAnsi="ＭＳ 明朝" w:cs="Times New Roman"/>
        </w:rPr>
        <w:t>WEBサイト上で公表します。</w:t>
      </w:r>
    </w:p>
    <w:p w14:paraId="7EFDDD9A" w14:textId="107E6C59" w:rsidR="00B26C36" w:rsidRPr="009A3A7D" w:rsidRDefault="00B26C36" w:rsidP="006644E6">
      <w:pPr>
        <w:ind w:leftChars="337" w:left="708" w:firstLineChars="100" w:firstLine="210"/>
        <w:rPr>
          <w:rFonts w:ascii="ＭＳ 明朝" w:eastAsia="ＭＳ 明朝" w:hAnsi="ＭＳ 明朝" w:cs="Times New Roman"/>
        </w:rPr>
      </w:pPr>
      <w:r w:rsidRPr="009A3A7D">
        <w:rPr>
          <w:rFonts w:ascii="ＭＳ 明朝" w:eastAsia="ＭＳ 明朝" w:hAnsi="ＭＳ 明朝" w:cs="Times New Roman" w:hint="eastAsia"/>
        </w:rPr>
        <w:t>さらに、選定した実行団体の名称、申請事業の名称及び概要、選定過程、選定理由、助成総額とその算定根拠を</w:t>
      </w:r>
      <w:r w:rsidR="00920225" w:rsidRPr="009A3A7D">
        <w:rPr>
          <w:rFonts w:ascii="ＭＳ 明朝" w:eastAsia="ＭＳ 明朝" w:hAnsi="ＭＳ 明朝" w:cs="Times New Roman" w:hint="eastAsia"/>
        </w:rPr>
        <w:t>弊</w:t>
      </w:r>
      <w:r w:rsidRPr="009A3A7D">
        <w:rPr>
          <w:rFonts w:ascii="ＭＳ 明朝" w:eastAsia="ＭＳ 明朝" w:hAnsi="ＭＳ 明朝" w:cs="Times New Roman" w:hint="eastAsia"/>
        </w:rPr>
        <w:t>団体の</w:t>
      </w:r>
      <w:r w:rsidRPr="009A3A7D">
        <w:rPr>
          <w:rFonts w:ascii="ＭＳ 明朝" w:eastAsia="ＭＳ 明朝" w:hAnsi="ＭＳ 明朝" w:cs="Times New Roman"/>
        </w:rPr>
        <w:t>WEBサイト上で広く一般に公表します。</w:t>
      </w:r>
      <w:r w:rsidR="00687B34" w:rsidRPr="009A3A7D">
        <w:rPr>
          <w:rFonts w:ascii="ＭＳ 明朝" w:eastAsia="ＭＳ 明朝" w:hAnsi="ＭＳ 明朝" w:cs="Times New Roman" w:hint="eastAsia"/>
        </w:rPr>
        <w:t>なお、上記に関しては様式７</w:t>
      </w:r>
      <w:r w:rsidR="00687B34" w:rsidRPr="009A3A7D">
        <w:rPr>
          <w:rFonts w:ascii="ＭＳ 明朝" w:eastAsia="ＭＳ 明朝" w:hAnsi="ＭＳ 明朝"/>
        </w:rPr>
        <w:t>情報公開承諾書</w:t>
      </w:r>
      <w:r w:rsidR="00687B34" w:rsidRPr="009A3A7D">
        <w:rPr>
          <w:rFonts w:ascii="ＭＳ 明朝" w:eastAsia="ＭＳ 明朝" w:hAnsi="ＭＳ 明朝" w:hint="eastAsia"/>
        </w:rPr>
        <w:t>を提出していただきます。</w:t>
      </w:r>
      <w:r w:rsidRPr="009A3A7D">
        <w:rPr>
          <w:rFonts w:ascii="ＭＳ 明朝" w:eastAsia="ＭＳ 明朝" w:hAnsi="ＭＳ 明朝" w:cs="Times New Roman" w:hint="eastAsia"/>
        </w:rPr>
        <w:t>但し、公表にあたっては、当該実行団体の権利・利益を損なわないように配慮します。</w:t>
      </w:r>
    </w:p>
    <w:p w14:paraId="3FEED2E5" w14:textId="77777777" w:rsidR="00733D82" w:rsidRPr="00C71772" w:rsidRDefault="00733D82" w:rsidP="005036CA">
      <w:pPr>
        <w:rPr>
          <w:rFonts w:ascii="ＭＳ 明朝" w:eastAsia="ＭＳ 明朝" w:hAnsi="ＭＳ 明朝" w:cs="ＭＳ 明朝"/>
          <w:u w:val="single"/>
        </w:rPr>
      </w:pPr>
    </w:p>
    <w:p w14:paraId="4E58390A" w14:textId="0420B164" w:rsidR="00C74FB7" w:rsidRPr="003D6455" w:rsidRDefault="00E9098A" w:rsidP="006439F4">
      <w:pPr>
        <w:pStyle w:val="1"/>
        <w:rPr>
          <w:rFonts w:ascii="ＭＳ 明朝" w:eastAsia="ＭＳ 明朝" w:hAnsi="ＭＳ 明朝" w:cs="Times New Roman"/>
          <w:u w:val="single"/>
        </w:rPr>
      </w:pPr>
      <w:bookmarkStart w:id="612" w:name="_Hlk23268667"/>
      <w:bookmarkStart w:id="613" w:name="_Toc25907897"/>
      <w:r w:rsidRPr="009A3A7D">
        <w:rPr>
          <w:rFonts w:ascii="ＭＳ 明朝" w:eastAsia="ＭＳ 明朝" w:hAnsi="ＭＳ 明朝" w:cs="Times New Roman"/>
        </w:rPr>
        <w:t>13.</w:t>
      </w:r>
      <w:r w:rsidRPr="009A3A7D">
        <w:rPr>
          <w:rFonts w:ascii="ＭＳ 明朝" w:eastAsia="ＭＳ 明朝" w:hAnsi="ＭＳ 明朝" w:cs="Times New Roman"/>
          <w:u w:val="single"/>
        </w:rPr>
        <w:t>選定後について</w:t>
      </w:r>
      <w:bookmarkStart w:id="614" w:name="_Toc5810569"/>
      <w:bookmarkEnd w:id="612"/>
      <w:bookmarkEnd w:id="613"/>
    </w:p>
    <w:p w14:paraId="0F66CFB3" w14:textId="458ACA3F" w:rsidR="008F444F" w:rsidRDefault="00E9098A" w:rsidP="008F444F">
      <w:pPr>
        <w:ind w:leftChars="202" w:left="424"/>
        <w:rPr>
          <w:rFonts w:ascii="ＭＳ 明朝" w:eastAsia="ＭＳ 明朝" w:hAnsi="ＭＳ 明朝"/>
        </w:rPr>
      </w:pPr>
      <w:r w:rsidRPr="003258FA">
        <w:rPr>
          <w:rFonts w:ascii="ＭＳ 明朝" w:eastAsia="ＭＳ 明朝" w:hAnsi="ＭＳ 明朝"/>
        </w:rPr>
        <w:t>(1)</w:t>
      </w:r>
      <w:r w:rsidR="00DC53BD" w:rsidRPr="003258FA">
        <w:rPr>
          <w:rFonts w:ascii="ＭＳ 明朝" w:eastAsia="ＭＳ 明朝" w:hAnsi="ＭＳ 明朝"/>
        </w:rPr>
        <w:t xml:space="preserve"> </w:t>
      </w:r>
      <w:r w:rsidR="008F444F" w:rsidRPr="003258FA">
        <w:rPr>
          <w:rFonts w:ascii="ＭＳ 明朝" w:eastAsia="ＭＳ 明朝" w:hAnsi="ＭＳ 明朝" w:hint="eastAsia"/>
        </w:rPr>
        <w:t>休眠預金助成システム</w:t>
      </w:r>
    </w:p>
    <w:p w14:paraId="7EAA5DF7" w14:textId="159F57E4" w:rsidR="008F444F" w:rsidRPr="006644E6" w:rsidRDefault="00940025" w:rsidP="007755FC">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JANPIAが開発するシステムで事業の進捗管理や評価結果等を報告していただくもので</w:t>
      </w:r>
      <w:r w:rsidR="00B26C36" w:rsidRPr="006644E6">
        <w:rPr>
          <w:rFonts w:ascii="ＭＳ 明朝" w:eastAsia="ＭＳ 明朝" w:hAnsi="ＭＳ 明朝" w:cs="Times New Roman" w:hint="eastAsia"/>
          <w:szCs w:val="21"/>
        </w:rPr>
        <w:t>す</w:t>
      </w:r>
      <w:r w:rsidRPr="006644E6">
        <w:rPr>
          <w:rFonts w:ascii="ＭＳ 明朝" w:eastAsia="ＭＳ 明朝" w:hAnsi="ＭＳ 明朝" w:cs="Times New Roman" w:hint="eastAsia"/>
          <w:szCs w:val="21"/>
        </w:rPr>
        <w:t>。</w:t>
      </w:r>
      <w:r w:rsidR="008F444F" w:rsidRPr="006644E6">
        <w:rPr>
          <w:rFonts w:ascii="ＭＳ 明朝" w:eastAsia="ＭＳ 明朝" w:hAnsi="ＭＳ 明朝" w:cs="Times New Roman" w:hint="eastAsia"/>
          <w:szCs w:val="21"/>
        </w:rPr>
        <w:t>休眠預金助成システムを使用して、JANPIA及び資金分配団体、実行団体間で進捗管理や評価結果等を</w:t>
      </w:r>
      <w:r w:rsidR="001F32C2" w:rsidRPr="006644E6">
        <w:rPr>
          <w:rFonts w:ascii="ＭＳ 明朝" w:eastAsia="ＭＳ 明朝" w:hAnsi="ＭＳ 明朝" w:cs="Times New Roman" w:hint="eastAsia"/>
          <w:szCs w:val="21"/>
        </w:rPr>
        <w:t>ペーパーレス</w:t>
      </w:r>
      <w:r w:rsidR="00377F27" w:rsidRPr="006644E6">
        <w:rPr>
          <w:rFonts w:ascii="ＭＳ 明朝" w:eastAsia="ＭＳ 明朝" w:hAnsi="ＭＳ 明朝" w:cs="Times New Roman" w:hint="eastAsia"/>
          <w:szCs w:val="21"/>
        </w:rPr>
        <w:t>で</w:t>
      </w:r>
      <w:r w:rsidR="001F32C2" w:rsidRPr="006644E6">
        <w:rPr>
          <w:rFonts w:ascii="ＭＳ 明朝" w:eastAsia="ＭＳ 明朝" w:hAnsi="ＭＳ 明朝" w:cs="Times New Roman" w:hint="eastAsia"/>
          <w:szCs w:val="21"/>
        </w:rPr>
        <w:t>迅速に共有し</w:t>
      </w:r>
      <w:r w:rsidR="008F444F" w:rsidRPr="006644E6">
        <w:rPr>
          <w:rFonts w:ascii="ＭＳ 明朝" w:eastAsia="ＭＳ 明朝" w:hAnsi="ＭＳ 明朝" w:cs="Times New Roman" w:hint="eastAsia"/>
          <w:szCs w:val="21"/>
        </w:rPr>
        <w:t>一元管理します。</w:t>
      </w:r>
      <w:r w:rsidR="002630B4" w:rsidRPr="006644E6">
        <w:rPr>
          <w:rFonts w:ascii="ＭＳ 明朝" w:eastAsia="ＭＳ 明朝" w:hAnsi="ＭＳ 明朝" w:cs="Times New Roman" w:hint="eastAsia"/>
          <w:szCs w:val="21"/>
        </w:rPr>
        <w:t>また、</w:t>
      </w:r>
      <w:r w:rsidR="0009264B" w:rsidRPr="006644E6">
        <w:rPr>
          <w:rFonts w:ascii="ＭＳ 明朝" w:eastAsia="ＭＳ 明朝" w:hAnsi="ＭＳ 明朝" w:cs="Times New Roman" w:hint="eastAsia"/>
          <w:szCs w:val="21"/>
        </w:rPr>
        <w:t>事業</w:t>
      </w:r>
      <w:r w:rsidR="00377F27" w:rsidRPr="006644E6">
        <w:rPr>
          <w:rFonts w:ascii="ＭＳ 明朝" w:eastAsia="ＭＳ 明朝" w:hAnsi="ＭＳ 明朝" w:cs="Times New Roman" w:hint="eastAsia"/>
          <w:szCs w:val="21"/>
        </w:rPr>
        <w:t>運営</w:t>
      </w:r>
      <w:r w:rsidR="0009264B" w:rsidRPr="006644E6">
        <w:rPr>
          <w:rFonts w:ascii="ＭＳ 明朝" w:eastAsia="ＭＳ 明朝" w:hAnsi="ＭＳ 明朝" w:cs="Times New Roman" w:hint="eastAsia"/>
          <w:szCs w:val="21"/>
        </w:rPr>
        <w:t>の</w:t>
      </w:r>
      <w:r w:rsidR="00BF62D1" w:rsidRPr="006644E6">
        <w:rPr>
          <w:rFonts w:ascii="ＭＳ 明朝" w:eastAsia="ＭＳ 明朝" w:hAnsi="ＭＳ 明朝" w:cs="Times New Roman" w:hint="eastAsia"/>
          <w:szCs w:val="21"/>
        </w:rPr>
        <w:t>透明性</w:t>
      </w:r>
      <w:r w:rsidR="007E3AF9" w:rsidRPr="006644E6">
        <w:rPr>
          <w:rFonts w:ascii="ＭＳ 明朝" w:eastAsia="ＭＳ 明朝" w:hAnsi="ＭＳ 明朝" w:cs="Times New Roman" w:hint="eastAsia"/>
          <w:szCs w:val="21"/>
        </w:rPr>
        <w:t>を確保するため</w:t>
      </w:r>
      <w:r w:rsidR="008F444F" w:rsidRPr="006644E6">
        <w:rPr>
          <w:rFonts w:ascii="ＭＳ 明朝" w:eastAsia="ＭＳ 明朝" w:hAnsi="ＭＳ 明朝" w:cs="Times New Roman" w:hint="eastAsia"/>
          <w:szCs w:val="21"/>
        </w:rPr>
        <w:t>、入力された内容は基本的にすべて</w:t>
      </w:r>
      <w:r w:rsidR="003C19E7" w:rsidRPr="006644E6">
        <w:rPr>
          <w:rFonts w:ascii="ＭＳ 明朝" w:eastAsia="ＭＳ 明朝" w:hAnsi="ＭＳ 明朝" w:cs="Times New Roman" w:hint="eastAsia"/>
          <w:szCs w:val="21"/>
        </w:rPr>
        <w:t>公開</w:t>
      </w:r>
      <w:r w:rsidR="008F444F" w:rsidRPr="006644E6">
        <w:rPr>
          <w:rFonts w:ascii="ＭＳ 明朝" w:eastAsia="ＭＳ 明朝" w:hAnsi="ＭＳ 明朝" w:cs="Times New Roman" w:hint="eastAsia"/>
          <w:szCs w:val="21"/>
        </w:rPr>
        <w:t>されます。</w:t>
      </w:r>
    </w:p>
    <w:p w14:paraId="3EFB0092" w14:textId="623ADAC8" w:rsidR="0077127A" w:rsidRPr="00235E15" w:rsidRDefault="00D32FA1" w:rsidP="000712A4">
      <w:pPr>
        <w:ind w:leftChars="202" w:left="424"/>
        <w:rPr>
          <w:rFonts w:ascii="ＭＳ 明朝" w:eastAsia="ＭＳ 明朝" w:hAnsi="ＭＳ 明朝"/>
        </w:rPr>
      </w:pPr>
      <w:r w:rsidRPr="00235E15">
        <w:rPr>
          <w:rFonts w:ascii="ＭＳ 明朝" w:eastAsia="ＭＳ 明朝" w:hAnsi="ＭＳ 明朝"/>
        </w:rPr>
        <w:t xml:space="preserve"> </w:t>
      </w:r>
      <w:r w:rsidR="00E9098A" w:rsidRPr="00235E15">
        <w:rPr>
          <w:rFonts w:ascii="ＭＳ 明朝" w:eastAsia="ＭＳ 明朝" w:hAnsi="ＭＳ 明朝"/>
        </w:rPr>
        <w:t>(</w:t>
      </w:r>
      <w:r w:rsidR="008F444F" w:rsidRPr="00235E15">
        <w:rPr>
          <w:rFonts w:ascii="ＭＳ 明朝" w:eastAsia="ＭＳ 明朝" w:hAnsi="ＭＳ 明朝"/>
        </w:rPr>
        <w:t>2</w:t>
      </w:r>
      <w:r w:rsidR="00E9098A" w:rsidRPr="00235E15">
        <w:rPr>
          <w:rFonts w:ascii="ＭＳ 明朝" w:eastAsia="ＭＳ 明朝" w:hAnsi="ＭＳ 明朝"/>
        </w:rPr>
        <w:t>)</w:t>
      </w:r>
      <w:r w:rsidR="00DC53BD" w:rsidRPr="00235E15">
        <w:rPr>
          <w:rFonts w:ascii="ＭＳ 明朝" w:eastAsia="ＭＳ 明朝" w:hAnsi="ＭＳ 明朝"/>
        </w:rPr>
        <w:t xml:space="preserve"> </w:t>
      </w:r>
      <w:r w:rsidR="00E9098A" w:rsidRPr="00235E15">
        <w:rPr>
          <w:rFonts w:ascii="ＭＳ 明朝" w:eastAsia="ＭＳ 明朝" w:hAnsi="ＭＳ 明朝"/>
        </w:rPr>
        <w:t>事業の進捗管理</w:t>
      </w:r>
      <w:bookmarkEnd w:id="614"/>
    </w:p>
    <w:p w14:paraId="140680D5" w14:textId="1CA954BC" w:rsidR="00A96B6D" w:rsidRDefault="00DB7227" w:rsidP="00A96B6D">
      <w:pPr>
        <w:pStyle w:val="a3"/>
        <w:numPr>
          <w:ilvl w:val="0"/>
          <w:numId w:val="74"/>
        </w:numPr>
        <w:ind w:leftChars="0" w:left="1134" w:hanging="425"/>
        <w:rPr>
          <w:rFonts w:ascii="ＭＳ 明朝" w:eastAsia="ＭＳ 明朝" w:hAnsi="ＭＳ 明朝" w:cs="Times New Roman"/>
        </w:rPr>
      </w:pPr>
      <w:r>
        <w:rPr>
          <w:rFonts w:ascii="ＭＳ 明朝" w:eastAsia="ＭＳ 明朝" w:hAnsi="ＭＳ 明朝" w:cs="Times New Roman" w:hint="eastAsia"/>
        </w:rPr>
        <w:t>進捗報告</w:t>
      </w:r>
    </w:p>
    <w:p w14:paraId="1F6DD271" w14:textId="513C28EA" w:rsidR="00EE2C5B" w:rsidRPr="006644E6" w:rsidRDefault="00E9098A"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szCs w:val="21"/>
        </w:rPr>
        <w:t>実行団体は､資金提供契約に基づき､6か月ごと</w:t>
      </w:r>
      <w:r w:rsidR="00F84AAD" w:rsidRPr="006644E6">
        <w:rPr>
          <w:rFonts w:ascii="ＭＳ 明朝" w:eastAsia="ＭＳ 明朝" w:hAnsi="ＭＳ 明朝" w:cs="Times New Roman" w:hint="eastAsia"/>
          <w:szCs w:val="21"/>
        </w:rPr>
        <w:t>の</w:t>
      </w:r>
      <w:r w:rsidR="0062391E" w:rsidRPr="006644E6">
        <w:rPr>
          <w:rFonts w:ascii="ＭＳ 明朝" w:eastAsia="ＭＳ 明朝" w:hAnsi="ＭＳ 明朝" w:cs="Times New Roman" w:hint="eastAsia"/>
          <w:szCs w:val="21"/>
        </w:rPr>
        <w:t>活動の</w:t>
      </w:r>
      <w:r w:rsidRPr="006644E6">
        <w:rPr>
          <w:rFonts w:ascii="ＭＳ 明朝" w:eastAsia="ＭＳ 明朝" w:hAnsi="ＭＳ 明朝" w:cs="Times New Roman"/>
          <w:szCs w:val="21"/>
        </w:rPr>
        <w:t>進捗</w:t>
      </w:r>
      <w:r w:rsidR="00221E17" w:rsidRPr="006644E6">
        <w:rPr>
          <w:rFonts w:ascii="ＭＳ 明朝" w:eastAsia="ＭＳ 明朝" w:hAnsi="ＭＳ 明朝" w:cs="Times New Roman" w:hint="eastAsia"/>
          <w:szCs w:val="21"/>
        </w:rPr>
        <w:t>および</w:t>
      </w:r>
      <w:r w:rsidR="00F05D57" w:rsidRPr="006644E6">
        <w:rPr>
          <w:rFonts w:ascii="ＭＳ 明朝" w:eastAsia="ＭＳ 明朝" w:hAnsi="ＭＳ 明朝" w:cs="Times New Roman" w:hint="eastAsia"/>
          <w:szCs w:val="21"/>
        </w:rPr>
        <w:t>総事業費</w:t>
      </w:r>
      <w:r w:rsidR="00580DCA" w:rsidRPr="006644E6">
        <w:rPr>
          <w:rFonts w:ascii="ＭＳ 明朝" w:eastAsia="ＭＳ 明朝" w:hAnsi="ＭＳ 明朝" w:cs="Times New Roman" w:hint="eastAsia"/>
          <w:szCs w:val="21"/>
        </w:rPr>
        <w:t>の使用</w:t>
      </w:r>
      <w:r w:rsidRPr="006644E6">
        <w:rPr>
          <w:rFonts w:ascii="ＭＳ 明朝" w:eastAsia="ＭＳ 明朝" w:hAnsi="ＭＳ 明朝" w:cs="Times New Roman"/>
          <w:szCs w:val="21"/>
        </w:rPr>
        <w:t>状況</w:t>
      </w:r>
      <w:r w:rsidR="00580DCA" w:rsidRPr="006644E6">
        <w:rPr>
          <w:rFonts w:ascii="ＭＳ 明朝" w:eastAsia="ＭＳ 明朝" w:hAnsi="ＭＳ 明朝" w:cs="Times New Roman" w:hint="eastAsia"/>
          <w:szCs w:val="21"/>
        </w:rPr>
        <w:t>について</w:t>
      </w:r>
      <w:r w:rsidRPr="006644E6">
        <w:rPr>
          <w:rFonts w:ascii="ＭＳ 明朝" w:eastAsia="ＭＳ 明朝" w:hAnsi="ＭＳ 明朝" w:cs="Times New Roman"/>
          <w:szCs w:val="21"/>
        </w:rPr>
        <w:t>休眠預金助成</w:t>
      </w:r>
      <w:r w:rsidR="00C77C40" w:rsidRPr="006644E6">
        <w:rPr>
          <w:rFonts w:ascii="ＭＳ 明朝" w:eastAsia="ＭＳ 明朝" w:hAnsi="ＭＳ 明朝" w:cs="Times New Roman" w:hint="eastAsia"/>
          <w:szCs w:val="21"/>
        </w:rPr>
        <w:t>システム</w:t>
      </w:r>
      <w:r w:rsidR="00BD1FFC" w:rsidRPr="006644E6">
        <w:rPr>
          <w:rFonts w:ascii="ＭＳ 明朝" w:eastAsia="ＭＳ 明朝" w:hAnsi="ＭＳ 明朝" w:cs="Times New Roman" w:hint="eastAsia"/>
          <w:szCs w:val="21"/>
        </w:rPr>
        <w:t>を使って</w:t>
      </w:r>
      <w:r w:rsidR="00F84AAD" w:rsidRPr="006644E6">
        <w:rPr>
          <w:rFonts w:ascii="ＭＳ 明朝" w:eastAsia="ＭＳ 明朝" w:hAnsi="ＭＳ 明朝" w:cs="Times New Roman" w:hint="eastAsia"/>
          <w:szCs w:val="21"/>
        </w:rPr>
        <w:t>報告して</w:t>
      </w:r>
      <w:r w:rsidR="00BF64CE" w:rsidRPr="006644E6">
        <w:rPr>
          <w:rFonts w:ascii="ＭＳ 明朝" w:eastAsia="ＭＳ 明朝" w:hAnsi="ＭＳ 明朝" w:cs="Times New Roman" w:hint="eastAsia"/>
          <w:szCs w:val="21"/>
        </w:rPr>
        <w:t>ください</w:t>
      </w:r>
      <w:r w:rsidR="00133B37" w:rsidRPr="006644E6">
        <w:rPr>
          <w:rFonts w:ascii="ＭＳ 明朝" w:eastAsia="ＭＳ 明朝" w:hAnsi="ＭＳ 明朝" w:cs="Times New Roman" w:hint="eastAsia"/>
          <w:szCs w:val="21"/>
        </w:rPr>
        <w:t>。</w:t>
      </w:r>
    </w:p>
    <w:p w14:paraId="2DDE9D7A" w14:textId="6F475308" w:rsidR="00FF002A" w:rsidRPr="006644E6" w:rsidRDefault="00E9098A" w:rsidP="006644E6">
      <w:pPr>
        <w:ind w:leftChars="337" w:left="708"/>
        <w:rPr>
          <w:rFonts w:ascii="ＭＳ 明朝" w:eastAsia="ＭＳ 明朝" w:hAnsi="ＭＳ 明朝" w:cs="Times New Roman"/>
          <w:color w:val="FF0000"/>
          <w:szCs w:val="21"/>
        </w:rPr>
      </w:pPr>
      <w:r w:rsidRPr="006644E6">
        <w:rPr>
          <w:rFonts w:ascii="ＭＳ 明朝" w:eastAsia="ＭＳ 明朝" w:hAnsi="ＭＳ 明朝" w:cs="Times New Roman"/>
          <w:color w:val="FF0000"/>
          <w:szCs w:val="21"/>
        </w:rPr>
        <w:t>※資金分配団体向け注記:</w:t>
      </w:r>
      <w:r w:rsidR="000D4A95" w:rsidRPr="006644E6">
        <w:rPr>
          <w:rFonts w:ascii="ＭＳ 明朝" w:eastAsia="ＭＳ 明朝" w:hAnsi="ＭＳ 明朝" w:cs="Times New Roman" w:hint="eastAsia"/>
          <w:color w:val="FF0000"/>
          <w:szCs w:val="21"/>
        </w:rPr>
        <w:t xml:space="preserve">　</w:t>
      </w:r>
      <w:r w:rsidRPr="006644E6">
        <w:rPr>
          <w:rFonts w:ascii="ＭＳ 明朝" w:eastAsia="ＭＳ 明朝" w:hAnsi="ＭＳ 明朝" w:cs="Times New Roman"/>
          <w:color w:val="FF0000"/>
          <w:szCs w:val="21"/>
        </w:rPr>
        <w:t>資金分配団体からJANPIAへの進捗報告は4月末と10月末</w:t>
      </w:r>
      <w:r w:rsidRPr="006644E6">
        <w:rPr>
          <w:rFonts w:ascii="ＭＳ 明朝" w:eastAsia="ＭＳ 明朝" w:hAnsi="ＭＳ 明朝" w:cs="Times New Roman"/>
          <w:color w:val="FF0000"/>
          <w:szCs w:val="21"/>
        </w:rPr>
        <w:lastRenderedPageBreak/>
        <w:t>となりますので､それを踏まえた締め切り時期を設定してください｡</w:t>
      </w:r>
    </w:p>
    <w:p w14:paraId="00C8C763" w14:textId="272478C1" w:rsidR="007D3D54" w:rsidRPr="006644E6" w:rsidRDefault="00E9098A"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szCs w:val="21"/>
        </w:rPr>
        <w:t>上記に加え､事業の進捗状況を把握するための協議を対面形式で毎月1回以上</w:t>
      </w:r>
      <w:r w:rsidR="00C1467A" w:rsidRPr="006644E6">
        <w:rPr>
          <w:rFonts w:ascii="ＭＳ 明朝" w:eastAsia="ＭＳ 明朝" w:hAnsi="ＭＳ 明朝" w:cs="Times New Roman" w:hint="eastAsia"/>
          <w:szCs w:val="21"/>
        </w:rPr>
        <w:t>程度</w:t>
      </w:r>
      <w:r w:rsidRPr="006644E6">
        <w:rPr>
          <w:rFonts w:ascii="ＭＳ 明朝" w:eastAsia="ＭＳ 明朝" w:hAnsi="ＭＳ 明朝" w:cs="Times New Roman"/>
          <w:szCs w:val="21"/>
        </w:rPr>
        <w:t>行います｡この形式は</w:t>
      </w:r>
      <w:r w:rsidR="00C77C40" w:rsidRPr="006644E6">
        <w:rPr>
          <w:rFonts w:ascii="ＭＳ 明朝" w:eastAsia="ＭＳ 明朝" w:hAnsi="ＭＳ 明朝" w:cs="Times New Roman" w:hint="eastAsia"/>
          <w:szCs w:val="21"/>
        </w:rPr>
        <w:t>インターネットを通じた遠隔会議、テレビ</w:t>
      </w:r>
      <w:r w:rsidRPr="006644E6">
        <w:rPr>
          <w:rFonts w:ascii="ＭＳ 明朝" w:eastAsia="ＭＳ 明朝" w:hAnsi="ＭＳ 明朝" w:cs="Times New Roman"/>
          <w:szCs w:val="21"/>
        </w:rPr>
        <w:t>会議</w:t>
      </w:r>
      <w:r w:rsidR="00C77C40" w:rsidRPr="006644E6">
        <w:rPr>
          <w:rFonts w:ascii="ＭＳ 明朝" w:eastAsia="ＭＳ 明朝" w:hAnsi="ＭＳ 明朝" w:cs="Times New Roman" w:hint="eastAsia"/>
          <w:szCs w:val="21"/>
        </w:rPr>
        <w:t>システム</w:t>
      </w:r>
      <w:r w:rsidRPr="006644E6">
        <w:rPr>
          <w:rFonts w:ascii="ＭＳ 明朝" w:eastAsia="ＭＳ 明朝" w:hAnsi="ＭＳ 明朝" w:cs="Times New Roman"/>
          <w:szCs w:val="21"/>
        </w:rPr>
        <w:t>等を含みます｡</w:t>
      </w:r>
    </w:p>
    <w:p w14:paraId="5DAC70B7" w14:textId="58F45771" w:rsidR="00446DD6" w:rsidRDefault="00384C65" w:rsidP="00DB7227">
      <w:pPr>
        <w:pStyle w:val="a3"/>
        <w:numPr>
          <w:ilvl w:val="0"/>
          <w:numId w:val="74"/>
        </w:numPr>
        <w:ind w:leftChars="0" w:left="1134" w:hanging="425"/>
        <w:rPr>
          <w:rFonts w:ascii="ＭＳ 明朝" w:eastAsia="ＭＳ 明朝" w:hAnsi="ＭＳ 明朝" w:cs="Times New Roman"/>
        </w:rPr>
      </w:pPr>
      <w:r>
        <w:rPr>
          <w:rFonts w:ascii="ＭＳ 明朝" w:eastAsia="ＭＳ 明朝" w:hAnsi="ＭＳ 明朝" w:cs="Times New Roman" w:hint="eastAsia"/>
        </w:rPr>
        <w:t>事業報告</w:t>
      </w:r>
    </w:p>
    <w:p w14:paraId="3D395064" w14:textId="5C12F0CB" w:rsidR="00DB7227" w:rsidRPr="006644E6" w:rsidRDefault="007768FC"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実行団体は、資金提供契約に基づき、</w:t>
      </w:r>
      <w:r w:rsidR="00EF781B" w:rsidRPr="006644E6">
        <w:rPr>
          <w:rFonts w:ascii="ＭＳ 明朝" w:eastAsia="ＭＳ 明朝" w:hAnsi="ＭＳ 明朝" w:cs="Times New Roman" w:hint="eastAsia"/>
          <w:szCs w:val="21"/>
        </w:rPr>
        <w:t>各事業年度が終了するごとに</w:t>
      </w:r>
      <w:r w:rsidR="00446DD6" w:rsidRPr="006644E6">
        <w:rPr>
          <w:rFonts w:ascii="ＭＳ 明朝" w:eastAsia="ＭＳ 明朝" w:hAnsi="ＭＳ 明朝" w:cs="Times New Roman" w:hint="eastAsia"/>
          <w:szCs w:val="21"/>
        </w:rPr>
        <w:t>、休眠預金助成システムにより、事業と収支の報告をしてください。</w:t>
      </w:r>
    </w:p>
    <w:p w14:paraId="277F973E" w14:textId="77777777" w:rsidR="00DB7227" w:rsidRPr="00986C6C" w:rsidRDefault="00DB7227" w:rsidP="00A80725">
      <w:pPr>
        <w:pStyle w:val="a3"/>
        <w:ind w:leftChars="0" w:left="1134"/>
        <w:rPr>
          <w:rFonts w:ascii="ＭＳ 明朝" w:eastAsia="ＭＳ 明朝" w:hAnsi="ＭＳ 明朝" w:cs="Times New Roman"/>
          <w:u w:val="single"/>
        </w:rPr>
      </w:pPr>
    </w:p>
    <w:p w14:paraId="4BA23C27" w14:textId="0BFA82F6" w:rsidR="00320F62" w:rsidRPr="000A6B3B" w:rsidRDefault="00D32FA1" w:rsidP="00320F62">
      <w:pPr>
        <w:ind w:leftChars="202" w:left="424"/>
        <w:rPr>
          <w:rFonts w:ascii="ＭＳ 明朝" w:eastAsia="ＭＳ 明朝" w:hAnsi="ＭＳ 明朝"/>
        </w:rPr>
      </w:pPr>
      <w:r>
        <w:rPr>
          <w:rFonts w:ascii="ＭＳ 明朝" w:eastAsia="ＭＳ 明朝" w:hAnsi="ＭＳ 明朝"/>
        </w:rPr>
        <w:t xml:space="preserve"> </w:t>
      </w:r>
      <w:r w:rsidR="00E9098A" w:rsidRPr="003258FA">
        <w:rPr>
          <w:rFonts w:ascii="ＭＳ 明朝" w:eastAsia="ＭＳ 明朝" w:hAnsi="ＭＳ 明朝"/>
        </w:rPr>
        <w:t>(</w:t>
      </w:r>
      <w:r w:rsidR="007A6D76" w:rsidRPr="003258FA">
        <w:rPr>
          <w:rFonts w:ascii="ＭＳ 明朝" w:eastAsia="ＭＳ 明朝" w:hAnsi="ＭＳ 明朝"/>
        </w:rPr>
        <w:t>3</w:t>
      </w:r>
      <w:r w:rsidR="00E9098A" w:rsidRPr="003258FA">
        <w:rPr>
          <w:rFonts w:ascii="ＭＳ 明朝" w:eastAsia="ＭＳ 明朝" w:hAnsi="ＭＳ 明朝"/>
        </w:rPr>
        <w:t xml:space="preserve">) </w:t>
      </w:r>
      <w:r w:rsidR="00F05D57" w:rsidRPr="009A3A7D">
        <w:rPr>
          <w:rFonts w:ascii="ＭＳ 明朝" w:eastAsia="ＭＳ 明朝" w:hAnsi="ＭＳ 明朝" w:hint="eastAsia"/>
        </w:rPr>
        <w:t>総事業費</w:t>
      </w:r>
      <w:r w:rsidR="00E9098A" w:rsidRPr="003258FA">
        <w:rPr>
          <w:rFonts w:ascii="ＭＳ 明朝" w:eastAsia="ＭＳ 明朝" w:hAnsi="ＭＳ 明朝"/>
        </w:rPr>
        <w:t>の管理と</w:t>
      </w:r>
      <w:r w:rsidR="00F05D57" w:rsidRPr="009A3A7D">
        <w:rPr>
          <w:rFonts w:ascii="ＭＳ 明朝" w:eastAsia="ＭＳ 明朝" w:hAnsi="ＭＳ 明朝" w:hint="eastAsia"/>
        </w:rPr>
        <w:t>助成金の</w:t>
      </w:r>
      <w:r w:rsidR="00E9098A" w:rsidRPr="003258FA">
        <w:rPr>
          <w:rFonts w:ascii="ＭＳ 明朝" w:eastAsia="ＭＳ 明朝" w:hAnsi="ＭＳ 明朝"/>
        </w:rPr>
        <w:t>支払い</w:t>
      </w:r>
    </w:p>
    <w:p w14:paraId="29EA7504" w14:textId="2D877D11" w:rsidR="00320F62" w:rsidRPr="00F4741E" w:rsidRDefault="00E9098A" w:rsidP="00320F62">
      <w:pPr>
        <w:pStyle w:val="ox-3e988bddca-msonormal"/>
        <w:shd w:val="clear" w:color="auto" w:fill="FFFFFF"/>
        <w:spacing w:before="0" w:beforeAutospacing="0" w:after="0" w:afterAutospacing="0"/>
        <w:ind w:leftChars="337" w:left="989" w:hangingChars="134" w:hanging="281"/>
        <w:jc w:val="both"/>
        <w:rPr>
          <w:rFonts w:ascii="ＭＳ 明朝" w:eastAsia="ＭＳ 明朝" w:hAnsi="ＭＳ 明朝"/>
          <w:color w:val="000000"/>
          <w:sz w:val="21"/>
          <w:szCs w:val="21"/>
        </w:rPr>
      </w:pPr>
      <w:r w:rsidRPr="00F4741E">
        <w:rPr>
          <w:rFonts w:ascii="ＭＳ 明朝" w:eastAsia="ＭＳ 明朝" w:hAnsi="ＭＳ 明朝"/>
          <w:color w:val="000000"/>
          <w:sz w:val="21"/>
          <w:szCs w:val="21"/>
        </w:rPr>
        <w:t>①</w:t>
      </w:r>
      <w:r>
        <w:rPr>
          <w:rFonts w:ascii="ＭＳ 明朝" w:eastAsia="ＭＳ 明朝" w:hAnsi="ＭＳ 明朝"/>
          <w:color w:val="000000"/>
          <w:sz w:val="21"/>
          <w:szCs w:val="21"/>
        </w:rPr>
        <w:t xml:space="preserve"> </w:t>
      </w:r>
      <w:r w:rsidR="002A0970">
        <w:rPr>
          <w:rFonts w:ascii="ＭＳ 明朝" w:eastAsia="ＭＳ 明朝" w:hAnsi="ＭＳ 明朝" w:hint="eastAsia"/>
          <w:color w:val="000000"/>
          <w:sz w:val="21"/>
          <w:szCs w:val="21"/>
        </w:rPr>
        <w:t>指定</w:t>
      </w:r>
      <w:r w:rsidRPr="00F4741E">
        <w:rPr>
          <w:rFonts w:ascii="ＭＳ 明朝" w:eastAsia="ＭＳ 明朝" w:hAnsi="ＭＳ 明朝"/>
          <w:color w:val="000000"/>
          <w:sz w:val="21"/>
          <w:szCs w:val="21"/>
        </w:rPr>
        <w:t>口座の開設について</w:t>
      </w:r>
    </w:p>
    <w:p w14:paraId="6B36F793" w14:textId="77777777" w:rsidR="00E914F3" w:rsidRPr="006644E6" w:rsidRDefault="002A0970"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総事業費を一元的に管理するため、総事業費のみを</w:t>
      </w:r>
      <w:r w:rsidR="00D762C1" w:rsidRPr="006644E6">
        <w:rPr>
          <w:rFonts w:ascii="ＭＳ 明朝" w:eastAsia="ＭＳ 明朝" w:hAnsi="ＭＳ 明朝" w:cs="Times New Roman" w:hint="eastAsia"/>
          <w:szCs w:val="21"/>
        </w:rPr>
        <w:t>管理するための指定口座を</w:t>
      </w:r>
      <w:r w:rsidR="00B26C36" w:rsidRPr="006644E6">
        <w:rPr>
          <w:rFonts w:ascii="ＭＳ 明朝" w:eastAsia="ＭＳ 明朝" w:hAnsi="ＭＳ 明朝" w:cs="Times New Roman" w:hint="eastAsia"/>
          <w:szCs w:val="21"/>
        </w:rPr>
        <w:t>開設してください</w:t>
      </w:r>
      <w:r w:rsidR="00D762C1" w:rsidRPr="006644E6">
        <w:rPr>
          <w:rFonts w:ascii="ＭＳ 明朝" w:eastAsia="ＭＳ 明朝" w:hAnsi="ＭＳ 明朝" w:cs="Times New Roman" w:hint="eastAsia"/>
          <w:szCs w:val="21"/>
        </w:rPr>
        <w:t>。</w:t>
      </w:r>
      <w:r w:rsidR="00E914F3" w:rsidRPr="006644E6">
        <w:rPr>
          <w:rFonts w:ascii="ＭＳ 明朝" w:eastAsia="ＭＳ 明朝" w:hAnsi="ＭＳ 明朝" w:cs="Times New Roman" w:hint="eastAsia"/>
          <w:szCs w:val="21"/>
        </w:rPr>
        <w:t>指定口座において総事業費以外の金銭の管理を行わないようにし、指定口座以外の金融機関口座において総事業費の管理を行わないでください。また、指定口座における日本円での預金を除くほか、本総事業費を運用しないようにしてください。</w:t>
      </w:r>
    </w:p>
    <w:p w14:paraId="2297F3EB" w14:textId="247EC4B3" w:rsidR="00320F62" w:rsidRPr="006644E6" w:rsidRDefault="00E914F3"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なお、</w:t>
      </w:r>
      <w:r w:rsidR="00E9098A" w:rsidRPr="006644E6">
        <w:rPr>
          <w:rFonts w:ascii="ＭＳ 明朝" w:eastAsia="ＭＳ 明朝" w:hAnsi="ＭＳ 明朝" w:cs="Times New Roman"/>
          <w:szCs w:val="21"/>
        </w:rPr>
        <w:t>預金保険制度により万一の時にも預金が全額保護されるべきという観点から､</w:t>
      </w:r>
      <w:r w:rsidR="006F13B1" w:rsidRPr="006644E6">
        <w:rPr>
          <w:rFonts w:ascii="ＭＳ 明朝" w:eastAsia="ＭＳ 明朝" w:hAnsi="ＭＳ 明朝" w:cs="Times New Roman" w:hint="eastAsia"/>
          <w:szCs w:val="21"/>
        </w:rPr>
        <w:t>総事業費</w:t>
      </w:r>
      <w:r w:rsidR="00E9098A" w:rsidRPr="006644E6">
        <w:rPr>
          <w:rFonts w:ascii="ＭＳ 明朝" w:eastAsia="ＭＳ 明朝" w:hAnsi="ＭＳ 明朝" w:cs="Times New Roman"/>
          <w:szCs w:val="21"/>
        </w:rPr>
        <w:t>の管理のための金融機関口座残高が一時的であっても1,000万円を超える可能性がある場合には､決済用預金</w:t>
      </w:r>
      <w:r w:rsidRPr="006644E6">
        <w:rPr>
          <w:rFonts w:ascii="ＭＳ 明朝" w:eastAsia="ＭＳ 明朝" w:hAnsi="ＭＳ 明朝" w:cs="Times New Roman" w:hint="eastAsia"/>
          <w:szCs w:val="21"/>
        </w:rPr>
        <w:t>口座</w:t>
      </w:r>
      <w:r w:rsidR="00E9098A" w:rsidRPr="006644E6">
        <w:rPr>
          <w:rFonts w:ascii="ＭＳ 明朝" w:eastAsia="ＭＳ 明朝" w:hAnsi="ＭＳ 明朝" w:cs="Times New Roman"/>
          <w:szCs w:val="21"/>
        </w:rPr>
        <w:t>(利息の付かない普通預金あるいは当座預金)を開設してください｡通帳がない当座預金については､</w:t>
      </w:r>
      <w:r w:rsidR="000C2C58" w:rsidRPr="006644E6">
        <w:rPr>
          <w:rFonts w:ascii="ＭＳ 明朝" w:eastAsia="ＭＳ 明朝" w:hAnsi="ＭＳ 明朝" w:cs="Times New Roman" w:hint="eastAsia"/>
          <w:szCs w:val="21"/>
        </w:rPr>
        <w:t>インターネット</w:t>
      </w:r>
      <w:r w:rsidR="00E9098A" w:rsidRPr="006644E6">
        <w:rPr>
          <w:rFonts w:ascii="ＭＳ 明朝" w:eastAsia="ＭＳ 明朝" w:hAnsi="ＭＳ 明朝" w:cs="Times New Roman"/>
          <w:szCs w:val="21"/>
        </w:rPr>
        <w:t>を通じ取引明細が随時出力できるものに限ります｡</w:t>
      </w:r>
    </w:p>
    <w:p w14:paraId="3A755391" w14:textId="19812321" w:rsidR="00320F62" w:rsidRPr="00F4741E" w:rsidRDefault="00E9098A" w:rsidP="00320F62">
      <w:pPr>
        <w:pStyle w:val="af7"/>
        <w:ind w:leftChars="338" w:left="991" w:hangingChars="134" w:hanging="281"/>
        <w:rPr>
          <w:rFonts w:ascii="ＭＳ 明朝" w:eastAsia="ＭＳ 明朝" w:hAnsi="ＭＳ 明朝"/>
          <w:sz w:val="21"/>
          <w:szCs w:val="21"/>
        </w:rPr>
      </w:pPr>
      <w:r w:rsidRPr="003D6455">
        <w:rPr>
          <w:rFonts w:ascii="ＭＳ 明朝" w:eastAsia="ＭＳ 明朝" w:hAnsi="ＭＳ 明朝"/>
          <w:sz w:val="21"/>
          <w:szCs w:val="21"/>
        </w:rPr>
        <w:t>②</w:t>
      </w:r>
      <w:r>
        <w:rPr>
          <w:rFonts w:ascii="ＭＳ 明朝" w:eastAsia="ＭＳ 明朝" w:hAnsi="ＭＳ 明朝"/>
          <w:sz w:val="21"/>
          <w:szCs w:val="21"/>
        </w:rPr>
        <w:t xml:space="preserve"> </w:t>
      </w:r>
      <w:r w:rsidR="006F13B1">
        <w:rPr>
          <w:rFonts w:ascii="ＭＳ 明朝" w:eastAsia="ＭＳ 明朝" w:hAnsi="ＭＳ 明朝" w:hint="eastAsia"/>
          <w:sz w:val="21"/>
          <w:szCs w:val="21"/>
        </w:rPr>
        <w:t>指定</w:t>
      </w:r>
      <w:r w:rsidRPr="00F4741E">
        <w:rPr>
          <w:rFonts w:ascii="ＭＳ 明朝" w:eastAsia="ＭＳ 明朝" w:hAnsi="ＭＳ 明朝"/>
          <w:sz w:val="21"/>
          <w:szCs w:val="21"/>
        </w:rPr>
        <w:t>口座の管理</w:t>
      </w:r>
    </w:p>
    <w:p w14:paraId="4213A94F" w14:textId="55BD5D6F" w:rsidR="00320F62" w:rsidRPr="006644E6" w:rsidRDefault="00E9098A"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szCs w:val="21"/>
        </w:rPr>
        <w:t>実行団体は､</w:t>
      </w:r>
      <w:r w:rsidR="00B120BF" w:rsidRPr="006644E6">
        <w:rPr>
          <w:rFonts w:ascii="ＭＳ 明朝" w:eastAsia="ＭＳ 明朝" w:hAnsi="ＭＳ 明朝" w:cs="Times New Roman" w:hint="eastAsia"/>
          <w:szCs w:val="21"/>
        </w:rPr>
        <w:t>弊</w:t>
      </w:r>
      <w:r w:rsidRPr="006644E6">
        <w:rPr>
          <w:rFonts w:ascii="ＭＳ 明朝" w:eastAsia="ＭＳ 明朝" w:hAnsi="ＭＳ 明朝" w:cs="Times New Roman"/>
          <w:szCs w:val="21"/>
        </w:rPr>
        <w:t>団体に対し､</w:t>
      </w:r>
      <w:r w:rsidR="006F13B1" w:rsidRPr="006644E6">
        <w:rPr>
          <w:rFonts w:ascii="ＭＳ 明朝" w:eastAsia="ＭＳ 明朝" w:hAnsi="ＭＳ 明朝" w:cs="Times New Roman" w:hint="eastAsia"/>
          <w:szCs w:val="21"/>
        </w:rPr>
        <w:t>指定</w:t>
      </w:r>
      <w:r w:rsidRPr="006644E6">
        <w:rPr>
          <w:rFonts w:ascii="ＭＳ 明朝" w:eastAsia="ＭＳ 明朝" w:hAnsi="ＭＳ 明朝" w:cs="Times New Roman"/>
          <w:szCs w:val="21"/>
        </w:rPr>
        <w:t>口座の預金残高や出金及び振込みに関する情報を提供又は報告してください｡また､JANPIAが</w:t>
      </w:r>
      <w:r w:rsidR="00B65321" w:rsidRPr="006644E6">
        <w:rPr>
          <w:rFonts w:ascii="ＭＳ 明朝" w:eastAsia="ＭＳ 明朝" w:hAnsi="ＭＳ 明朝" w:cs="Times New Roman" w:hint="eastAsia"/>
          <w:szCs w:val="21"/>
        </w:rPr>
        <w:t>これらの情報の提供又は報告を</w:t>
      </w:r>
      <w:r w:rsidRPr="006644E6">
        <w:rPr>
          <w:rFonts w:ascii="ＭＳ 明朝" w:eastAsia="ＭＳ 明朝" w:hAnsi="ＭＳ 明朝" w:cs="Times New Roman"/>
          <w:szCs w:val="21"/>
        </w:rPr>
        <w:t>ICTを活用</w:t>
      </w:r>
      <w:r w:rsidR="00B65321" w:rsidRPr="006644E6">
        <w:rPr>
          <w:rFonts w:ascii="ＭＳ 明朝" w:eastAsia="ＭＳ 明朝" w:hAnsi="ＭＳ 明朝" w:cs="Times New Roman" w:hint="eastAsia"/>
          <w:szCs w:val="21"/>
        </w:rPr>
        <w:t>した休眠預金助成システムを通じて行うこ</w:t>
      </w:r>
      <w:r w:rsidRPr="006644E6">
        <w:rPr>
          <w:rFonts w:ascii="ＭＳ 明朝" w:eastAsia="ＭＳ 明朝" w:hAnsi="ＭＳ 明朝" w:cs="Times New Roman"/>
          <w:szCs w:val="21"/>
        </w:rPr>
        <w:t>とを要請した場合には必要な協力をお願いすることがあります｡</w:t>
      </w:r>
    </w:p>
    <w:p w14:paraId="0753080E" w14:textId="25A0099D" w:rsidR="00320F62" w:rsidRDefault="00E9098A" w:rsidP="00320F62">
      <w:pPr>
        <w:pStyle w:val="af7"/>
        <w:ind w:firstLineChars="337" w:firstLine="708"/>
        <w:rPr>
          <w:rFonts w:ascii="ＭＳ 明朝" w:eastAsia="ＭＳ 明朝" w:hAnsi="ＭＳ 明朝"/>
          <w:sz w:val="21"/>
          <w:szCs w:val="21"/>
        </w:rPr>
      </w:pPr>
      <w:r>
        <w:rPr>
          <w:rFonts w:ascii="ＭＳ 明朝" w:eastAsia="ＭＳ 明朝" w:hAnsi="ＭＳ 明朝"/>
          <w:sz w:val="21"/>
          <w:szCs w:val="21"/>
        </w:rPr>
        <w:t>③ 支出管理</w:t>
      </w:r>
    </w:p>
    <w:p w14:paraId="276AE3E8" w14:textId="78FFE2CB" w:rsidR="00320F62" w:rsidRPr="006644E6" w:rsidRDefault="00E9098A"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szCs w:val="21"/>
        </w:rPr>
        <w:t>やむを得ない事由があると</w:t>
      </w:r>
      <w:r w:rsidR="00B120BF" w:rsidRPr="006644E6">
        <w:rPr>
          <w:rFonts w:ascii="ＭＳ 明朝" w:eastAsia="ＭＳ 明朝" w:hAnsi="ＭＳ 明朝" w:cs="Times New Roman" w:hint="eastAsia"/>
          <w:szCs w:val="21"/>
        </w:rPr>
        <w:t>弊</w:t>
      </w:r>
      <w:r w:rsidRPr="006644E6">
        <w:rPr>
          <w:rFonts w:ascii="ＭＳ 明朝" w:eastAsia="ＭＳ 明朝" w:hAnsi="ＭＳ 明朝" w:cs="Times New Roman"/>
          <w:szCs w:val="21"/>
        </w:rPr>
        <w:t>団体が認めた場合を除き､指定口座から現金の出金を行わず､原則として指定口座からの支出は</w:t>
      </w:r>
      <w:r w:rsidR="008143B3" w:rsidRPr="006644E6">
        <w:rPr>
          <w:rFonts w:ascii="ＭＳ 明朝" w:eastAsia="ＭＳ 明朝" w:hAnsi="ＭＳ 明朝" w:cs="Times New Roman" w:hint="eastAsia"/>
          <w:szCs w:val="21"/>
        </w:rPr>
        <w:t>請求書払い、振込、カード支払い</w:t>
      </w:r>
      <w:r w:rsidRPr="006644E6">
        <w:rPr>
          <w:rFonts w:ascii="ＭＳ 明朝" w:eastAsia="ＭＳ 明朝" w:hAnsi="ＭＳ 明朝" w:cs="Times New Roman"/>
          <w:szCs w:val="21"/>
        </w:rPr>
        <w:t>によって行ってください｡</w:t>
      </w:r>
      <w:r w:rsidR="006F13B1" w:rsidRPr="006644E6">
        <w:rPr>
          <w:rFonts w:ascii="ＭＳ 明朝" w:eastAsia="ＭＳ 明朝" w:hAnsi="ＭＳ 明朝" w:cs="Times New Roman" w:hint="eastAsia"/>
          <w:szCs w:val="21"/>
        </w:rPr>
        <w:t>金額に関わらず</w:t>
      </w:r>
      <w:r w:rsidRPr="006644E6">
        <w:rPr>
          <w:rFonts w:ascii="ＭＳ 明朝" w:eastAsia="ＭＳ 明朝" w:hAnsi="ＭＳ 明朝" w:cs="Times New Roman"/>
          <w:szCs w:val="21"/>
        </w:rPr>
        <w:t>､指定口座から出金した現金の額､出金の日時及び目的などは記録してください(帳票のひな形は用意します)｡</w:t>
      </w:r>
    </w:p>
    <w:p w14:paraId="4AB612CC" w14:textId="1D181066" w:rsidR="00320F62" w:rsidRPr="006644E6" w:rsidRDefault="00E9098A" w:rsidP="004F086F">
      <w:pPr>
        <w:pStyle w:val="af7"/>
        <w:numPr>
          <w:ilvl w:val="0"/>
          <w:numId w:val="55"/>
        </w:numPr>
        <w:ind w:left="1134" w:hanging="425"/>
        <w:rPr>
          <w:rFonts w:ascii="ＭＳ 明朝" w:eastAsia="ＭＳ 明朝" w:hAnsi="ＭＳ 明朝" w:cs="Times New Roman"/>
          <w:sz w:val="21"/>
          <w:szCs w:val="21"/>
        </w:rPr>
      </w:pPr>
      <w:r w:rsidRPr="006644E6">
        <w:rPr>
          <w:rFonts w:ascii="ＭＳ 明朝" w:eastAsia="ＭＳ 明朝" w:hAnsi="ＭＳ 明朝" w:cs="Times New Roman"/>
          <w:sz w:val="21"/>
          <w:szCs w:val="21"/>
        </w:rPr>
        <w:t>支払い時期等</w:t>
      </w:r>
    </w:p>
    <w:p w14:paraId="5AFCAAEA" w14:textId="5967C39A" w:rsidR="008109EE" w:rsidRPr="006644E6" w:rsidRDefault="00E9098A" w:rsidP="006644E6">
      <w:pPr>
        <w:ind w:leftChars="337" w:left="708" w:firstLineChars="100" w:firstLine="210"/>
        <w:rPr>
          <w:rFonts w:ascii="ＭＳ 明朝" w:eastAsia="ＭＳ 明朝" w:hAnsi="ＭＳ 明朝" w:cs="Times New Roman"/>
          <w:szCs w:val="21"/>
        </w:rPr>
      </w:pPr>
      <w:bookmarkStart w:id="615" w:name="_Hlk25432501"/>
      <w:r w:rsidRPr="006644E6">
        <w:rPr>
          <w:rFonts w:ascii="ＭＳ 明朝" w:eastAsia="ＭＳ 明朝" w:hAnsi="ＭＳ 明朝" w:cs="Times New Roman"/>
          <w:szCs w:val="21"/>
        </w:rPr>
        <w:t>実行団体への助成金の支払いは､JANPIAから資金分配団体に助成金が交付された後に､契約に基づき半年分の実行団体への助成金を概算払いで実行団体の指定口座に振り込みます｡</w:t>
      </w:r>
    </w:p>
    <w:p w14:paraId="0776F936" w14:textId="0BAC8A73" w:rsidR="00761CEE" w:rsidRPr="006644E6" w:rsidRDefault="00E9098A"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szCs w:val="21"/>
        </w:rPr>
        <w:t>実行団体への助成金の支払いは半年ごとに行います(2019 年度に行う資金分配団体から実行団体への助成金の支払いは､2020 年9月末までの資金を含めて行います)｡</w:t>
      </w:r>
      <w:r w:rsidR="00F24A1C" w:rsidRPr="006644E6">
        <w:rPr>
          <w:rFonts w:ascii="ＭＳ 明朝" w:eastAsia="ＭＳ 明朝" w:hAnsi="ＭＳ 明朝" w:cs="Times New Roman" w:hint="eastAsia"/>
          <w:szCs w:val="21"/>
        </w:rPr>
        <w:t>また</w:t>
      </w:r>
      <w:r w:rsidR="0087576A" w:rsidRPr="006644E6">
        <w:rPr>
          <w:rFonts w:ascii="ＭＳ 明朝" w:eastAsia="ＭＳ 明朝" w:hAnsi="ＭＳ 明朝" w:cs="Times New Roman" w:hint="eastAsia"/>
          <w:szCs w:val="21"/>
        </w:rPr>
        <w:t>、</w:t>
      </w:r>
      <w:r w:rsidR="00C239E2" w:rsidRPr="006644E6">
        <w:rPr>
          <w:rFonts w:ascii="ＭＳ 明朝" w:eastAsia="ＭＳ 明朝" w:hAnsi="ＭＳ 明朝" w:cs="Times New Roman" w:hint="eastAsia"/>
          <w:szCs w:val="21"/>
        </w:rPr>
        <w:t>2021年度と2022年度</w:t>
      </w:r>
      <w:r w:rsidR="0087576A" w:rsidRPr="006644E6">
        <w:rPr>
          <w:rFonts w:ascii="ＭＳ 明朝" w:eastAsia="ＭＳ 明朝" w:hAnsi="ＭＳ 明朝" w:cs="Times New Roman" w:hint="eastAsia"/>
          <w:szCs w:val="21"/>
        </w:rPr>
        <w:t>の上期分（4月～9月）の支払いは、資金分配団体がJANPIAから休眠預金の支払いを受ける毎7月以降となります。</w:t>
      </w:r>
    </w:p>
    <w:p w14:paraId="3A6A0792" w14:textId="21E7685C" w:rsidR="00591FE4" w:rsidRPr="006644E6" w:rsidRDefault="00E9098A"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szCs w:val="21"/>
        </w:rPr>
        <w:lastRenderedPageBreak/>
        <w:t>10月に</w:t>
      </w:r>
      <w:r w:rsidR="007B4978" w:rsidRPr="006644E6">
        <w:rPr>
          <w:rFonts w:ascii="ＭＳ 明朝" w:eastAsia="ＭＳ 明朝" w:hAnsi="ＭＳ 明朝" w:cs="Times New Roman" w:hint="eastAsia"/>
          <w:szCs w:val="21"/>
        </w:rPr>
        <w:t>4</w:t>
      </w:r>
      <w:r w:rsidR="0004022D" w:rsidRPr="006644E6">
        <w:rPr>
          <w:rFonts w:ascii="ＭＳ 明朝" w:eastAsia="ＭＳ 明朝" w:hAnsi="ＭＳ 明朝" w:cs="Times New Roman" w:hint="eastAsia"/>
          <w:szCs w:val="21"/>
        </w:rPr>
        <w:t>月～</w:t>
      </w:r>
      <w:r w:rsidRPr="006644E6">
        <w:rPr>
          <w:rFonts w:ascii="ＭＳ 明朝" w:eastAsia="ＭＳ 明朝" w:hAnsi="ＭＳ 明朝" w:cs="Times New Roman"/>
          <w:szCs w:val="21"/>
        </w:rPr>
        <w:t>9月</w:t>
      </w:r>
      <w:r w:rsidR="0004022D" w:rsidRPr="006644E6">
        <w:rPr>
          <w:rFonts w:ascii="ＭＳ 明朝" w:eastAsia="ＭＳ 明朝" w:hAnsi="ＭＳ 明朝" w:cs="Times New Roman" w:hint="eastAsia"/>
          <w:szCs w:val="21"/>
        </w:rPr>
        <w:t>の民間公益事業の内容並びにその進捗状況及びその成果についての報告を行い、当該報告</w:t>
      </w:r>
      <w:r w:rsidRPr="006644E6">
        <w:rPr>
          <w:rFonts w:ascii="ＭＳ 明朝" w:eastAsia="ＭＳ 明朝" w:hAnsi="ＭＳ 明朝" w:cs="Times New Roman"/>
          <w:szCs w:val="21"/>
        </w:rPr>
        <w:t>に基づいて､10月から</w:t>
      </w:r>
      <w:r w:rsidR="00511A15" w:rsidRPr="006644E6">
        <w:rPr>
          <w:rFonts w:ascii="ＭＳ 明朝" w:eastAsia="ＭＳ 明朝" w:hAnsi="ＭＳ 明朝" w:cs="Times New Roman" w:hint="eastAsia"/>
          <w:szCs w:val="21"/>
        </w:rPr>
        <w:t>翌年</w:t>
      </w:r>
      <w:r w:rsidRPr="006644E6">
        <w:rPr>
          <w:rFonts w:ascii="ＭＳ 明朝" w:eastAsia="ＭＳ 明朝" w:hAnsi="ＭＳ 明朝" w:cs="Times New Roman"/>
          <w:szCs w:val="21"/>
        </w:rPr>
        <w:t>3月までの実行団体への助成金を支払います｡4月は実行団体向け精算の手引き(*別途後日に｢実行団体向け精算の手引き雛型｣を開示します)に従って､前事業年度の精算を行うとともに､3月末の進捗管理報告に基づいて､4月</w:t>
      </w:r>
      <w:r w:rsidR="00CD5323">
        <w:rPr>
          <w:rFonts w:ascii="ＭＳ 明朝" w:eastAsia="ＭＳ 明朝" w:hAnsi="ＭＳ 明朝" w:cs="Times New Roman" w:hint="eastAsia"/>
          <w:szCs w:val="21"/>
        </w:rPr>
        <w:t>～</w:t>
      </w:r>
      <w:r w:rsidRPr="006644E6">
        <w:rPr>
          <w:rFonts w:ascii="ＭＳ 明朝" w:eastAsia="ＭＳ 明朝" w:hAnsi="ＭＳ 明朝" w:cs="Times New Roman"/>
          <w:szCs w:val="21"/>
        </w:rPr>
        <w:t>9月分の実行団体への助成金を支払います｡</w:t>
      </w:r>
    </w:p>
    <w:bookmarkEnd w:id="615"/>
    <w:p w14:paraId="47A28D08" w14:textId="21B2DF86" w:rsidR="000C08EA" w:rsidRPr="008450F1" w:rsidRDefault="00E9098A" w:rsidP="008450F1">
      <w:pPr>
        <w:pStyle w:val="af7"/>
        <w:numPr>
          <w:ilvl w:val="0"/>
          <w:numId w:val="55"/>
        </w:numPr>
        <w:ind w:left="1134" w:hanging="425"/>
        <w:rPr>
          <w:rFonts w:ascii="ＭＳ 明朝" w:eastAsia="ＭＳ 明朝" w:hAnsi="ＭＳ 明朝" w:cs="Times New Roman"/>
          <w:sz w:val="21"/>
          <w:szCs w:val="21"/>
        </w:rPr>
      </w:pPr>
      <w:r w:rsidRPr="008450F1">
        <w:rPr>
          <w:rFonts w:ascii="ＭＳ 明朝" w:eastAsia="ＭＳ 明朝" w:hAnsi="ＭＳ 明朝" w:cs="Times New Roman"/>
          <w:sz w:val="21"/>
          <w:szCs w:val="21"/>
        </w:rPr>
        <w:t>使途等</w:t>
      </w:r>
    </w:p>
    <w:p w14:paraId="35230C7A" w14:textId="199F56F6" w:rsidR="00320F62" w:rsidRPr="00591FE4" w:rsidRDefault="00312E87" w:rsidP="00791123">
      <w:pPr>
        <w:ind w:leftChars="337" w:left="708" w:firstLineChars="100" w:firstLine="210"/>
        <w:rPr>
          <w:rFonts w:ascii="ＭＳ 明朝" w:eastAsia="ＭＳ 明朝" w:hAnsi="ＭＳ 明朝" w:cs="Times New Roman"/>
          <w:szCs w:val="21"/>
        </w:rPr>
      </w:pPr>
      <w:r w:rsidRPr="008450F1">
        <w:rPr>
          <w:rFonts w:ascii="ＭＳ 明朝" w:eastAsia="ＭＳ 明朝" w:hAnsi="ＭＳ 明朝" w:cs="Times New Roman" w:hint="eastAsia"/>
          <w:szCs w:val="21"/>
        </w:rPr>
        <w:t>総事業費</w:t>
      </w:r>
      <w:r w:rsidR="00E9098A" w:rsidRPr="008450F1">
        <w:rPr>
          <w:rFonts w:ascii="ＭＳ 明朝" w:eastAsia="ＭＳ 明朝" w:hAnsi="ＭＳ 明朝" w:cs="Times New Roman"/>
          <w:szCs w:val="21"/>
        </w:rPr>
        <w:t>の使途については資金提供契約で認められたものに限定し､</w:t>
      </w:r>
      <w:r w:rsidR="007D7DF7" w:rsidRPr="008450F1">
        <w:rPr>
          <w:rFonts w:ascii="ＭＳ 明朝" w:eastAsia="ＭＳ 明朝" w:hAnsi="ＭＳ 明朝" w:cs="Times New Roman" w:hint="eastAsia"/>
          <w:szCs w:val="21"/>
        </w:rPr>
        <w:t>民間公益事業とそれ以外の事業とを区分して経理</w:t>
      </w:r>
      <w:r w:rsidR="00E9098A" w:rsidRPr="008450F1">
        <w:rPr>
          <w:rFonts w:ascii="ＭＳ 明朝" w:eastAsia="ＭＳ 明朝" w:hAnsi="ＭＳ 明朝" w:cs="Times New Roman"/>
          <w:szCs w:val="21"/>
        </w:rPr>
        <w:t>を行うとともに帳簿を備え付けてください｡支払証拠書類は事業完了日が属する会計年度の終了後､5年間保管してください｡</w:t>
      </w:r>
    </w:p>
    <w:p w14:paraId="1CA28462" w14:textId="77777777" w:rsidR="00320F62" w:rsidRPr="003D6455" w:rsidRDefault="00320F62" w:rsidP="00320F62">
      <w:pPr>
        <w:ind w:leftChars="270" w:left="991" w:hangingChars="202" w:hanging="424"/>
        <w:rPr>
          <w:rFonts w:ascii="ＭＳ 明朝" w:eastAsia="ＭＳ 明朝" w:hAnsi="ＭＳ 明朝" w:cs="Times New Roman"/>
        </w:rPr>
      </w:pPr>
    </w:p>
    <w:p w14:paraId="57E64BEF" w14:textId="2CF58C0A" w:rsidR="00CB3997" w:rsidRPr="00320F62" w:rsidRDefault="00E9098A" w:rsidP="00320F62">
      <w:pPr>
        <w:ind w:leftChars="202" w:left="424"/>
        <w:rPr>
          <w:rFonts w:ascii="ＭＳ 明朝" w:eastAsia="ＭＳ 明朝" w:hAnsi="ＭＳ 明朝" w:cs="Times New Roman"/>
          <w:b/>
        </w:rPr>
      </w:pPr>
      <w:r>
        <w:rPr>
          <w:rFonts w:ascii="ＭＳ 明朝" w:eastAsia="ＭＳ 明朝" w:hAnsi="ＭＳ 明朝"/>
        </w:rPr>
        <w:t>(</w:t>
      </w:r>
      <w:r w:rsidR="007A6D76">
        <w:rPr>
          <w:rFonts w:ascii="ＭＳ 明朝" w:eastAsia="ＭＳ 明朝" w:hAnsi="ＭＳ 明朝"/>
        </w:rPr>
        <w:t>4</w:t>
      </w:r>
      <w:r>
        <w:rPr>
          <w:rFonts w:ascii="ＭＳ 明朝" w:eastAsia="ＭＳ 明朝" w:hAnsi="ＭＳ 明朝"/>
        </w:rPr>
        <w:t xml:space="preserve">) </w:t>
      </w:r>
      <w:r w:rsidR="000A0503" w:rsidRPr="005036CA">
        <w:rPr>
          <w:rFonts w:ascii="ＭＳ 明朝" w:eastAsia="ＭＳ 明朝" w:hAnsi="ＭＳ 明朝" w:hint="eastAsia"/>
        </w:rPr>
        <w:t>シンボルマークの</w:t>
      </w:r>
      <w:r w:rsidR="000A0503">
        <w:rPr>
          <w:rFonts w:ascii="ＭＳ 明朝" w:eastAsia="ＭＳ 明朝" w:hAnsi="ＭＳ 明朝" w:hint="eastAsia"/>
        </w:rPr>
        <w:t>表示</w:t>
      </w:r>
    </w:p>
    <w:p w14:paraId="1E894862" w14:textId="04D8367C" w:rsidR="00CB3997" w:rsidRPr="006644E6" w:rsidRDefault="000A0503"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休眠預金等</w:t>
      </w:r>
      <w:r w:rsidR="00277022">
        <w:rPr>
          <w:rFonts w:ascii="ＭＳ 明朝" w:eastAsia="ＭＳ 明朝" w:hAnsi="ＭＳ 明朝" w:cs="Times New Roman" w:hint="eastAsia"/>
          <w:szCs w:val="21"/>
        </w:rPr>
        <w:t>に係る資金</w:t>
      </w:r>
      <w:r w:rsidRPr="006644E6">
        <w:rPr>
          <w:rFonts w:ascii="ＭＳ 明朝" w:eastAsia="ＭＳ 明朝" w:hAnsi="ＭＳ 明朝" w:cs="Times New Roman" w:hint="eastAsia"/>
          <w:szCs w:val="21"/>
        </w:rPr>
        <w:t>を活用して実施する事業であることを示すためのシンボルマークを</w:t>
      </w:r>
      <w:r w:rsidRPr="006644E6">
        <w:rPr>
          <w:rFonts w:ascii="ＭＳ 明朝" w:eastAsia="ＭＳ 明朝" w:hAnsi="ＭＳ 明朝" w:cs="Times New Roman"/>
          <w:szCs w:val="21"/>
        </w:rPr>
        <w:t>JANPIA</w:t>
      </w:r>
      <w:r w:rsidRPr="006644E6">
        <w:rPr>
          <w:rFonts w:ascii="ＭＳ 明朝" w:eastAsia="ＭＳ 明朝" w:hAnsi="ＭＳ 明朝" w:cs="Times New Roman" w:hint="eastAsia"/>
          <w:szCs w:val="21"/>
        </w:rPr>
        <w:t>が作成します。事業実施に当たってはこのシンボルマークを表示してください。</w:t>
      </w:r>
    </w:p>
    <w:p w14:paraId="14D9738A" w14:textId="605B38BC" w:rsidR="006A5598" w:rsidRPr="006644E6" w:rsidRDefault="000A0503"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具体的な利用方法については</w:t>
      </w:r>
      <w:r w:rsidR="0077645C" w:rsidRPr="006644E6">
        <w:rPr>
          <w:rFonts w:ascii="ＭＳ 明朝" w:eastAsia="ＭＳ 明朝" w:hAnsi="ＭＳ 明朝" w:cs="Times New Roman" w:hint="eastAsia"/>
          <w:szCs w:val="21"/>
        </w:rPr>
        <w:t>実行団体の事業実施前までに</w:t>
      </w:r>
      <w:r w:rsidRPr="006644E6">
        <w:rPr>
          <w:rFonts w:ascii="ＭＳ 明朝" w:eastAsia="ＭＳ 明朝" w:hAnsi="ＭＳ 明朝" w:cs="Times New Roman"/>
          <w:szCs w:val="21"/>
        </w:rPr>
        <w:t>JANPIAが</w:t>
      </w:r>
      <w:r w:rsidRPr="006644E6">
        <w:rPr>
          <w:rFonts w:ascii="ＭＳ 明朝" w:eastAsia="ＭＳ 明朝" w:hAnsi="ＭＳ 明朝" w:cs="Times New Roman" w:hint="eastAsia"/>
          <w:szCs w:val="21"/>
        </w:rPr>
        <w:t>別途定める</w:t>
      </w:r>
      <w:r w:rsidR="0076744A" w:rsidRPr="006644E6">
        <w:rPr>
          <w:rFonts w:ascii="ＭＳ 明朝" w:eastAsia="ＭＳ 明朝" w:hAnsi="ＭＳ 明朝" w:cs="Times New Roman" w:hint="eastAsia"/>
          <w:szCs w:val="21"/>
        </w:rPr>
        <w:t>予定の</w:t>
      </w:r>
      <w:r w:rsidRPr="006644E6">
        <w:rPr>
          <w:rFonts w:ascii="ＭＳ 明朝" w:eastAsia="ＭＳ 明朝" w:hAnsi="ＭＳ 明朝" w:cs="Times New Roman" w:hint="eastAsia"/>
          <w:szCs w:val="21"/>
        </w:rPr>
        <w:t>「シンボルマーク利用</w:t>
      </w:r>
      <w:r w:rsidR="00E9098A" w:rsidRPr="006644E6">
        <w:rPr>
          <w:rFonts w:ascii="ＭＳ 明朝" w:eastAsia="ＭＳ 明朝" w:hAnsi="ＭＳ 明朝" w:cs="Times New Roman"/>
          <w:szCs w:val="21"/>
        </w:rPr>
        <w:t>手引き(仮称)｣をご参照ください｡</w:t>
      </w:r>
    </w:p>
    <w:p w14:paraId="3633EE6B" w14:textId="77777777" w:rsidR="00CB3997" w:rsidRPr="00320F62" w:rsidRDefault="00CB3997" w:rsidP="007D3D54">
      <w:pPr>
        <w:pStyle w:val="a3"/>
        <w:ind w:leftChars="0" w:left="780"/>
        <w:rPr>
          <w:rFonts w:ascii="ＭＳ 明朝" w:eastAsia="ＭＳ 明朝" w:hAnsi="ＭＳ 明朝" w:cs="Times New Roman"/>
          <w:u w:val="single"/>
        </w:rPr>
      </w:pPr>
    </w:p>
    <w:p w14:paraId="449D6955" w14:textId="17E36974" w:rsidR="00B63D3F" w:rsidRPr="005036CA" w:rsidRDefault="00E9098A" w:rsidP="00CC1940">
      <w:pPr>
        <w:ind w:leftChars="202" w:left="424"/>
        <w:rPr>
          <w:rFonts w:ascii="ＭＳ 明朝" w:eastAsia="ＭＳ 明朝" w:hAnsi="ＭＳ 明朝"/>
        </w:rPr>
      </w:pPr>
      <w:bookmarkStart w:id="616" w:name="_Toc5810570"/>
      <w:r>
        <w:rPr>
          <w:rFonts w:ascii="ＭＳ 明朝" w:eastAsia="ＭＳ 明朝" w:hAnsi="ＭＳ 明朝"/>
        </w:rPr>
        <w:t>(</w:t>
      </w:r>
      <w:r w:rsidR="007A6D76">
        <w:rPr>
          <w:rFonts w:ascii="ＭＳ 明朝" w:eastAsia="ＭＳ 明朝" w:hAnsi="ＭＳ 明朝"/>
        </w:rPr>
        <w:t>5</w:t>
      </w:r>
      <w:r>
        <w:rPr>
          <w:rFonts w:ascii="ＭＳ 明朝" w:eastAsia="ＭＳ 明朝" w:hAnsi="ＭＳ 明朝"/>
        </w:rPr>
        <w:t xml:space="preserve">) </w:t>
      </w:r>
      <w:r w:rsidRPr="005036CA">
        <w:rPr>
          <w:rFonts w:ascii="ＭＳ 明朝" w:eastAsia="ＭＳ 明朝" w:hAnsi="ＭＳ 明朝"/>
        </w:rPr>
        <w:t>事業完了報告</w:t>
      </w:r>
      <w:bookmarkEnd w:id="616"/>
    </w:p>
    <w:p w14:paraId="142A75BF" w14:textId="6D87DAEE" w:rsidR="00B63D3F" w:rsidRPr="005036CA" w:rsidRDefault="00E9098A" w:rsidP="00C0781E">
      <w:pPr>
        <w:pStyle w:val="a3"/>
        <w:numPr>
          <w:ilvl w:val="0"/>
          <w:numId w:val="6"/>
        </w:numPr>
        <w:ind w:leftChars="0" w:left="1134" w:hanging="425"/>
        <w:rPr>
          <w:rFonts w:ascii="ＭＳ 明朝" w:eastAsia="ＭＳ 明朝" w:hAnsi="ＭＳ 明朝" w:cs="Times New Roman"/>
        </w:rPr>
      </w:pPr>
      <w:bookmarkStart w:id="617" w:name="_Hlk5267722"/>
      <w:r w:rsidRPr="005036CA">
        <w:rPr>
          <w:rFonts w:ascii="ＭＳ 明朝" w:eastAsia="ＭＳ 明朝" w:hAnsi="ＭＳ 明朝" w:cs="Times New Roman"/>
        </w:rPr>
        <w:t>助成事業</w:t>
      </w:r>
      <w:r>
        <w:rPr>
          <w:rFonts w:ascii="ＭＳ 明朝" w:eastAsia="ＭＳ 明朝" w:hAnsi="ＭＳ 明朝" w:cs="Times New Roman"/>
        </w:rPr>
        <w:t>終了日</w:t>
      </w:r>
      <w:r w:rsidRPr="005036CA">
        <w:rPr>
          <w:rFonts w:ascii="ＭＳ 明朝" w:eastAsia="ＭＳ 明朝" w:hAnsi="ＭＳ 明朝" w:cs="Times New Roman"/>
        </w:rPr>
        <w:t>か</w:t>
      </w:r>
      <w:r w:rsidRPr="00606EE2">
        <w:rPr>
          <w:rFonts w:ascii="ＭＳ 明朝" w:eastAsia="ＭＳ 明朝" w:hAnsi="ＭＳ 明朝" w:cs="Times New Roman"/>
        </w:rPr>
        <w:t>ら</w:t>
      </w:r>
      <w:r w:rsidR="00D264B5">
        <w:rPr>
          <w:rFonts w:ascii="ＭＳ 明朝" w:eastAsia="ＭＳ 明朝" w:hAnsi="ＭＳ 明朝" w:cs="Times New Roman" w:hint="eastAsia"/>
        </w:rPr>
        <w:t>2週間</w:t>
      </w:r>
      <w:r w:rsidRPr="00606EE2">
        <w:rPr>
          <w:rFonts w:ascii="ＭＳ 明朝" w:eastAsia="ＭＳ 明朝" w:hAnsi="ＭＳ 明朝" w:cs="Times New Roman"/>
        </w:rPr>
        <w:t>以内に</w:t>
      </w:r>
      <w:r w:rsidR="00B25DC1">
        <w:rPr>
          <w:rFonts w:ascii="ＭＳ 明朝" w:eastAsia="ＭＳ 明朝" w:hAnsi="ＭＳ 明朝" w:cs="Times New Roman" w:hint="eastAsia"/>
        </w:rPr>
        <w:t>、休眠預金助成システムを使って</w:t>
      </w:r>
      <w:r w:rsidR="00B120BF">
        <w:rPr>
          <w:rFonts w:ascii="ＭＳ 明朝" w:eastAsia="ＭＳ 明朝" w:hAnsi="ＭＳ 明朝" w:cs="Times New Roman" w:hint="eastAsia"/>
        </w:rPr>
        <w:t>弊</w:t>
      </w:r>
      <w:r w:rsidRPr="00606EE2">
        <w:rPr>
          <w:rFonts w:ascii="ＭＳ 明朝" w:eastAsia="ＭＳ 明朝" w:hAnsi="ＭＳ 明朝" w:cs="Times New Roman"/>
        </w:rPr>
        <w:t>団</w:t>
      </w:r>
      <w:r w:rsidRPr="005036CA">
        <w:rPr>
          <w:rFonts w:ascii="ＭＳ 明朝" w:eastAsia="ＭＳ 明朝" w:hAnsi="ＭＳ 明朝" w:cs="Times New Roman"/>
        </w:rPr>
        <w:t>体に事業完了報告書を提出</w:t>
      </w:r>
      <w:r>
        <w:rPr>
          <w:rFonts w:ascii="ＭＳ 明朝" w:eastAsia="ＭＳ 明朝" w:hAnsi="ＭＳ 明朝" w:cs="Times New Roman"/>
        </w:rPr>
        <w:t>してください</w:t>
      </w:r>
      <w:r w:rsidRPr="005036CA">
        <w:rPr>
          <w:rFonts w:ascii="ＭＳ 明朝" w:eastAsia="ＭＳ 明朝" w:hAnsi="ＭＳ 明朝" w:cs="Times New Roman"/>
        </w:rPr>
        <w:t>｡</w:t>
      </w:r>
    </w:p>
    <w:p w14:paraId="7A9BC865" w14:textId="0B3BA93F" w:rsidR="00AE37CE" w:rsidRPr="00235E15" w:rsidRDefault="00E9098A" w:rsidP="008A70D7">
      <w:pPr>
        <w:pStyle w:val="a3"/>
        <w:numPr>
          <w:ilvl w:val="0"/>
          <w:numId w:val="6"/>
        </w:numPr>
        <w:ind w:leftChars="0" w:left="1134" w:hanging="425"/>
        <w:rPr>
          <w:rFonts w:ascii="ＭＳ 明朝" w:eastAsia="ＭＳ 明朝" w:hAnsi="ＭＳ 明朝" w:cs="Times New Roman"/>
        </w:rPr>
      </w:pPr>
      <w:r w:rsidRPr="005036CA">
        <w:rPr>
          <w:rFonts w:ascii="ＭＳ 明朝" w:eastAsia="ＭＳ 明朝" w:hAnsi="ＭＳ 明朝" w:cs="Times New Roman"/>
        </w:rPr>
        <w:t>事業の適正を期するため､または事業の評価を行うため､資金提供契約に基づき助成事業の完了の日の属する</w:t>
      </w:r>
      <w:r w:rsidRPr="0022295E">
        <w:rPr>
          <w:rFonts w:ascii="ＭＳ 明朝" w:eastAsia="ＭＳ 明朝" w:hAnsi="ＭＳ 明朝" w:cs="Times New Roman"/>
        </w:rPr>
        <w:t>事業年度の終了後5年を経過するまでの間は､報告の聴取､立入検査または監査を行うことがありま</w:t>
      </w:r>
      <w:r w:rsidRPr="00235E15">
        <w:rPr>
          <w:rFonts w:ascii="ＭＳ 明朝" w:eastAsia="ＭＳ 明朝" w:hAnsi="ＭＳ 明朝" w:cs="Times New Roman"/>
        </w:rPr>
        <w:t>す｡</w:t>
      </w:r>
      <w:r w:rsidR="00C34A5B" w:rsidRPr="00235E15">
        <w:rPr>
          <w:rFonts w:ascii="ＭＳ 明朝" w:eastAsia="ＭＳ 明朝" w:hAnsi="ＭＳ 明朝" w:cs="Times New Roman"/>
        </w:rPr>
        <w:t>この検査等にJANPIAが立ち会う場合があります｡</w:t>
      </w:r>
    </w:p>
    <w:p w14:paraId="6CDF2E99" w14:textId="351164C8" w:rsidR="001D1D1D" w:rsidRPr="0029725F" w:rsidRDefault="002932C6" w:rsidP="0029725F">
      <w:pPr>
        <w:pStyle w:val="a3"/>
        <w:numPr>
          <w:ilvl w:val="0"/>
          <w:numId w:val="6"/>
        </w:numPr>
        <w:ind w:leftChars="0" w:left="1134" w:hanging="425"/>
        <w:rPr>
          <w:rFonts w:ascii="ＭＳ 明朝" w:eastAsia="ＭＳ 明朝" w:hAnsi="ＭＳ 明朝" w:cs="Times New Roman"/>
        </w:rPr>
      </w:pPr>
      <w:r>
        <w:rPr>
          <w:rFonts w:ascii="ＭＳ 明朝" w:eastAsia="ＭＳ 明朝" w:hAnsi="ＭＳ 明朝" w:cs="Times New Roman" w:hint="eastAsia"/>
        </w:rPr>
        <w:t>同期間内においては、会計帳簿その他本事業に関係する書類データは保管してください。</w:t>
      </w:r>
    </w:p>
    <w:p w14:paraId="2ADFA20B" w14:textId="59107C55" w:rsidR="00B63D3F" w:rsidRPr="005036CA" w:rsidRDefault="00E9098A" w:rsidP="00C0781E">
      <w:pPr>
        <w:pStyle w:val="a3"/>
        <w:numPr>
          <w:ilvl w:val="0"/>
          <w:numId w:val="6"/>
        </w:numPr>
        <w:ind w:leftChars="0" w:left="1134" w:hanging="425"/>
        <w:rPr>
          <w:rFonts w:ascii="ＭＳ 明朝" w:eastAsia="ＭＳ 明朝" w:hAnsi="ＭＳ 明朝" w:cs="Times New Roman"/>
          <w:color w:val="FF0000"/>
        </w:rPr>
      </w:pPr>
      <w:r w:rsidRPr="0022295E">
        <w:rPr>
          <w:rFonts w:ascii="ＭＳ 明朝" w:eastAsia="ＭＳ 明朝" w:hAnsi="ＭＳ 明朝" w:cs="Times New Roman"/>
        </w:rPr>
        <w:t>上記①､②に規定する監</w:t>
      </w:r>
      <w:r w:rsidRPr="005036CA">
        <w:rPr>
          <w:rFonts w:ascii="ＭＳ 明朝" w:eastAsia="ＭＳ 明朝" w:hAnsi="ＭＳ 明朝" w:cs="Times New Roman"/>
        </w:rPr>
        <w:t>査においては､必要に応じ外部の専門家による第三者監査を行</w:t>
      </w:r>
      <w:r w:rsidR="009D7380">
        <w:rPr>
          <w:rFonts w:ascii="ＭＳ 明朝" w:eastAsia="ＭＳ 明朝" w:hAnsi="ＭＳ 明朝" w:cs="Times New Roman" w:hint="eastAsia"/>
        </w:rPr>
        <w:t>うことがあります</w:t>
      </w:r>
      <w:r w:rsidRPr="005036CA">
        <w:rPr>
          <w:rFonts w:ascii="ＭＳ 明朝" w:eastAsia="ＭＳ 明朝" w:hAnsi="ＭＳ 明朝" w:cs="Times New Roman"/>
        </w:rPr>
        <w:t>｡</w:t>
      </w:r>
    </w:p>
    <w:bookmarkEnd w:id="617"/>
    <w:p w14:paraId="417376E1" w14:textId="77777777" w:rsidR="00D058CF" w:rsidRDefault="00D058CF" w:rsidP="003F7361">
      <w:pPr>
        <w:rPr>
          <w:rFonts w:ascii="ＭＳ 明朝" w:eastAsia="ＭＳ 明朝" w:hAnsi="ＭＳ 明朝" w:cs="ＭＳ 明朝"/>
          <w:u w:val="single"/>
        </w:rPr>
      </w:pPr>
    </w:p>
    <w:p w14:paraId="4E074FDA" w14:textId="6AE35E51" w:rsidR="00320F62" w:rsidRDefault="00E9098A" w:rsidP="00320F62">
      <w:pPr>
        <w:ind w:leftChars="202" w:left="424"/>
        <w:rPr>
          <w:rFonts w:ascii="ＭＳ 明朝" w:eastAsia="ＭＳ 明朝" w:hAnsi="ＭＳ 明朝"/>
        </w:rPr>
      </w:pPr>
      <w:r>
        <w:rPr>
          <w:rFonts w:ascii="ＭＳ 明朝" w:eastAsia="ＭＳ 明朝" w:hAnsi="ＭＳ 明朝"/>
        </w:rPr>
        <w:t>(</w:t>
      </w:r>
      <w:r w:rsidR="007A6D76">
        <w:rPr>
          <w:rFonts w:ascii="ＭＳ 明朝" w:eastAsia="ＭＳ 明朝" w:hAnsi="ＭＳ 明朝"/>
        </w:rPr>
        <w:t>6</w:t>
      </w:r>
      <w:r>
        <w:rPr>
          <w:rFonts w:ascii="ＭＳ 明朝" w:eastAsia="ＭＳ 明朝" w:hAnsi="ＭＳ 明朝"/>
        </w:rPr>
        <w:t>)</w:t>
      </w:r>
      <w:r w:rsidRPr="0031747C">
        <w:rPr>
          <w:rFonts w:ascii="ＭＳ 明朝" w:eastAsia="ＭＳ 明朝" w:hAnsi="ＭＳ 明朝"/>
        </w:rPr>
        <w:t>その他</w:t>
      </w:r>
    </w:p>
    <w:p w14:paraId="098F4C58" w14:textId="77777777" w:rsidR="00320F62" w:rsidRPr="006644E6" w:rsidRDefault="00320F62" w:rsidP="006644E6">
      <w:pPr>
        <w:ind w:leftChars="337" w:left="708" w:firstLineChars="100" w:firstLine="210"/>
        <w:rPr>
          <w:rFonts w:ascii="ＭＳ 明朝" w:eastAsia="ＭＳ 明朝" w:hAnsi="ＭＳ 明朝" w:cs="Times New Roman"/>
          <w:szCs w:val="21"/>
        </w:rPr>
      </w:pPr>
      <w:r w:rsidRPr="006644E6">
        <w:rPr>
          <w:rFonts w:ascii="ＭＳ 明朝" w:eastAsia="ＭＳ 明朝" w:hAnsi="ＭＳ 明朝" w:cs="Times New Roman" w:hint="eastAsia"/>
          <w:szCs w:val="21"/>
        </w:rPr>
        <w:t>助成金の積算、精算についての詳細は別途「積算の手引き」「精算の手引き」にて詳細を定めます。</w:t>
      </w:r>
    </w:p>
    <w:p w14:paraId="5F582D2D" w14:textId="77777777" w:rsidR="00320F62" w:rsidRPr="003F7361" w:rsidRDefault="00320F62" w:rsidP="003F7361">
      <w:pPr>
        <w:rPr>
          <w:rFonts w:ascii="ＭＳ 明朝" w:eastAsia="ＭＳ 明朝" w:hAnsi="ＭＳ 明朝" w:cs="ＭＳ 明朝"/>
          <w:u w:val="single"/>
        </w:rPr>
      </w:pPr>
    </w:p>
    <w:p w14:paraId="0A5A5915" w14:textId="49CD1362" w:rsidR="008D0175" w:rsidRPr="003D6455" w:rsidRDefault="00F437F9" w:rsidP="00CC1940">
      <w:pPr>
        <w:pStyle w:val="1"/>
        <w:rPr>
          <w:rFonts w:ascii="ＭＳ 明朝" w:eastAsia="ＭＳ 明朝" w:hAnsi="ＭＳ 明朝" w:cs="Times New Roman"/>
        </w:rPr>
      </w:pPr>
      <w:bookmarkStart w:id="618" w:name="_Toc25907898"/>
      <w:r w:rsidRPr="003D6455">
        <w:rPr>
          <w:rFonts w:ascii="ＭＳ 明朝" w:eastAsia="ＭＳ 明朝" w:hAnsi="ＭＳ 明朝" w:cs="Times New Roman" w:hint="eastAsia"/>
        </w:rPr>
        <w:t>14.</w:t>
      </w:r>
      <w:r w:rsidR="008D0175" w:rsidRPr="003D6455">
        <w:rPr>
          <w:rFonts w:ascii="ＭＳ 明朝" w:eastAsia="ＭＳ 明朝" w:hAnsi="ＭＳ 明朝" w:cs="Times New Roman" w:hint="eastAsia"/>
          <w:u w:val="single"/>
        </w:rPr>
        <w:t>事業の評価</w:t>
      </w:r>
      <w:bookmarkEnd w:id="618"/>
    </w:p>
    <w:p w14:paraId="523A93A4" w14:textId="77777777" w:rsidR="00804F75" w:rsidRDefault="008D0175" w:rsidP="00107B67">
      <w:pPr>
        <w:pStyle w:val="a3"/>
        <w:numPr>
          <w:ilvl w:val="2"/>
          <w:numId w:val="53"/>
        </w:numPr>
        <w:ind w:leftChars="0" w:left="851" w:hanging="425"/>
        <w:rPr>
          <w:rFonts w:ascii="ＭＳ 明朝" w:eastAsia="ＭＳ 明朝" w:hAnsi="ＭＳ 明朝" w:cs="Times New Roman"/>
          <w:szCs w:val="21"/>
        </w:rPr>
      </w:pPr>
      <w:r w:rsidRPr="00804F75">
        <w:rPr>
          <w:rFonts w:ascii="ＭＳ 明朝" w:eastAsia="ＭＳ 明朝" w:hAnsi="ＭＳ 明朝" w:cs="Times New Roman" w:hint="eastAsia"/>
          <w:szCs w:val="21"/>
        </w:rPr>
        <w:t>休眠預金等に係る資金の活用に</w:t>
      </w:r>
      <w:r w:rsidR="00465C6A" w:rsidRPr="00804F75">
        <w:rPr>
          <w:rFonts w:ascii="ＭＳ 明朝" w:eastAsia="ＭＳ 明朝" w:hAnsi="ＭＳ 明朝" w:cs="Times New Roman" w:hint="eastAsia"/>
          <w:szCs w:val="21"/>
        </w:rPr>
        <w:t>あ</w:t>
      </w:r>
      <w:r w:rsidRPr="00804F75">
        <w:rPr>
          <w:rFonts w:ascii="ＭＳ 明朝" w:eastAsia="ＭＳ 明朝" w:hAnsi="ＭＳ 明朝" w:cs="Times New Roman" w:hint="eastAsia"/>
          <w:szCs w:val="21"/>
        </w:rPr>
        <w:t>たっては、国民の資産である休眠預金等を活用しているという性質上、その活用の成果を適切に評価し、国民に明らかにすることが求めら</w:t>
      </w:r>
      <w:r w:rsidRPr="00804F75">
        <w:rPr>
          <w:rFonts w:ascii="ＭＳ 明朝" w:eastAsia="ＭＳ 明朝" w:hAnsi="ＭＳ 明朝" w:cs="Times New Roman" w:hint="eastAsia"/>
          <w:szCs w:val="21"/>
        </w:rPr>
        <w:lastRenderedPageBreak/>
        <w:t>れています。</w:t>
      </w:r>
    </w:p>
    <w:p w14:paraId="5BD1C2C2" w14:textId="751538BA" w:rsidR="00804F75" w:rsidRPr="00804F75" w:rsidRDefault="008D0175" w:rsidP="00107B67">
      <w:pPr>
        <w:pStyle w:val="a3"/>
        <w:numPr>
          <w:ilvl w:val="2"/>
          <w:numId w:val="53"/>
        </w:numPr>
        <w:ind w:leftChars="0" w:left="851" w:hanging="425"/>
        <w:rPr>
          <w:rFonts w:ascii="ＭＳ 明朝" w:eastAsia="ＭＳ 明朝" w:hAnsi="ＭＳ 明朝" w:cs="Times New Roman"/>
          <w:szCs w:val="21"/>
        </w:rPr>
      </w:pPr>
      <w:r w:rsidRPr="00804F75">
        <w:rPr>
          <w:rFonts w:ascii="ＭＳ 明朝" w:eastAsia="ＭＳ 明朝" w:hAnsi="ＭＳ 明朝" w:cs="Times New Roman" w:hint="eastAsia"/>
          <w:szCs w:val="21"/>
        </w:rPr>
        <w:t>「</w:t>
      </w:r>
      <w:r w:rsidR="00381907" w:rsidRPr="00804F75">
        <w:rPr>
          <w:rFonts w:ascii="ＭＳ 明朝" w:eastAsia="ＭＳ 明朝" w:hAnsi="ＭＳ 明朝" w:cs="Times New Roman" w:hint="eastAsia"/>
          <w:szCs w:val="21"/>
        </w:rPr>
        <w:t>資金分配団体・実行団体に向けての</w:t>
      </w:r>
      <w:r w:rsidRPr="00804F75">
        <w:rPr>
          <w:rFonts w:ascii="ＭＳ 明朝" w:eastAsia="ＭＳ 明朝" w:hAnsi="ＭＳ 明朝" w:cs="Times New Roman" w:hint="eastAsia"/>
          <w:szCs w:val="21"/>
        </w:rPr>
        <w:t>評価指針」に基づき</w:t>
      </w:r>
      <w:r w:rsidR="00465C6A" w:rsidRPr="00804F75">
        <w:rPr>
          <w:rFonts w:ascii="ＭＳ 明朝" w:eastAsia="ＭＳ 明朝" w:hAnsi="ＭＳ 明朝" w:cs="Times New Roman" w:hint="eastAsia"/>
          <w:szCs w:val="21"/>
        </w:rPr>
        <w:t>、評価の客観性や正当性を確保する前提のもと、</w:t>
      </w:r>
      <w:r w:rsidR="003C5A7E" w:rsidRPr="00804F75">
        <w:rPr>
          <w:rFonts w:ascii="ＭＳ 明朝" w:eastAsia="ＭＳ 明朝" w:hAnsi="ＭＳ 明朝" w:cs="Times New Roman" w:hint="eastAsia"/>
          <w:szCs w:val="21"/>
        </w:rPr>
        <w:t>社会的</w:t>
      </w:r>
      <w:r w:rsidR="000C2C58" w:rsidRPr="00804F75">
        <w:rPr>
          <w:rFonts w:ascii="ＭＳ 明朝" w:eastAsia="ＭＳ 明朝" w:hAnsi="ＭＳ 明朝" w:cs="Times New Roman" w:hint="eastAsia"/>
          <w:szCs w:val="21"/>
        </w:rPr>
        <w:t>インパクト</w:t>
      </w:r>
      <w:r w:rsidR="003C5A7E" w:rsidRPr="00804F75">
        <w:rPr>
          <w:rFonts w:ascii="ＭＳ 明朝" w:eastAsia="ＭＳ 明朝" w:hAnsi="ＭＳ 明朝" w:cs="Times New Roman" w:hint="eastAsia"/>
          <w:szCs w:val="21"/>
        </w:rPr>
        <w:t>評価を行っていただきます。</w:t>
      </w:r>
      <w:r w:rsidR="00107B67" w:rsidRPr="00804F75">
        <w:rPr>
          <w:rFonts w:ascii="ＭＳ 明朝" w:eastAsia="ＭＳ 明朝" w:hAnsi="ＭＳ 明朝" w:hint="eastAsia"/>
          <w:szCs w:val="21"/>
        </w:rPr>
        <w:t>評価の主体は、評価の客観性や</w:t>
      </w:r>
      <w:r w:rsidR="000C327E">
        <w:rPr>
          <w:rFonts w:ascii="ＭＳ 明朝" w:eastAsia="ＭＳ 明朝" w:hAnsi="ＭＳ 明朝" w:hint="eastAsia"/>
          <w:szCs w:val="21"/>
        </w:rPr>
        <w:t>正当性</w:t>
      </w:r>
      <w:r w:rsidR="00107B67" w:rsidRPr="00804F75">
        <w:rPr>
          <w:rFonts w:ascii="ＭＳ 明朝" w:eastAsia="ＭＳ 明朝" w:hAnsi="ＭＳ 明朝" w:hint="eastAsia"/>
          <w:szCs w:val="21"/>
        </w:rPr>
        <w:t>を確保するという前提の下、自己評価を基本とします。</w:t>
      </w:r>
    </w:p>
    <w:p w14:paraId="4E7E843E" w14:textId="77777777" w:rsidR="00CC06E9" w:rsidRPr="00CC06E9" w:rsidRDefault="00107B67" w:rsidP="00107B67">
      <w:pPr>
        <w:pStyle w:val="a3"/>
        <w:numPr>
          <w:ilvl w:val="2"/>
          <w:numId w:val="53"/>
        </w:numPr>
        <w:ind w:leftChars="0" w:left="851" w:hanging="425"/>
        <w:rPr>
          <w:rFonts w:ascii="ＭＳ 明朝" w:eastAsia="ＭＳ 明朝" w:hAnsi="ＭＳ 明朝" w:cs="Times New Roman"/>
          <w:szCs w:val="21"/>
        </w:rPr>
      </w:pPr>
      <w:r w:rsidRPr="00804F75">
        <w:rPr>
          <w:rFonts w:ascii="ＭＳ 明朝" w:eastAsia="ＭＳ 明朝" w:hAnsi="ＭＳ 明朝" w:hint="eastAsia"/>
          <w:szCs w:val="21"/>
        </w:rPr>
        <w:t>資金分配団体やJANPIAは、実行団体において評価の実務経験が少ないなど、必要な場合には、各実行団体の自己評価を伴走支援します。</w:t>
      </w:r>
    </w:p>
    <w:p w14:paraId="4E135945" w14:textId="5C046CB7" w:rsidR="00107B67" w:rsidRPr="00235E15" w:rsidRDefault="00107B67" w:rsidP="00107B67">
      <w:pPr>
        <w:pStyle w:val="a3"/>
        <w:numPr>
          <w:ilvl w:val="2"/>
          <w:numId w:val="53"/>
        </w:numPr>
        <w:ind w:leftChars="0" w:left="851" w:hanging="425"/>
        <w:rPr>
          <w:rFonts w:ascii="ＭＳ 明朝" w:eastAsia="ＭＳ 明朝" w:hAnsi="ＭＳ 明朝" w:cs="Times New Roman"/>
          <w:szCs w:val="21"/>
        </w:rPr>
      </w:pPr>
      <w:r w:rsidRPr="00CC06E9">
        <w:rPr>
          <w:rFonts w:ascii="ＭＳ 明朝" w:eastAsia="ＭＳ 明朝" w:hAnsi="ＭＳ 明朝" w:hint="eastAsia"/>
          <w:szCs w:val="21"/>
        </w:rPr>
        <w:t>また、民間公益活動のうち、大規模なもの、重要なものや国民的関心が高いもの等については、外部評価</w:t>
      </w:r>
      <w:r w:rsidRPr="00235E15">
        <w:rPr>
          <w:rFonts w:ascii="ＭＳ 明朝" w:eastAsia="ＭＳ 明朝" w:hAnsi="ＭＳ 明朝" w:hint="eastAsia"/>
          <w:szCs w:val="21"/>
        </w:rPr>
        <w:t>や第三者評価を行うことにより、評価の信頼性および客観性を確保することとします。</w:t>
      </w:r>
      <w:r w:rsidR="0085524F" w:rsidRPr="00235E15">
        <w:rPr>
          <w:rFonts w:ascii="ＭＳ 明朝" w:eastAsia="ＭＳ 明朝" w:hAnsi="ＭＳ 明朝" w:hint="eastAsia"/>
          <w:szCs w:val="21"/>
        </w:rPr>
        <w:t>なお、実施内容や実施時期については、実行団体、資金分配団体、JANPIA</w:t>
      </w:r>
      <w:r w:rsidR="00E52F93" w:rsidRPr="00235E15">
        <w:rPr>
          <w:rFonts w:ascii="ＭＳ 明朝" w:eastAsia="ＭＳ 明朝" w:hAnsi="ＭＳ 明朝" w:hint="eastAsia"/>
          <w:szCs w:val="21"/>
        </w:rPr>
        <w:t>間で</w:t>
      </w:r>
      <w:r w:rsidR="00EE3A9D" w:rsidRPr="00235E15">
        <w:rPr>
          <w:rFonts w:ascii="ＭＳ 明朝" w:eastAsia="ＭＳ 明朝" w:hAnsi="ＭＳ 明朝" w:hint="eastAsia"/>
          <w:szCs w:val="21"/>
        </w:rPr>
        <w:t>協議の上決定します。</w:t>
      </w:r>
    </w:p>
    <w:p w14:paraId="74C374B4" w14:textId="77777777" w:rsidR="00235E15" w:rsidRDefault="00465C6A" w:rsidP="00235E15">
      <w:pPr>
        <w:pStyle w:val="a3"/>
        <w:numPr>
          <w:ilvl w:val="2"/>
          <w:numId w:val="53"/>
        </w:numPr>
        <w:ind w:leftChars="0" w:left="851" w:hanging="425"/>
        <w:rPr>
          <w:rFonts w:ascii="ＭＳ 明朝" w:eastAsia="ＭＳ 明朝" w:hAnsi="ＭＳ 明朝"/>
        </w:rPr>
      </w:pPr>
      <w:r w:rsidRPr="00804F75">
        <w:rPr>
          <w:rFonts w:ascii="ＭＳ 明朝" w:eastAsia="ＭＳ 明朝" w:hAnsi="ＭＳ 明朝" w:cs="Times New Roman" w:hint="eastAsia"/>
          <w:szCs w:val="21"/>
        </w:rPr>
        <w:t>評価は事業を実施する前（</w:t>
      </w:r>
      <w:r w:rsidR="005F7597" w:rsidRPr="00804F75">
        <w:rPr>
          <w:rFonts w:ascii="ＭＳ 明朝" w:eastAsia="ＭＳ 明朝" w:hAnsi="ＭＳ 明朝" w:hint="eastAsia"/>
          <w:szCs w:val="21"/>
        </w:rPr>
        <w:t>事前評価</w:t>
      </w:r>
      <w:r w:rsidRPr="00804F75">
        <w:rPr>
          <w:rFonts w:ascii="ＭＳ 明朝" w:eastAsia="ＭＳ 明朝" w:hAnsi="ＭＳ 明朝" w:hint="eastAsia"/>
          <w:szCs w:val="21"/>
        </w:rPr>
        <w:t>）、中間時（</w:t>
      </w:r>
      <w:r w:rsidR="005F7597" w:rsidRPr="00804F75">
        <w:rPr>
          <w:rFonts w:ascii="ＭＳ 明朝" w:eastAsia="ＭＳ 明朝" w:hAnsi="ＭＳ 明朝" w:hint="eastAsia"/>
          <w:szCs w:val="21"/>
        </w:rPr>
        <w:t>中間評価</w:t>
      </w:r>
      <w:r w:rsidRPr="00804F75">
        <w:rPr>
          <w:rFonts w:ascii="ＭＳ 明朝" w:eastAsia="ＭＳ 明朝" w:hAnsi="ＭＳ 明朝" w:hint="eastAsia"/>
          <w:szCs w:val="21"/>
        </w:rPr>
        <w:t>）、事業終了時（</w:t>
      </w:r>
      <w:r w:rsidR="00301DF3" w:rsidRPr="00804F75">
        <w:rPr>
          <w:rFonts w:ascii="ＭＳ 明朝" w:eastAsia="ＭＳ 明朝" w:hAnsi="ＭＳ 明朝" w:hint="eastAsia"/>
          <w:szCs w:val="21"/>
        </w:rPr>
        <w:t>事後評価</w:t>
      </w:r>
      <w:r w:rsidRPr="00804F75">
        <w:rPr>
          <w:rFonts w:ascii="ＭＳ 明朝" w:eastAsia="ＭＳ 明朝" w:hAnsi="ＭＳ 明朝" w:hint="eastAsia"/>
          <w:szCs w:val="21"/>
        </w:rPr>
        <w:t>）に</w:t>
      </w:r>
      <w:r w:rsidR="00301DF3" w:rsidRPr="0014751E">
        <w:rPr>
          <w:rFonts w:ascii="ＭＳ 明朝" w:eastAsia="ＭＳ 明朝" w:hAnsi="ＭＳ 明朝" w:hint="eastAsia"/>
          <w:szCs w:val="21"/>
        </w:rPr>
        <w:t>実施</w:t>
      </w:r>
      <w:r w:rsidRPr="0014751E">
        <w:rPr>
          <w:rFonts w:ascii="ＭＳ 明朝" w:eastAsia="ＭＳ 明朝" w:hAnsi="ＭＳ 明朝" w:hint="eastAsia"/>
          <w:szCs w:val="21"/>
        </w:rPr>
        <w:t>します</w:t>
      </w:r>
      <w:r w:rsidR="00301DF3" w:rsidRPr="0014751E">
        <w:rPr>
          <w:rFonts w:ascii="ＭＳ 明朝" w:eastAsia="ＭＳ 明朝" w:hAnsi="ＭＳ 明朝" w:hint="eastAsia"/>
          <w:szCs w:val="21"/>
        </w:rPr>
        <w:t>。</w:t>
      </w:r>
      <w:r w:rsidR="005C5945" w:rsidRPr="0014751E">
        <w:rPr>
          <w:rFonts w:ascii="ＭＳ 明朝" w:eastAsia="ＭＳ 明朝" w:hAnsi="ＭＳ 明朝" w:hint="eastAsia"/>
          <w:szCs w:val="21"/>
        </w:rPr>
        <w:t>また、</w:t>
      </w:r>
      <w:r w:rsidR="00C40DEA" w:rsidRPr="0014751E">
        <w:rPr>
          <w:rFonts w:ascii="ＭＳ 明朝" w:eastAsia="ＭＳ 明朝" w:hAnsi="ＭＳ 明朝" w:hint="eastAsia"/>
          <w:szCs w:val="21"/>
        </w:rPr>
        <w:t>必要に応じて追跡評価を実施す</w:t>
      </w:r>
      <w:r w:rsidR="00C40DEA" w:rsidRPr="0014751E">
        <w:rPr>
          <w:rFonts w:ascii="ＭＳ 明朝" w:eastAsia="ＭＳ 明朝" w:hAnsi="ＭＳ 明朝" w:hint="eastAsia"/>
        </w:rPr>
        <w:t>る場合があります。</w:t>
      </w:r>
    </w:p>
    <w:p w14:paraId="131DA5FA" w14:textId="5E33A7D2" w:rsidR="00465C6A" w:rsidRDefault="00465C6A" w:rsidP="00235E15">
      <w:pPr>
        <w:pStyle w:val="a3"/>
        <w:numPr>
          <w:ilvl w:val="2"/>
          <w:numId w:val="53"/>
        </w:numPr>
        <w:ind w:leftChars="0" w:left="851" w:hanging="425"/>
        <w:rPr>
          <w:rFonts w:ascii="ＭＳ 明朝" w:eastAsia="ＭＳ 明朝" w:hAnsi="ＭＳ 明朝"/>
        </w:rPr>
      </w:pPr>
      <w:r w:rsidRPr="00235E15">
        <w:rPr>
          <w:rFonts w:ascii="ＭＳ 明朝" w:eastAsia="ＭＳ 明朝" w:hAnsi="ＭＳ 明朝" w:hint="eastAsia"/>
        </w:rPr>
        <w:t>評価に係る事務負担が、本来なされるべき民間公益活動の</w:t>
      </w:r>
      <w:r w:rsidR="00EE3A9D" w:rsidRPr="00235E15">
        <w:rPr>
          <w:rFonts w:ascii="ＭＳ 明朝" w:eastAsia="ＭＳ 明朝" w:hAnsi="ＭＳ 明朝" w:hint="eastAsia"/>
        </w:rPr>
        <w:t>負担</w:t>
      </w:r>
      <w:r w:rsidRPr="00235E15">
        <w:rPr>
          <w:rFonts w:ascii="ＭＳ 明朝" w:eastAsia="ＭＳ 明朝" w:hAnsi="ＭＳ 明朝" w:hint="eastAsia"/>
        </w:rPr>
        <w:t>にならないようにする必要があります。</w:t>
      </w:r>
    </w:p>
    <w:p w14:paraId="78656C96" w14:textId="77777777" w:rsidR="009E3EB3" w:rsidRPr="00C1394C" w:rsidRDefault="009E3EB3" w:rsidP="009E3EB3">
      <w:pPr>
        <w:rPr>
          <w:rFonts w:ascii="ＭＳ 明朝" w:eastAsia="ＭＳ 明朝" w:hAnsi="ＭＳ 明朝"/>
        </w:rPr>
      </w:pPr>
    </w:p>
    <w:p w14:paraId="36A8C7D6" w14:textId="73DCFAC9" w:rsidR="007007DA" w:rsidRPr="00CC1940" w:rsidRDefault="00F437F9" w:rsidP="00CC1940">
      <w:pPr>
        <w:pStyle w:val="1"/>
        <w:rPr>
          <w:rFonts w:ascii="ＭＳ 明朝" w:eastAsia="ＭＳ 明朝" w:hAnsi="ＭＳ 明朝" w:cs="Times New Roman"/>
          <w:u w:val="single"/>
        </w:rPr>
      </w:pPr>
      <w:bookmarkStart w:id="619" w:name="_Toc25907899"/>
      <w:r w:rsidRPr="00C0781E">
        <w:rPr>
          <w:rFonts w:ascii="ＭＳ 明朝" w:eastAsia="ＭＳ 明朝" w:hAnsi="ＭＳ 明朝" w:cs="Times New Roman" w:hint="eastAsia"/>
        </w:rPr>
        <w:t>15.</w:t>
      </w:r>
      <w:r w:rsidR="00F73E0B" w:rsidRPr="003D6455">
        <w:rPr>
          <w:rFonts w:ascii="ＭＳ 明朝" w:eastAsia="ＭＳ 明朝" w:hAnsi="ＭＳ 明朝" w:cs="Times New Roman" w:hint="eastAsia"/>
          <w:u w:val="single"/>
        </w:rPr>
        <w:t>基盤強化について</w:t>
      </w:r>
      <w:bookmarkEnd w:id="619"/>
    </w:p>
    <w:p w14:paraId="704A27FE" w14:textId="07B406B2" w:rsidR="000B5006" w:rsidRPr="003E7FE9" w:rsidRDefault="003A6DC8" w:rsidP="003E7FE9">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hint="eastAsia"/>
        </w:rPr>
        <w:t>民間公益活動の底上げと自立化、持続的発展をめざし、</w:t>
      </w:r>
      <w:r w:rsidR="005A5669" w:rsidRPr="009A3A7D">
        <w:rPr>
          <w:rFonts w:ascii="ＭＳ 明朝" w:eastAsia="ＭＳ 明朝" w:hAnsi="ＭＳ 明朝" w:cs="Times New Roman" w:hint="eastAsia"/>
        </w:rPr>
        <w:t>資金分配団体は</w:t>
      </w:r>
      <w:r w:rsidRPr="00B80645">
        <w:rPr>
          <w:rFonts w:ascii="ＭＳ 明朝" w:eastAsia="ＭＳ 明朝" w:hAnsi="ＭＳ 明朝" w:cs="Times New Roman" w:hint="eastAsia"/>
        </w:rPr>
        <w:t>実行団体の基盤強化を図るため、</w:t>
      </w:r>
      <w:r w:rsidR="005A5669" w:rsidRPr="009A3A7D">
        <w:rPr>
          <w:rFonts w:ascii="ＭＳ 明朝" w:eastAsia="ＭＳ 明朝" w:hAnsi="ＭＳ 明朝" w:cs="Times New Roman" w:hint="eastAsia"/>
        </w:rPr>
        <w:t>実行団体との</w:t>
      </w:r>
      <w:r w:rsidRPr="00B80645">
        <w:rPr>
          <w:rFonts w:ascii="ＭＳ 明朝" w:eastAsia="ＭＳ 明朝" w:hAnsi="ＭＳ 明朝" w:cs="Times New Roman" w:hint="eastAsia"/>
        </w:rPr>
        <w:t>対等なパートナーシップによる企画の補強から進捗管理、監督、</w:t>
      </w:r>
      <w:r w:rsidR="005A5669" w:rsidRPr="003E7FE9">
        <w:rPr>
          <w:rFonts w:ascii="ＭＳ 明朝" w:eastAsia="ＭＳ 明朝" w:hAnsi="ＭＳ 明朝" w:cs="Times New Roman" w:hint="eastAsia"/>
        </w:rPr>
        <w:t>評価、</w:t>
      </w:r>
      <w:r w:rsidR="005A5669" w:rsidRPr="003E7FE9">
        <w:rPr>
          <w:rFonts w:ascii="ＭＳ 明朝" w:eastAsia="ＭＳ 明朝" w:hAnsi="ＭＳ 明朝" w:cs="Times New Roman"/>
        </w:rPr>
        <w:t>教育･研修事業等の実施</w:t>
      </w:r>
      <w:r w:rsidR="005A5669" w:rsidRPr="003E7FE9">
        <w:rPr>
          <w:rFonts w:ascii="ＭＳ 明朝" w:eastAsia="ＭＳ 明朝" w:hAnsi="ＭＳ 明朝" w:cs="Times New Roman" w:hint="eastAsia"/>
        </w:rPr>
        <w:t>による基盤強化支援を行います。</w:t>
      </w:r>
      <w:r w:rsidR="005A5669" w:rsidRPr="003E7FE9" w:rsidDel="005A5669">
        <w:rPr>
          <w:rFonts w:ascii="ＭＳ 明朝" w:eastAsia="ＭＳ 明朝" w:hAnsi="ＭＳ 明朝" w:cs="Times New Roman"/>
        </w:rPr>
        <w:t xml:space="preserve"> </w:t>
      </w:r>
    </w:p>
    <w:p w14:paraId="49E0C5C0" w14:textId="12790798" w:rsidR="0008151F" w:rsidRPr="003E7FE9" w:rsidRDefault="0008151F" w:rsidP="003E7FE9">
      <w:pPr>
        <w:ind w:leftChars="67" w:left="141" w:firstLineChars="67" w:firstLine="141"/>
        <w:rPr>
          <w:rFonts w:ascii="ＭＳ 明朝" w:eastAsia="ＭＳ 明朝" w:hAnsi="ＭＳ 明朝" w:cs="Times New Roman"/>
        </w:rPr>
      </w:pPr>
      <w:r w:rsidRPr="003E7FE9">
        <w:rPr>
          <w:rFonts w:ascii="ＭＳ 明朝" w:eastAsia="ＭＳ 明朝" w:hAnsi="ＭＳ 明朝" w:cs="Times New Roman" w:hint="eastAsia"/>
        </w:rPr>
        <w:t>評価等に関する調査実施に要する経費として評価関連経費を助成額とは別枠で申請可能です。（</w:t>
      </w:r>
      <w:r w:rsidR="00FE7C90">
        <w:rPr>
          <w:rFonts w:ascii="ＭＳ 明朝" w:eastAsia="ＭＳ 明朝" w:hAnsi="ＭＳ 明朝" w:cs="Times New Roman" w:hint="eastAsia"/>
        </w:rPr>
        <w:t>「</w:t>
      </w:r>
      <w:r w:rsidRPr="003E7FE9">
        <w:rPr>
          <w:rFonts w:ascii="ＭＳ 明朝" w:eastAsia="ＭＳ 明朝" w:hAnsi="ＭＳ 明朝" w:cs="Times New Roman" w:hint="eastAsia"/>
        </w:rPr>
        <w:t>９．経費について【資金計画書作成時の留意点】</w:t>
      </w:r>
      <w:r w:rsidR="00FE7C90">
        <w:rPr>
          <w:rFonts w:ascii="ＭＳ 明朝" w:eastAsia="ＭＳ 明朝" w:hAnsi="ＭＳ 明朝" w:cs="Times New Roman" w:hint="eastAsia"/>
        </w:rPr>
        <w:t>」</w:t>
      </w:r>
      <w:r w:rsidRPr="003E7FE9">
        <w:rPr>
          <w:rFonts w:ascii="ＭＳ 明朝" w:eastAsia="ＭＳ 明朝" w:hAnsi="ＭＳ 明朝" w:cs="Times New Roman" w:hint="eastAsia"/>
        </w:rPr>
        <w:t>を参照して下さい）</w:t>
      </w:r>
    </w:p>
    <w:p w14:paraId="5A7F0E60" w14:textId="77777777" w:rsidR="00E524A5" w:rsidRPr="00EA6FFB" w:rsidRDefault="00E524A5" w:rsidP="00F17E12">
      <w:pPr>
        <w:rPr>
          <w:rFonts w:ascii="ＭＳ 明朝" w:eastAsia="ＭＳ 明朝" w:hAnsi="ＭＳ 明朝" w:cs="Times New Roman"/>
        </w:rPr>
      </w:pPr>
    </w:p>
    <w:p w14:paraId="2EF22A38" w14:textId="3BDF7F51" w:rsidR="00177B65" w:rsidRPr="001B737F" w:rsidRDefault="00E9098A" w:rsidP="001B737F">
      <w:pPr>
        <w:pStyle w:val="1"/>
        <w:rPr>
          <w:rFonts w:ascii="ＭＳ 明朝" w:eastAsia="ＭＳ 明朝" w:hAnsi="ＭＳ 明朝" w:cs="Times New Roman"/>
          <w:u w:val="single"/>
        </w:rPr>
      </w:pPr>
      <w:bookmarkStart w:id="620" w:name="_Toc25907900"/>
      <w:r w:rsidRPr="003D6455">
        <w:rPr>
          <w:rFonts w:ascii="ＭＳ 明朝" w:eastAsia="ＭＳ 明朝" w:hAnsi="ＭＳ 明朝" w:cs="Times New Roman"/>
        </w:rPr>
        <w:t>16.</w:t>
      </w:r>
      <w:r w:rsidRPr="003D6455">
        <w:rPr>
          <w:rFonts w:ascii="ＭＳ 明朝" w:eastAsia="ＭＳ 明朝" w:hAnsi="ＭＳ 明朝" w:cs="Times New Roman"/>
          <w:u w:val="single"/>
        </w:rPr>
        <w:t>実行団体に対する監督について</w:t>
      </w:r>
      <w:bookmarkEnd w:id="620"/>
    </w:p>
    <w:p w14:paraId="1FA105B1" w14:textId="77777777" w:rsidR="00E870D4" w:rsidRDefault="00E870D4" w:rsidP="00D01260">
      <w:pPr>
        <w:pStyle w:val="a3"/>
        <w:ind w:leftChars="134" w:left="565" w:hanging="284"/>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（1）監督</w:t>
      </w:r>
    </w:p>
    <w:p w14:paraId="763C9333" w14:textId="2A59F700" w:rsidR="00CC637A" w:rsidRPr="003E7FE9" w:rsidRDefault="00E9098A" w:rsidP="003E7FE9">
      <w:pPr>
        <w:ind w:leftChars="67" w:left="141" w:firstLineChars="67" w:firstLine="141"/>
        <w:rPr>
          <w:rFonts w:ascii="ＭＳ 明朝" w:eastAsia="ＭＳ 明朝" w:hAnsi="ＭＳ 明朝" w:cs="Times New Roman"/>
        </w:rPr>
      </w:pPr>
      <w:r w:rsidRPr="003E7FE9">
        <w:rPr>
          <w:rFonts w:ascii="ＭＳ 明朝" w:eastAsia="ＭＳ 明朝" w:hAnsi="ＭＳ 明朝" w:cs="Times New Roman"/>
        </w:rPr>
        <w:t>休眠預金等に係る資金が公正に活用され､事業が適正に執行されるよう監督するために必要な事項について､</w:t>
      </w:r>
      <w:r w:rsidR="006930B6" w:rsidRPr="003E7FE9">
        <w:rPr>
          <w:rFonts w:ascii="ＭＳ 明朝" w:eastAsia="ＭＳ 明朝" w:hAnsi="ＭＳ 明朝" w:cs="Times New Roman" w:hint="eastAsia"/>
        </w:rPr>
        <w:t>選定された実行団体との間で締結する</w:t>
      </w:r>
      <w:r w:rsidRPr="003E7FE9">
        <w:rPr>
          <w:rFonts w:ascii="ＭＳ 明朝" w:eastAsia="ＭＳ 明朝" w:hAnsi="ＭＳ 明朝" w:cs="Times New Roman"/>
        </w:rPr>
        <w:t>資金提供契約に定めます ｡</w:t>
      </w:r>
    </w:p>
    <w:p w14:paraId="08AB1D88" w14:textId="562AD1EF" w:rsidR="00CC637A" w:rsidRPr="003E7FE9" w:rsidRDefault="00E9098A" w:rsidP="003E7FE9">
      <w:pPr>
        <w:ind w:leftChars="67" w:left="141" w:firstLineChars="67" w:firstLine="141"/>
        <w:rPr>
          <w:rFonts w:ascii="ＭＳ 明朝" w:eastAsia="ＭＳ 明朝" w:hAnsi="ＭＳ 明朝" w:cs="Times New Roman"/>
        </w:rPr>
      </w:pPr>
      <w:r w:rsidRPr="003E7FE9">
        <w:rPr>
          <w:rFonts w:ascii="ＭＳ 明朝" w:eastAsia="ＭＳ 明朝" w:hAnsi="ＭＳ 明朝" w:cs="Times New Roman"/>
        </w:rPr>
        <w:t>不正が生じた場合には､不正の原因究明､関係者に対する厳格な処分､再発防止策の策定及びその内容の公表を行</w:t>
      </w:r>
      <w:r w:rsidR="00EC54E1" w:rsidRPr="003E7FE9">
        <w:rPr>
          <w:rFonts w:ascii="ＭＳ 明朝" w:eastAsia="ＭＳ 明朝" w:hAnsi="ＭＳ 明朝" w:cs="Times New Roman" w:hint="eastAsia"/>
        </w:rPr>
        <w:t>うこととされて</w:t>
      </w:r>
      <w:r w:rsidRPr="003E7FE9">
        <w:rPr>
          <w:rFonts w:ascii="ＭＳ 明朝" w:eastAsia="ＭＳ 明朝" w:hAnsi="ＭＳ 明朝" w:cs="Times New Roman"/>
        </w:rPr>
        <w:t xml:space="preserve">います｡ </w:t>
      </w:r>
      <w:r w:rsidR="00EC54E1" w:rsidRPr="003E7FE9">
        <w:rPr>
          <w:rFonts w:ascii="ＭＳ 明朝" w:eastAsia="ＭＳ 明朝" w:hAnsi="ＭＳ 明朝" w:cs="Times New Roman" w:hint="eastAsia"/>
        </w:rPr>
        <w:t>また、</w:t>
      </w:r>
      <w:r w:rsidR="001B7474" w:rsidRPr="003E7FE9">
        <w:rPr>
          <w:rFonts w:ascii="ＭＳ 明朝" w:eastAsia="ＭＳ 明朝" w:hAnsi="ＭＳ 明朝" w:cs="Times New Roman" w:hint="eastAsia"/>
        </w:rPr>
        <w:t>資金分配団体またはJANPIAが不正行為</w:t>
      </w:r>
      <w:r w:rsidR="00126B62" w:rsidRPr="003E7FE9">
        <w:rPr>
          <w:rFonts w:ascii="ＭＳ 明朝" w:eastAsia="ＭＳ 明朝" w:hAnsi="ＭＳ 明朝" w:cs="Times New Roman" w:hint="eastAsia"/>
        </w:rPr>
        <w:t>等をWEBサイト上で広く一般に公表すること及び当該不正行為等の関係</w:t>
      </w:r>
      <w:r w:rsidR="00E6548D" w:rsidRPr="003E7FE9">
        <w:rPr>
          <w:rFonts w:ascii="ＭＳ 明朝" w:eastAsia="ＭＳ 明朝" w:hAnsi="ＭＳ 明朝" w:cs="Times New Roman" w:hint="eastAsia"/>
        </w:rPr>
        <w:t>者について刑事告発等の必要な</w:t>
      </w:r>
      <w:r w:rsidR="00593C42" w:rsidRPr="003E7FE9">
        <w:rPr>
          <w:rFonts w:ascii="ＭＳ 明朝" w:eastAsia="ＭＳ 明朝" w:hAnsi="ＭＳ 明朝" w:cs="Times New Roman" w:hint="eastAsia"/>
        </w:rPr>
        <w:t>策</w:t>
      </w:r>
      <w:r w:rsidR="00E6548D" w:rsidRPr="003E7FE9">
        <w:rPr>
          <w:rFonts w:ascii="ＭＳ 明朝" w:eastAsia="ＭＳ 明朝" w:hAnsi="ＭＳ 明朝" w:cs="Times New Roman" w:hint="eastAsia"/>
        </w:rPr>
        <w:t>を講じることがあります。</w:t>
      </w:r>
    </w:p>
    <w:p w14:paraId="740B9A92" w14:textId="77777777" w:rsidR="00DD44EF" w:rsidRDefault="00DD44EF" w:rsidP="001B737F">
      <w:pPr>
        <w:pStyle w:val="a3"/>
        <w:ind w:leftChars="135" w:left="283"/>
        <w:rPr>
          <w:rFonts w:ascii="ＭＳ 明朝" w:eastAsia="ＭＳ 明朝" w:hAnsi="ＭＳ 明朝" w:cs="Times New Roman"/>
          <w:color w:val="000000" w:themeColor="text1"/>
        </w:rPr>
      </w:pPr>
    </w:p>
    <w:p w14:paraId="064D226C" w14:textId="04252EBB" w:rsidR="00E870D4" w:rsidRPr="009A3A7D" w:rsidRDefault="00E870D4" w:rsidP="00E870D4">
      <w:pPr>
        <w:pStyle w:val="a3"/>
        <w:ind w:leftChars="135" w:left="283"/>
        <w:rPr>
          <w:rFonts w:ascii="ＭＳ 明朝" w:eastAsia="ＭＳ 明朝" w:hAnsi="ＭＳ 明朝" w:cs="Times New Roman"/>
        </w:rPr>
      </w:pPr>
      <w:r>
        <w:rPr>
          <w:rFonts w:ascii="ＭＳ 明朝" w:eastAsia="ＭＳ 明朝" w:hAnsi="ＭＳ 明朝" w:cs="Times New Roman" w:hint="eastAsia"/>
          <w:color w:val="000000" w:themeColor="text1"/>
        </w:rPr>
        <w:t>（2）情報公開の徹底</w:t>
      </w:r>
    </w:p>
    <w:p w14:paraId="7266B5AD" w14:textId="03378E27" w:rsidR="00E870D4" w:rsidRPr="009A3A7D" w:rsidRDefault="002275F6" w:rsidP="00B80645">
      <w:pPr>
        <w:pStyle w:val="a3"/>
        <w:numPr>
          <w:ilvl w:val="2"/>
          <w:numId w:val="67"/>
        </w:numPr>
        <w:ind w:leftChars="0"/>
        <w:rPr>
          <w:rFonts w:ascii="ＭＳ 明朝" w:eastAsia="ＭＳ 明朝" w:hAnsi="ＭＳ 明朝" w:cs="Times New Roman"/>
        </w:rPr>
      </w:pPr>
      <w:r w:rsidRPr="009A3A7D">
        <w:rPr>
          <w:rFonts w:ascii="ＭＳ 明朝" w:eastAsia="ＭＳ 明朝" w:hAnsi="ＭＳ 明朝" w:cs="Times New Roman" w:hint="eastAsia"/>
        </w:rPr>
        <w:t>資金分配団体は、選定された実行</w:t>
      </w:r>
      <w:r w:rsidRPr="009A3A7D">
        <w:rPr>
          <w:rFonts w:ascii="ＭＳ 明朝" w:eastAsia="ＭＳ 明朝" w:hAnsi="ＭＳ 明朝" w:cs="Times New Roman"/>
        </w:rPr>
        <w:t>団体の</w:t>
      </w:r>
      <w:r w:rsidRPr="009A3A7D">
        <w:rPr>
          <w:rFonts w:ascii="ＭＳ 明朝" w:eastAsia="ＭＳ 明朝" w:hAnsi="ＭＳ 明朝" w:cs="Times New Roman" w:hint="eastAsia"/>
        </w:rPr>
        <w:t>名称、申請事業の名称及び概要、選定過程、選定理由、助成総額とその算定根拠を資金分配団体の</w:t>
      </w:r>
      <w:r w:rsidRPr="009A3A7D">
        <w:rPr>
          <w:rFonts w:ascii="ＭＳ 明朝" w:eastAsia="ＭＳ 明朝" w:hAnsi="ＭＳ 明朝" w:cs="Times New Roman"/>
        </w:rPr>
        <w:t>WEBサイト上で公表します。</w:t>
      </w:r>
    </w:p>
    <w:p w14:paraId="695497CB" w14:textId="77777777" w:rsidR="00E870D4" w:rsidRPr="00595D77" w:rsidRDefault="00E870D4" w:rsidP="00C5734C">
      <w:pPr>
        <w:pStyle w:val="a3"/>
        <w:ind w:leftChars="0" w:left="1260"/>
        <w:rPr>
          <w:rFonts w:ascii="ＭＳ 明朝" w:eastAsia="ＭＳ 明朝" w:hAnsi="ＭＳ 明朝" w:cs="Times New Roman"/>
        </w:rPr>
      </w:pPr>
      <w:r w:rsidRPr="00595D77">
        <w:rPr>
          <w:rFonts w:ascii="ＭＳ 明朝" w:eastAsia="ＭＳ 明朝" w:hAnsi="ＭＳ 明朝" w:cs="Times New Roman" w:hint="eastAsia"/>
        </w:rPr>
        <w:t>当該事項を実行するための措置として、当該事項について資金提供契約に記載することとなります。</w:t>
      </w:r>
    </w:p>
    <w:p w14:paraId="6D5040F4" w14:textId="40A1C0CA" w:rsidR="00E870D4" w:rsidRPr="009A3A7D" w:rsidRDefault="009872A4">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lastRenderedPageBreak/>
        <w:t>実行団体</w:t>
      </w:r>
      <w:r w:rsidR="00E870D4" w:rsidRPr="00595D77">
        <w:rPr>
          <w:rFonts w:ascii="ＭＳ 明朝" w:eastAsia="ＭＳ 明朝" w:hAnsi="ＭＳ 明朝" w:cs="Times New Roman" w:hint="eastAsia"/>
        </w:rPr>
        <w:t>は</w:t>
      </w:r>
      <w:r w:rsidR="00E870D4" w:rsidRPr="009A3A7D">
        <w:rPr>
          <w:rFonts w:ascii="ＭＳ 明朝" w:eastAsia="ＭＳ 明朝" w:hAnsi="ＭＳ 明朝" w:cs="Times New Roman" w:hint="eastAsia"/>
        </w:rPr>
        <w:t>、</w:t>
      </w:r>
      <w:r w:rsidR="00785AA7" w:rsidRPr="009A3A7D">
        <w:rPr>
          <w:rFonts w:ascii="ＭＳ 明朝" w:eastAsia="ＭＳ 明朝" w:hAnsi="ＭＳ 明朝" w:cs="Times New Roman" w:hint="eastAsia"/>
        </w:rPr>
        <w:t>休眠預金</w:t>
      </w:r>
      <w:r w:rsidR="00EA5AF6" w:rsidRPr="009A3A7D">
        <w:rPr>
          <w:rFonts w:ascii="ＭＳ 明朝" w:eastAsia="ＭＳ 明朝" w:hAnsi="ＭＳ 明朝" w:cs="Times New Roman" w:hint="eastAsia"/>
        </w:rPr>
        <w:t>助成</w:t>
      </w:r>
      <w:r w:rsidR="00785AA7" w:rsidRPr="009A3A7D">
        <w:rPr>
          <w:rFonts w:ascii="ＭＳ 明朝" w:eastAsia="ＭＳ 明朝" w:hAnsi="ＭＳ 明朝" w:cs="Times New Roman" w:hint="eastAsia"/>
        </w:rPr>
        <w:t>システムを通じて</w:t>
      </w:r>
      <w:r w:rsidRPr="004868F2">
        <w:rPr>
          <w:rFonts w:ascii="ＭＳ 明朝" w:eastAsia="ＭＳ 明朝" w:hAnsi="ＭＳ 明朝" w:cs="Times New Roman" w:hint="eastAsia"/>
        </w:rPr>
        <w:t>実行団体における</w:t>
      </w:r>
      <w:r>
        <w:rPr>
          <w:rFonts w:ascii="ＭＳ 明朝" w:eastAsia="ＭＳ 明朝" w:hAnsi="ＭＳ 明朝" w:cs="Times New Roman" w:hint="eastAsia"/>
        </w:rPr>
        <w:t>事業の進捗状況や評価結果、</w:t>
      </w:r>
      <w:r w:rsidR="0008151F">
        <w:rPr>
          <w:rFonts w:ascii="ＭＳ 明朝" w:eastAsia="ＭＳ 明朝" w:hAnsi="ＭＳ 明朝" w:cs="Times New Roman" w:hint="eastAsia"/>
        </w:rPr>
        <w:t>助成金</w:t>
      </w:r>
      <w:r>
        <w:rPr>
          <w:rFonts w:ascii="ＭＳ 明朝" w:eastAsia="ＭＳ 明朝" w:hAnsi="ＭＳ 明朝" w:cs="Times New Roman" w:hint="eastAsia"/>
        </w:rPr>
        <w:t>の使用状況等について公表することが求められています。</w:t>
      </w:r>
      <w:r w:rsidR="00E870D4" w:rsidRPr="009A3A7D">
        <w:rPr>
          <w:rFonts w:ascii="ＭＳ 明朝" w:eastAsia="ＭＳ 明朝" w:hAnsi="ＭＳ 明朝" w:cs="Times New Roman" w:hint="eastAsia"/>
        </w:rPr>
        <w:t>当該事項を実行するための措置として、当該事項について資金提供契約に記載することとなります。</w:t>
      </w:r>
      <w:r w:rsidR="001A5571">
        <w:rPr>
          <w:rFonts w:ascii="ＭＳ 明朝" w:eastAsia="ＭＳ 明朝" w:hAnsi="ＭＳ 明朝" w:cs="Times New Roman" w:hint="eastAsia"/>
        </w:rPr>
        <w:t>これらの仕組みを通じて、資金分配団体は実行団体を適切に監督していることを確認します。</w:t>
      </w:r>
    </w:p>
    <w:p w14:paraId="26899191" w14:textId="186DD436" w:rsidR="00E870D4" w:rsidRPr="00595D77" w:rsidRDefault="00842F55" w:rsidP="00C26235">
      <w:pPr>
        <w:pStyle w:val="a3"/>
        <w:numPr>
          <w:ilvl w:val="2"/>
          <w:numId w:val="67"/>
        </w:numPr>
        <w:ind w:leftChars="0"/>
        <w:rPr>
          <w:rFonts w:ascii="ＭＳ 明朝" w:eastAsia="ＭＳ 明朝" w:hAnsi="ＭＳ 明朝" w:cs="Times New Roman"/>
        </w:rPr>
      </w:pPr>
      <w:r>
        <w:rPr>
          <w:rFonts w:ascii="ＭＳ 明朝" w:eastAsia="ＭＳ 明朝" w:hAnsi="ＭＳ 明朝" w:cs="Times New Roman" w:hint="eastAsia"/>
        </w:rPr>
        <w:t>資金分配団体は、</w:t>
      </w:r>
      <w:r w:rsidR="00E870D4" w:rsidRPr="00595D77">
        <w:rPr>
          <w:rFonts w:ascii="ＭＳ 明朝" w:eastAsia="ＭＳ 明朝" w:hAnsi="ＭＳ 明朝" w:cs="Times New Roman" w:hint="eastAsia"/>
        </w:rPr>
        <w:t>資金提供契約に基づき</w:t>
      </w:r>
      <w:r>
        <w:rPr>
          <w:rFonts w:ascii="ＭＳ 明朝" w:eastAsia="ＭＳ 明朝" w:hAnsi="ＭＳ 明朝" w:cs="Times New Roman" w:hint="eastAsia"/>
        </w:rPr>
        <w:t>実行団体におけ</w:t>
      </w:r>
      <w:r w:rsidR="00F05D57">
        <w:rPr>
          <w:rFonts w:ascii="ＭＳ 明朝" w:eastAsia="ＭＳ 明朝" w:hAnsi="ＭＳ 明朝" w:cs="Times New Roman" w:hint="eastAsia"/>
        </w:rPr>
        <w:t>る総事業費</w:t>
      </w:r>
      <w:r w:rsidR="00E870D4" w:rsidRPr="00595D77">
        <w:rPr>
          <w:rFonts w:ascii="ＭＳ 明朝" w:eastAsia="ＭＳ 明朝" w:hAnsi="ＭＳ 明朝" w:cs="Times New Roman" w:hint="eastAsia"/>
        </w:rPr>
        <w:t>の公正な活用及び事業の適正な遂行を確保するため必要があると認めるときは、実行団体に対し、以下の措置を講ずることとします。</w:t>
      </w:r>
    </w:p>
    <w:p w14:paraId="06A225DF" w14:textId="69E011E8" w:rsidR="00E870D4" w:rsidRPr="00595D77" w:rsidRDefault="00842F55" w:rsidP="00C26235">
      <w:pPr>
        <w:pStyle w:val="a3"/>
        <w:numPr>
          <w:ilvl w:val="0"/>
          <w:numId w:val="68"/>
        </w:numPr>
        <w:ind w:leftChars="0" w:left="1560"/>
        <w:rPr>
          <w:rFonts w:ascii="ＭＳ 明朝" w:eastAsia="ＭＳ 明朝" w:hAnsi="ＭＳ 明朝" w:cs="Times New Roman"/>
        </w:rPr>
      </w:pPr>
      <w:r>
        <w:rPr>
          <w:rFonts w:ascii="ＭＳ 明朝" w:eastAsia="ＭＳ 明朝" w:hAnsi="ＭＳ 明朝" w:cs="Times New Roman" w:hint="eastAsia"/>
        </w:rPr>
        <w:t>実行団体における</w:t>
      </w:r>
      <w:r w:rsidR="0008151F" w:rsidRPr="005D6CAF">
        <w:rPr>
          <w:rFonts w:ascii="ＭＳ 明朝" w:eastAsia="ＭＳ 明朝" w:hAnsi="ＭＳ 明朝" w:cs="Times New Roman" w:hint="eastAsia"/>
        </w:rPr>
        <w:t>本</w:t>
      </w:r>
      <w:r w:rsidR="00E870D4" w:rsidRPr="00595D77">
        <w:rPr>
          <w:rFonts w:ascii="ＭＳ 明朝" w:eastAsia="ＭＳ 明朝" w:hAnsi="ＭＳ 明朝" w:cs="Times New Roman" w:hint="eastAsia"/>
        </w:rPr>
        <w:t>事業</w:t>
      </w:r>
      <w:r w:rsidR="00E32581" w:rsidRPr="00595D77">
        <w:rPr>
          <w:rFonts w:ascii="ＭＳ 明朝" w:eastAsia="ＭＳ 明朝" w:hAnsi="ＭＳ 明朝" w:cs="Times New Roman" w:hint="eastAsia"/>
        </w:rPr>
        <w:t>に係る</w:t>
      </w:r>
      <w:r w:rsidR="00E870D4" w:rsidRPr="00595D77">
        <w:rPr>
          <w:rFonts w:ascii="ＭＳ 明朝" w:eastAsia="ＭＳ 明朝" w:hAnsi="ＭＳ 明朝" w:cs="Times New Roman" w:hint="eastAsia"/>
        </w:rPr>
        <w:t>財産の状況に関し、報告または資料の提出を求めること</w:t>
      </w:r>
    </w:p>
    <w:p w14:paraId="15938659" w14:textId="541BD011" w:rsidR="00E870D4" w:rsidRPr="00595D77" w:rsidRDefault="00E870D4" w:rsidP="00C26235">
      <w:pPr>
        <w:pStyle w:val="a3"/>
        <w:numPr>
          <w:ilvl w:val="0"/>
          <w:numId w:val="68"/>
        </w:numPr>
        <w:ind w:leftChars="0" w:left="1560"/>
        <w:rPr>
          <w:rFonts w:ascii="ＭＳ 明朝" w:eastAsia="ＭＳ 明朝" w:hAnsi="ＭＳ 明朝" w:cs="Times New Roman"/>
        </w:rPr>
      </w:pPr>
      <w:r w:rsidRPr="00595D77">
        <w:rPr>
          <w:rFonts w:ascii="ＭＳ 明朝" w:eastAsia="ＭＳ 明朝" w:hAnsi="ＭＳ 明朝" w:cs="Times New Roman" w:hint="eastAsia"/>
        </w:rPr>
        <w:t>資金分配団体の職員に実行団体の営業所若しくは事務所その他の施設に立ち入らせ、</w:t>
      </w:r>
      <w:r w:rsidR="00F02E1A">
        <w:rPr>
          <w:rFonts w:ascii="ＭＳ 明朝" w:eastAsia="ＭＳ 明朝" w:hAnsi="ＭＳ 明朝" w:cs="Times New Roman" w:hint="eastAsia"/>
        </w:rPr>
        <w:t>本</w:t>
      </w:r>
      <w:r w:rsidRPr="00595D77">
        <w:rPr>
          <w:rFonts w:ascii="ＭＳ 明朝" w:eastAsia="ＭＳ 明朝" w:hAnsi="ＭＳ 明朝" w:cs="Times New Roman" w:hint="eastAsia"/>
        </w:rPr>
        <w:t>事業</w:t>
      </w:r>
      <w:r w:rsidR="00E32581" w:rsidRPr="00595D77">
        <w:rPr>
          <w:rFonts w:ascii="ＭＳ 明朝" w:eastAsia="ＭＳ 明朝" w:hAnsi="ＭＳ 明朝" w:cs="Times New Roman" w:hint="eastAsia"/>
        </w:rPr>
        <w:t>に係る</w:t>
      </w:r>
      <w:r w:rsidRPr="00595D77">
        <w:rPr>
          <w:rFonts w:ascii="ＭＳ 明朝" w:eastAsia="ＭＳ 明朝" w:hAnsi="ＭＳ 明朝" w:cs="Times New Roman" w:hint="eastAsia"/>
        </w:rPr>
        <w:t>財産の状況に関し質問させ、または帳簿書類その他の物件を検査させること</w:t>
      </w:r>
    </w:p>
    <w:p w14:paraId="2954085C" w14:textId="33115B45" w:rsidR="00E870D4" w:rsidRPr="00595D77" w:rsidRDefault="00E870D4" w:rsidP="00C26235">
      <w:pPr>
        <w:pStyle w:val="a3"/>
        <w:numPr>
          <w:ilvl w:val="0"/>
          <w:numId w:val="68"/>
        </w:numPr>
        <w:ind w:leftChars="0" w:left="1560"/>
        <w:rPr>
          <w:rFonts w:ascii="ＭＳ 明朝" w:eastAsia="ＭＳ 明朝" w:hAnsi="ＭＳ 明朝" w:cs="Times New Roman"/>
        </w:rPr>
      </w:pPr>
      <w:r w:rsidRPr="00595D77">
        <w:rPr>
          <w:rFonts w:ascii="ＭＳ 明朝" w:eastAsia="ＭＳ 明朝" w:hAnsi="ＭＳ 明朝" w:cs="Times New Roman" w:hint="eastAsia"/>
        </w:rPr>
        <w:t>不正等、内容が重大であり迅速な対応が求められる場合、資金分配団体と協議の上JANPIAが</w:t>
      </w:r>
      <w:r w:rsidR="00C26235" w:rsidRPr="00595D77">
        <w:rPr>
          <w:rFonts w:ascii="ＭＳ 明朝" w:eastAsia="ＭＳ 明朝" w:hAnsi="ＭＳ 明朝" w:cs="Times New Roman" w:hint="eastAsia"/>
        </w:rPr>
        <w:t>1）2）</w:t>
      </w:r>
      <w:r w:rsidRPr="00595D77">
        <w:rPr>
          <w:rFonts w:ascii="ＭＳ 明朝" w:eastAsia="ＭＳ 明朝" w:hAnsi="ＭＳ 明朝" w:cs="Times New Roman" w:hint="eastAsia"/>
        </w:rPr>
        <w:t>の措置を講じること</w:t>
      </w:r>
    </w:p>
    <w:p w14:paraId="4916CBB5" w14:textId="77777777" w:rsidR="000052A5" w:rsidRPr="00595D77" w:rsidRDefault="000052A5" w:rsidP="000052A5">
      <w:pPr>
        <w:pStyle w:val="a3"/>
        <w:ind w:leftChars="0" w:left="993"/>
        <w:rPr>
          <w:rFonts w:ascii="ＭＳ 明朝" w:eastAsia="ＭＳ 明朝" w:hAnsi="ＭＳ 明朝" w:cs="Times New Roman"/>
        </w:rPr>
      </w:pPr>
    </w:p>
    <w:p w14:paraId="11A47F65" w14:textId="77777777" w:rsidR="00FF4E55" w:rsidRPr="00595D77" w:rsidRDefault="00E870D4" w:rsidP="000B48EA">
      <w:pPr>
        <w:ind w:leftChars="269" w:left="565" w:firstLineChars="270" w:firstLine="567"/>
        <w:rPr>
          <w:rFonts w:ascii="ＭＳ 明朝" w:eastAsia="ＭＳ 明朝" w:hAnsi="ＭＳ 明朝" w:cs="Times New Roman"/>
        </w:rPr>
      </w:pPr>
      <w:r w:rsidRPr="00595D77">
        <w:rPr>
          <w:rFonts w:ascii="ＭＳ 明朝" w:eastAsia="ＭＳ 明朝" w:hAnsi="ＭＳ 明朝" w:cs="Times New Roman" w:hint="eastAsia"/>
        </w:rPr>
        <w:t>資金分配団体は、上記の措置のほか、</w:t>
      </w:r>
    </w:p>
    <w:p w14:paraId="4D9668B9" w14:textId="4A09ED66" w:rsidR="000B48EA" w:rsidRPr="00595D77" w:rsidRDefault="00E870D4" w:rsidP="000B48EA">
      <w:pPr>
        <w:pStyle w:val="a3"/>
        <w:numPr>
          <w:ilvl w:val="0"/>
          <w:numId w:val="69"/>
        </w:numPr>
        <w:ind w:leftChars="0" w:left="1560"/>
        <w:rPr>
          <w:rFonts w:ascii="ＭＳ 明朝" w:eastAsia="ＭＳ 明朝" w:hAnsi="ＭＳ 明朝" w:cs="Times New Roman"/>
        </w:rPr>
      </w:pPr>
      <w:r w:rsidRPr="00595D77">
        <w:rPr>
          <w:rFonts w:ascii="ＭＳ 明朝" w:eastAsia="ＭＳ 明朝" w:hAnsi="ＭＳ 明朝" w:cs="Times New Roman" w:hint="eastAsia"/>
        </w:rPr>
        <w:t>実行団体</w:t>
      </w:r>
      <w:r w:rsidR="000B48EA" w:rsidRPr="00595D77">
        <w:rPr>
          <w:rFonts w:ascii="ＭＳ 明朝" w:eastAsia="ＭＳ 明朝" w:hAnsi="ＭＳ 明朝" w:cs="Times New Roman" w:hint="eastAsia"/>
        </w:rPr>
        <w:t>が行う</w:t>
      </w:r>
      <w:r w:rsidRPr="00595D77">
        <w:rPr>
          <w:rFonts w:ascii="ＭＳ 明朝" w:eastAsia="ＭＳ 明朝" w:hAnsi="ＭＳ 明朝" w:cs="Times New Roman" w:hint="eastAsia"/>
        </w:rPr>
        <w:t>事業の公正かつ</w:t>
      </w:r>
      <w:r w:rsidR="00955259">
        <w:rPr>
          <w:rFonts w:ascii="ＭＳ 明朝" w:eastAsia="ＭＳ 明朝" w:hAnsi="ＭＳ 明朝" w:cs="Times New Roman" w:hint="eastAsia"/>
        </w:rPr>
        <w:t>適確</w:t>
      </w:r>
      <w:r w:rsidRPr="00595D77">
        <w:rPr>
          <w:rFonts w:ascii="ＭＳ 明朝" w:eastAsia="ＭＳ 明朝" w:hAnsi="ＭＳ 明朝" w:cs="Times New Roman" w:hint="eastAsia"/>
        </w:rPr>
        <w:t>な遂行</w:t>
      </w:r>
      <w:r w:rsidR="00FF4E55" w:rsidRPr="00595D77">
        <w:rPr>
          <w:rFonts w:ascii="ＭＳ 明朝" w:eastAsia="ＭＳ 明朝" w:hAnsi="ＭＳ 明朝" w:cs="Times New Roman" w:hint="eastAsia"/>
        </w:rPr>
        <w:t>の</w:t>
      </w:r>
      <w:r w:rsidRPr="00595D77">
        <w:rPr>
          <w:rFonts w:ascii="ＭＳ 明朝" w:eastAsia="ＭＳ 明朝" w:hAnsi="ＭＳ 明朝" w:cs="Times New Roman" w:hint="eastAsia"/>
        </w:rPr>
        <w:t>ために必要な措置</w:t>
      </w:r>
    </w:p>
    <w:p w14:paraId="0C836CC7" w14:textId="6DE7424D" w:rsidR="000B48EA" w:rsidRPr="00595D77" w:rsidRDefault="00E870D4" w:rsidP="000B48EA">
      <w:pPr>
        <w:pStyle w:val="a3"/>
        <w:numPr>
          <w:ilvl w:val="0"/>
          <w:numId w:val="69"/>
        </w:numPr>
        <w:ind w:leftChars="0" w:left="1560"/>
        <w:rPr>
          <w:rFonts w:ascii="ＭＳ 明朝" w:eastAsia="ＭＳ 明朝" w:hAnsi="ＭＳ 明朝" w:cs="Times New Roman"/>
        </w:rPr>
      </w:pPr>
      <w:r w:rsidRPr="00595D77">
        <w:rPr>
          <w:rFonts w:ascii="ＭＳ 明朝" w:eastAsia="ＭＳ 明朝" w:hAnsi="ＭＳ 明朝" w:cs="Times New Roman" w:hint="eastAsia"/>
        </w:rPr>
        <w:t>その他助成金の公正な活用及び事業の適正な遂行</w:t>
      </w:r>
      <w:r w:rsidR="000B48EA" w:rsidRPr="00595D77">
        <w:rPr>
          <w:rFonts w:ascii="ＭＳ 明朝" w:eastAsia="ＭＳ 明朝" w:hAnsi="ＭＳ 明朝" w:cs="Times New Roman" w:hint="eastAsia"/>
        </w:rPr>
        <w:t>の</w:t>
      </w:r>
      <w:r w:rsidRPr="00595D77">
        <w:rPr>
          <w:rFonts w:ascii="ＭＳ 明朝" w:eastAsia="ＭＳ 明朝" w:hAnsi="ＭＳ 明朝" w:cs="Times New Roman" w:hint="eastAsia"/>
        </w:rPr>
        <w:t>ために必要な措置</w:t>
      </w:r>
    </w:p>
    <w:p w14:paraId="45F21043" w14:textId="6C6BB0F7" w:rsidR="00E870D4" w:rsidRPr="00F45C56" w:rsidRDefault="00E870D4" w:rsidP="00F45C56">
      <w:pPr>
        <w:ind w:leftChars="269" w:left="565" w:firstLineChars="202" w:firstLine="424"/>
        <w:rPr>
          <w:rFonts w:ascii="ＭＳ 明朝" w:eastAsia="ＭＳ 明朝" w:hAnsi="ＭＳ 明朝" w:cs="Times New Roman"/>
          <w:color w:val="FF0000"/>
        </w:rPr>
      </w:pPr>
      <w:r w:rsidRPr="00595D77">
        <w:rPr>
          <w:rFonts w:ascii="ＭＳ 明朝" w:eastAsia="ＭＳ 明朝" w:hAnsi="ＭＳ 明朝" w:cs="Times New Roman" w:hint="eastAsia"/>
        </w:rPr>
        <w:t>を講ずることができます。</w:t>
      </w:r>
    </w:p>
    <w:p w14:paraId="029EC07F" w14:textId="77777777" w:rsidR="00723A42" w:rsidRDefault="00723A42" w:rsidP="00B63D3F">
      <w:pPr>
        <w:rPr>
          <w:rFonts w:ascii="ＭＳ 明朝" w:eastAsia="ＭＳ 明朝" w:hAnsi="ＭＳ 明朝" w:cs="ＭＳ 明朝"/>
        </w:rPr>
      </w:pPr>
    </w:p>
    <w:p w14:paraId="30FF6F0C" w14:textId="357A4889" w:rsidR="00723A42" w:rsidRPr="003D6455" w:rsidRDefault="00E9098A" w:rsidP="00B42440">
      <w:pPr>
        <w:pStyle w:val="1"/>
        <w:rPr>
          <w:rFonts w:ascii="ＭＳ 明朝" w:eastAsia="ＭＳ 明朝" w:hAnsi="ＭＳ 明朝" w:cs="Times New Roman"/>
          <w:u w:val="single"/>
        </w:rPr>
      </w:pPr>
      <w:bookmarkStart w:id="621" w:name="_Toc25907901"/>
      <w:r w:rsidRPr="003D6455">
        <w:rPr>
          <w:rFonts w:ascii="ＭＳ 明朝" w:eastAsia="ＭＳ 明朝" w:hAnsi="ＭＳ 明朝" w:cs="Times New Roman"/>
        </w:rPr>
        <w:t>17.</w:t>
      </w:r>
      <w:r w:rsidRPr="003D6455">
        <w:rPr>
          <w:rFonts w:ascii="ＭＳ 明朝" w:eastAsia="ＭＳ 明朝" w:hAnsi="ＭＳ 明朝" w:cs="Times New Roman"/>
          <w:u w:val="single"/>
        </w:rPr>
        <w:t>外部監査の実施</w:t>
      </w:r>
      <w:bookmarkEnd w:id="621"/>
    </w:p>
    <w:p w14:paraId="1AC503FB" w14:textId="77777777" w:rsidR="004B1C70" w:rsidRPr="00846D77" w:rsidRDefault="00E9098A" w:rsidP="00846D77">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rPr>
        <w:t>毎年度の決算について､外部監査が可能であれば受けることを推奨します｡</w:t>
      </w:r>
      <w:r w:rsidR="004B1C70">
        <w:rPr>
          <w:rFonts w:ascii="ＭＳ 明朝" w:eastAsia="ＭＳ 明朝" w:hAnsi="ＭＳ 明朝" w:cs="Times New Roman" w:hint="eastAsia"/>
        </w:rPr>
        <w:t>その際、</w:t>
      </w:r>
      <w:r w:rsidRPr="00846D77">
        <w:rPr>
          <w:rFonts w:ascii="ＭＳ 明朝" w:eastAsia="ＭＳ 明朝" w:hAnsi="ＭＳ 明朝" w:cs="Times New Roman"/>
        </w:rPr>
        <w:t>外部監査に係る経費については､管理的経費に含めていただいてもかまいません｡</w:t>
      </w:r>
    </w:p>
    <w:p w14:paraId="04F420E9" w14:textId="73BA7631" w:rsidR="006F715A" w:rsidRPr="00846D77" w:rsidRDefault="004B1C70" w:rsidP="00846D77">
      <w:pPr>
        <w:ind w:leftChars="67" w:left="141" w:firstLineChars="67" w:firstLine="141"/>
        <w:rPr>
          <w:rFonts w:ascii="ＭＳ 明朝" w:eastAsia="ＭＳ 明朝" w:hAnsi="ＭＳ 明朝" w:cs="Times New Roman"/>
        </w:rPr>
      </w:pPr>
      <w:r w:rsidRPr="00AD71A0">
        <w:rPr>
          <w:rFonts w:ascii="ＭＳ 明朝" w:eastAsia="ＭＳ 明朝" w:hAnsi="ＭＳ 明朝" w:cs="Times New Roman" w:hint="eastAsia"/>
        </w:rPr>
        <w:t>なお、</w:t>
      </w:r>
      <w:r w:rsidR="002E252F" w:rsidRPr="00AD71A0">
        <w:rPr>
          <w:rFonts w:ascii="ＭＳ 明朝" w:eastAsia="ＭＳ 明朝" w:hAnsi="ＭＳ 明朝" w:cs="Times New Roman" w:hint="eastAsia"/>
        </w:rPr>
        <w:t>上記とは別途</w:t>
      </w:r>
      <w:r w:rsidR="00152F44" w:rsidRPr="00AD71A0">
        <w:rPr>
          <w:rFonts w:ascii="ＭＳ 明朝" w:eastAsia="ＭＳ 明朝" w:hAnsi="ＭＳ 明朝" w:cs="Times New Roman" w:hint="eastAsia"/>
        </w:rPr>
        <w:t>、</w:t>
      </w:r>
      <w:r w:rsidR="00E9098A" w:rsidRPr="00AD71A0">
        <w:rPr>
          <w:rFonts w:ascii="ＭＳ 明朝" w:eastAsia="ＭＳ 明朝" w:hAnsi="ＭＳ 明朝" w:cs="Times New Roman"/>
        </w:rPr>
        <w:t>必要と</w:t>
      </w:r>
      <w:r w:rsidR="00E9098A" w:rsidRPr="003D6455">
        <w:rPr>
          <w:rFonts w:ascii="ＭＳ 明朝" w:eastAsia="ＭＳ 明朝" w:hAnsi="ＭＳ 明朝" w:cs="Times New Roman"/>
        </w:rPr>
        <w:t>認める場合には証憑を監査することがあります｡</w:t>
      </w:r>
    </w:p>
    <w:p w14:paraId="6F2C6F4F" w14:textId="77777777" w:rsidR="0029511A" w:rsidRDefault="0029511A" w:rsidP="00B63D3F">
      <w:pPr>
        <w:rPr>
          <w:rFonts w:ascii="ＭＳ 明朝" w:eastAsia="ＭＳ 明朝" w:hAnsi="ＭＳ 明朝" w:cs="ＭＳ 明朝"/>
          <w:color w:val="000000" w:themeColor="text1"/>
        </w:rPr>
      </w:pPr>
    </w:p>
    <w:p w14:paraId="735A9592" w14:textId="3B099D48" w:rsidR="00B63D3F" w:rsidRPr="00175771" w:rsidRDefault="00E9098A" w:rsidP="00175771">
      <w:pPr>
        <w:pStyle w:val="1"/>
        <w:rPr>
          <w:rFonts w:ascii="ＭＳ 明朝" w:eastAsia="ＭＳ 明朝" w:hAnsi="ＭＳ 明朝" w:cs="Times New Roman"/>
          <w:u w:val="single"/>
        </w:rPr>
      </w:pPr>
      <w:bookmarkStart w:id="622" w:name="_Toc25907902"/>
      <w:r w:rsidRPr="003D6455">
        <w:rPr>
          <w:rFonts w:ascii="ＭＳ 明朝" w:eastAsia="ＭＳ 明朝" w:hAnsi="ＭＳ 明朝" w:cs="Times New Roman"/>
        </w:rPr>
        <w:t>18.</w:t>
      </w:r>
      <w:r w:rsidR="009C69E0" w:rsidRPr="009A3A7D">
        <w:rPr>
          <w:rFonts w:ascii="ＭＳ 明朝" w:eastAsia="ＭＳ 明朝" w:hAnsi="ＭＳ 明朝" w:cs="Times New Roman" w:hint="eastAsia"/>
          <w:u w:val="single"/>
        </w:rPr>
        <w:t>助成金</w:t>
      </w:r>
      <w:r w:rsidR="005C6A54">
        <w:rPr>
          <w:rFonts w:ascii="ＭＳ 明朝" w:eastAsia="ＭＳ 明朝" w:hAnsi="ＭＳ 明朝" w:cs="Times New Roman" w:hint="eastAsia"/>
          <w:u w:val="single"/>
        </w:rPr>
        <w:t>の使途</w:t>
      </w:r>
      <w:bookmarkEnd w:id="622"/>
    </w:p>
    <w:p w14:paraId="12DF31CC" w14:textId="7AE39850" w:rsidR="00B63D3F" w:rsidRPr="00846D77" w:rsidRDefault="00AD3D6E" w:rsidP="00846D77">
      <w:pPr>
        <w:ind w:leftChars="67" w:left="141" w:firstLineChars="67" w:firstLine="141"/>
        <w:rPr>
          <w:rFonts w:ascii="ＭＳ 明朝" w:eastAsia="ＭＳ 明朝" w:hAnsi="ＭＳ 明朝" w:cs="Times New Roman"/>
        </w:rPr>
      </w:pPr>
      <w:r>
        <w:rPr>
          <w:rFonts w:ascii="ＭＳ 明朝" w:eastAsia="ＭＳ 明朝" w:hAnsi="ＭＳ 明朝" w:cs="Times New Roman" w:hint="eastAsia"/>
        </w:rPr>
        <w:t>実行団体は、本事業を実施するに当たって本総事業費を本事業の実施のために使用する者として、</w:t>
      </w:r>
      <w:r w:rsidR="00E9098A" w:rsidRPr="003D6455">
        <w:rPr>
          <w:rFonts w:ascii="ＭＳ 明朝" w:eastAsia="ＭＳ 明朝" w:hAnsi="ＭＳ 明朝" w:cs="Times New Roman"/>
        </w:rPr>
        <w:t>助成金を資金提供契約において定める用途以外の用</w:t>
      </w:r>
      <w:r w:rsidR="00E9098A" w:rsidRPr="00846D77">
        <w:rPr>
          <w:rFonts w:ascii="ＭＳ 明朝" w:eastAsia="ＭＳ 明朝" w:hAnsi="ＭＳ 明朝" w:cs="Times New Roman"/>
        </w:rPr>
        <w:t>途に使用することは禁じられています</w:t>
      </w:r>
      <w:r w:rsidR="00957C56" w:rsidRPr="00846D77">
        <w:rPr>
          <w:rFonts w:ascii="ＭＳ 明朝" w:eastAsia="ＭＳ 明朝" w:hAnsi="ＭＳ 明朝" w:cs="Times New Roman" w:hint="eastAsia"/>
        </w:rPr>
        <w:t>。</w:t>
      </w:r>
      <w:r w:rsidRPr="00846D77">
        <w:rPr>
          <w:rFonts w:ascii="ＭＳ 明朝" w:eastAsia="ＭＳ 明朝" w:hAnsi="ＭＳ 明朝" w:cs="Times New Roman" w:hint="eastAsia"/>
        </w:rPr>
        <w:t>また、</w:t>
      </w:r>
      <w:r w:rsidR="00E9098A" w:rsidRPr="00846D77">
        <w:rPr>
          <w:rFonts w:ascii="ＭＳ 明朝" w:eastAsia="ＭＳ 明朝" w:hAnsi="ＭＳ 明朝" w:cs="Times New Roman"/>
        </w:rPr>
        <w:t>資金提供契約において費用間流用について定めた場合には､当該定めに基づ</w:t>
      </w:r>
      <w:r w:rsidRPr="00846D77">
        <w:rPr>
          <w:rFonts w:ascii="ＭＳ 明朝" w:eastAsia="ＭＳ 明朝" w:hAnsi="ＭＳ 明朝" w:cs="Times New Roman" w:hint="eastAsia"/>
        </w:rPr>
        <w:t>き、本総事業費について</w:t>
      </w:r>
      <w:r w:rsidR="00E9098A" w:rsidRPr="00846D77">
        <w:rPr>
          <w:rFonts w:ascii="ＭＳ 明朝" w:eastAsia="ＭＳ 明朝" w:hAnsi="ＭＳ 明朝" w:cs="Times New Roman"/>
        </w:rPr>
        <w:t>費用間流用を行うことができます｡</w:t>
      </w:r>
      <w:r w:rsidRPr="00846D77">
        <w:rPr>
          <w:rFonts w:ascii="ＭＳ 明朝" w:eastAsia="ＭＳ 明朝" w:hAnsi="ＭＳ 明朝" w:cs="Times New Roman" w:hint="eastAsia"/>
        </w:rPr>
        <w:t>ただし、人件費については、弊団体が承認した場合に限ります。</w:t>
      </w:r>
    </w:p>
    <w:p w14:paraId="59A3649B" w14:textId="77777777" w:rsidR="00C42A0D" w:rsidRPr="008172A2" w:rsidRDefault="00C42A0D" w:rsidP="00B63D3F">
      <w:pPr>
        <w:rPr>
          <w:rFonts w:ascii="ＭＳ 明朝" w:eastAsia="ＭＳ 明朝" w:hAnsi="ＭＳ 明朝" w:cs="ＭＳ 明朝"/>
        </w:rPr>
      </w:pPr>
    </w:p>
    <w:p w14:paraId="5AB873AF" w14:textId="452E56A8" w:rsidR="005A2E32" w:rsidRPr="00434EBE" w:rsidRDefault="00E9098A" w:rsidP="00434EBE">
      <w:pPr>
        <w:pStyle w:val="1"/>
        <w:rPr>
          <w:rFonts w:ascii="ＭＳ 明朝" w:eastAsia="ＭＳ 明朝" w:hAnsi="ＭＳ 明朝" w:cs="Times New Roman"/>
          <w:u w:val="single"/>
        </w:rPr>
      </w:pPr>
      <w:bookmarkStart w:id="623" w:name="_Toc25907903"/>
      <w:r w:rsidRPr="003D6455">
        <w:rPr>
          <w:rFonts w:ascii="ＭＳ 明朝" w:eastAsia="ＭＳ 明朝" w:hAnsi="ＭＳ 明朝" w:cs="Times New Roman"/>
        </w:rPr>
        <w:t>19.</w:t>
      </w:r>
      <w:r w:rsidRPr="003D6455">
        <w:rPr>
          <w:rFonts w:ascii="ＭＳ 明朝" w:eastAsia="ＭＳ 明朝" w:hAnsi="ＭＳ 明朝" w:cs="Times New Roman"/>
          <w:u w:val="single"/>
        </w:rPr>
        <w:t>選定の取消し等</w:t>
      </w:r>
      <w:bookmarkEnd w:id="623"/>
    </w:p>
    <w:p w14:paraId="2D49420E" w14:textId="08572802" w:rsidR="00B63D3F" w:rsidRPr="003D6455" w:rsidRDefault="00E9098A" w:rsidP="00F42C6F">
      <w:pPr>
        <w:ind w:leftChars="134" w:left="705" w:hangingChars="202" w:hanging="424"/>
        <w:rPr>
          <w:rFonts w:ascii="ＭＳ 明朝" w:eastAsia="ＭＳ 明朝" w:hAnsi="ＭＳ 明朝" w:cs="Times New Roman"/>
        </w:rPr>
      </w:pPr>
      <w:r>
        <w:rPr>
          <w:rFonts w:ascii="ＭＳ 明朝" w:eastAsia="ＭＳ 明朝" w:hAnsi="ＭＳ 明朝" w:cs="Times New Roman"/>
        </w:rPr>
        <w:t xml:space="preserve">(1) </w:t>
      </w:r>
      <w:r w:rsidR="007A528C">
        <w:rPr>
          <w:rFonts w:ascii="ＭＳ 明朝" w:eastAsia="ＭＳ 明朝" w:hAnsi="ＭＳ 明朝" w:cs="Times New Roman" w:hint="eastAsia"/>
        </w:rPr>
        <w:t>資金分配団体は</w:t>
      </w:r>
      <w:r w:rsidRPr="003D6455">
        <w:rPr>
          <w:rFonts w:ascii="ＭＳ 明朝" w:eastAsia="ＭＳ 明朝" w:hAnsi="ＭＳ 明朝" w:cs="Times New Roman"/>
        </w:rPr>
        <w:t>実行団体が次の</w:t>
      </w:r>
      <w:r>
        <w:rPr>
          <w:rFonts w:ascii="ＭＳ 明朝" w:eastAsia="ＭＳ 明朝" w:hAnsi="ＭＳ 明朝" w:cs="Times New Roman"/>
        </w:rPr>
        <w:t>以下</w:t>
      </w:r>
      <w:r w:rsidRPr="003D6455">
        <w:rPr>
          <w:rFonts w:ascii="ＭＳ 明朝" w:eastAsia="ＭＳ 明朝" w:hAnsi="ＭＳ 明朝" w:cs="Times New Roman"/>
        </w:rPr>
        <w:t>のいずれかに該当するときは､その選定を取り消し､または期間を定めて</w:t>
      </w:r>
      <w:r w:rsidR="002E0C41">
        <w:rPr>
          <w:rFonts w:ascii="ＭＳ 明朝" w:eastAsia="ＭＳ 明朝" w:hAnsi="ＭＳ 明朝" w:cs="Times New Roman" w:hint="eastAsia"/>
        </w:rPr>
        <w:t>実行団体</w:t>
      </w:r>
      <w:r w:rsidRPr="003D6455">
        <w:rPr>
          <w:rFonts w:ascii="ＭＳ 明朝" w:eastAsia="ＭＳ 明朝" w:hAnsi="ＭＳ 明朝" w:cs="Times New Roman"/>
        </w:rPr>
        <w:t>における助成金を活用した事業の全部若しくは一部の停止</w:t>
      </w:r>
      <w:r w:rsidRPr="003D6455">
        <w:rPr>
          <w:rFonts w:ascii="ＭＳ 明朝" w:eastAsia="ＭＳ 明朝" w:hAnsi="ＭＳ 明朝" w:cs="Times New Roman"/>
        </w:rPr>
        <w:lastRenderedPageBreak/>
        <w:t>を求め</w:t>
      </w:r>
      <w:r w:rsidR="000546A6">
        <w:rPr>
          <w:rFonts w:ascii="ＭＳ 明朝" w:eastAsia="ＭＳ 明朝" w:hAnsi="ＭＳ 明朝" w:cs="Times New Roman" w:hint="eastAsia"/>
        </w:rPr>
        <w:t>られることがあります</w:t>
      </w:r>
      <w:r w:rsidRPr="003D6455">
        <w:rPr>
          <w:rFonts w:ascii="ＭＳ 明朝" w:eastAsia="ＭＳ 明朝" w:hAnsi="ＭＳ 明朝" w:cs="Times New Roman"/>
        </w:rPr>
        <w:t>｡</w:t>
      </w:r>
    </w:p>
    <w:p w14:paraId="6DBF0CC0" w14:textId="12A67A6B" w:rsidR="00DB0BF1" w:rsidRPr="003D6455" w:rsidRDefault="0074215C" w:rsidP="00F42C6F">
      <w:pPr>
        <w:pStyle w:val="a3"/>
        <w:numPr>
          <w:ilvl w:val="0"/>
          <w:numId w:val="8"/>
        </w:numPr>
        <w:ind w:leftChars="0" w:left="1276" w:hanging="283"/>
        <w:rPr>
          <w:rFonts w:ascii="ＭＳ 明朝" w:eastAsia="ＭＳ 明朝" w:hAnsi="ＭＳ 明朝" w:cs="Times New Roman"/>
        </w:rPr>
      </w:pPr>
      <w:r>
        <w:rPr>
          <w:rFonts w:ascii="ＭＳ 明朝" w:eastAsia="ＭＳ 明朝" w:hAnsi="ＭＳ 明朝" w:cs="Times New Roman" w:hint="eastAsia"/>
        </w:rPr>
        <w:t>民間公益</w:t>
      </w:r>
      <w:r w:rsidR="00E9098A" w:rsidRPr="003D6455">
        <w:rPr>
          <w:rFonts w:ascii="ＭＳ 明朝" w:eastAsia="ＭＳ 明朝" w:hAnsi="ＭＳ 明朝" w:cs="Times New Roman"/>
        </w:rPr>
        <w:t>事業</w:t>
      </w:r>
      <w:r w:rsidR="00164623">
        <w:rPr>
          <w:rFonts w:ascii="ＭＳ 明朝" w:eastAsia="ＭＳ 明朝" w:hAnsi="ＭＳ 明朝" w:cs="Times New Roman" w:hint="eastAsia"/>
        </w:rPr>
        <w:t>の</w:t>
      </w:r>
      <w:r w:rsidR="00E9098A" w:rsidRPr="003D6455">
        <w:rPr>
          <w:rFonts w:ascii="ＭＳ 明朝" w:eastAsia="ＭＳ 明朝" w:hAnsi="ＭＳ 明朝" w:cs="Times New Roman"/>
        </w:rPr>
        <w:t>適正かつ確実</w:t>
      </w:r>
      <w:r w:rsidR="00164623">
        <w:rPr>
          <w:rFonts w:ascii="ＭＳ 明朝" w:eastAsia="ＭＳ 明朝" w:hAnsi="ＭＳ 明朝" w:cs="Times New Roman" w:hint="eastAsia"/>
        </w:rPr>
        <w:t>な</w:t>
      </w:r>
      <w:r w:rsidR="00E9098A" w:rsidRPr="003D6455">
        <w:rPr>
          <w:rFonts w:ascii="ＭＳ 明朝" w:eastAsia="ＭＳ 明朝" w:hAnsi="ＭＳ 明朝" w:cs="Times New Roman"/>
        </w:rPr>
        <w:t>実施</w:t>
      </w:r>
      <w:r w:rsidR="008359D1">
        <w:rPr>
          <w:rFonts w:ascii="ＭＳ 明朝" w:eastAsia="ＭＳ 明朝" w:hAnsi="ＭＳ 明朝" w:cs="Times New Roman" w:hint="eastAsia"/>
        </w:rPr>
        <w:t>が困難</w:t>
      </w:r>
      <w:r w:rsidR="002F0EED">
        <w:rPr>
          <w:rFonts w:ascii="ＭＳ 明朝" w:eastAsia="ＭＳ 明朝" w:hAnsi="ＭＳ 明朝" w:cs="Times New Roman" w:hint="eastAsia"/>
        </w:rPr>
        <w:t>である</w:t>
      </w:r>
      <w:r w:rsidR="008E430C">
        <w:rPr>
          <w:rFonts w:ascii="ＭＳ 明朝" w:eastAsia="ＭＳ 明朝" w:hAnsi="ＭＳ 明朝" w:cs="Times New Roman" w:hint="eastAsia"/>
        </w:rPr>
        <w:t>とき</w:t>
      </w:r>
    </w:p>
    <w:p w14:paraId="44B50AA2" w14:textId="306D874A" w:rsidR="00DB0BF1" w:rsidRPr="003D6455" w:rsidRDefault="00E9098A" w:rsidP="00F42C6F">
      <w:pPr>
        <w:pStyle w:val="a3"/>
        <w:numPr>
          <w:ilvl w:val="0"/>
          <w:numId w:val="8"/>
        </w:numPr>
        <w:tabs>
          <w:tab w:val="left" w:pos="1134"/>
        </w:tabs>
        <w:ind w:leftChars="0" w:left="1276" w:hanging="283"/>
        <w:rPr>
          <w:rFonts w:ascii="ＭＳ 明朝" w:eastAsia="ＭＳ 明朝" w:hAnsi="ＭＳ 明朝" w:cs="Times New Roman"/>
        </w:rPr>
      </w:pPr>
      <w:r w:rsidRPr="003D6455">
        <w:rPr>
          <w:rFonts w:ascii="ＭＳ 明朝" w:eastAsia="ＭＳ 明朝" w:hAnsi="ＭＳ 明朝" w:cs="Times New Roman"/>
        </w:rPr>
        <w:t>選定に関</w:t>
      </w:r>
      <w:r w:rsidR="008015FC">
        <w:rPr>
          <w:rFonts w:ascii="ＭＳ 明朝" w:eastAsia="ＭＳ 明朝" w:hAnsi="ＭＳ 明朝" w:cs="Times New Roman" w:hint="eastAsia"/>
        </w:rPr>
        <w:t>して</w:t>
      </w:r>
      <w:r w:rsidRPr="003D6455">
        <w:rPr>
          <w:rFonts w:ascii="ＭＳ 明朝" w:eastAsia="ＭＳ 明朝" w:hAnsi="ＭＳ 明朝" w:cs="Times New Roman"/>
        </w:rPr>
        <w:t>不正</w:t>
      </w:r>
      <w:r w:rsidR="008015FC">
        <w:rPr>
          <w:rFonts w:ascii="ＭＳ 明朝" w:eastAsia="ＭＳ 明朝" w:hAnsi="ＭＳ 明朝" w:cs="Times New Roman" w:hint="eastAsia"/>
        </w:rPr>
        <w:t>の行為が</w:t>
      </w:r>
      <w:r w:rsidRPr="003D6455">
        <w:rPr>
          <w:rFonts w:ascii="ＭＳ 明朝" w:eastAsia="ＭＳ 明朝" w:hAnsi="ＭＳ 明朝" w:cs="Times New Roman"/>
        </w:rPr>
        <w:t>あったとき</w:t>
      </w:r>
    </w:p>
    <w:p w14:paraId="7E42EF79" w14:textId="17FBA142" w:rsidR="00DB0BF1" w:rsidRPr="003D6455" w:rsidRDefault="00E9098A" w:rsidP="00F42C6F">
      <w:pPr>
        <w:pStyle w:val="a3"/>
        <w:numPr>
          <w:ilvl w:val="0"/>
          <w:numId w:val="8"/>
        </w:numPr>
        <w:ind w:leftChars="0" w:left="1276" w:hanging="283"/>
        <w:rPr>
          <w:rFonts w:ascii="ＭＳ 明朝" w:eastAsia="ＭＳ 明朝" w:hAnsi="ＭＳ 明朝" w:cs="Times New Roman"/>
        </w:rPr>
      </w:pPr>
      <w:r w:rsidRPr="003D6455">
        <w:rPr>
          <w:rFonts w:ascii="ＭＳ 明朝" w:eastAsia="ＭＳ 明朝" w:hAnsi="ＭＳ 明朝" w:cs="Times New Roman"/>
        </w:rPr>
        <w:t>法､または資金提供契約に違反したとき</w:t>
      </w:r>
    </w:p>
    <w:p w14:paraId="485D1F40" w14:textId="6434D1D5" w:rsidR="00B63D3F" w:rsidRPr="003D6455" w:rsidRDefault="00E9098A" w:rsidP="00F42C6F">
      <w:pPr>
        <w:pStyle w:val="a3"/>
        <w:numPr>
          <w:ilvl w:val="0"/>
          <w:numId w:val="8"/>
        </w:numPr>
        <w:ind w:leftChars="0" w:left="1276" w:hanging="283"/>
        <w:rPr>
          <w:rFonts w:ascii="ＭＳ 明朝" w:eastAsia="ＭＳ 明朝" w:hAnsi="ＭＳ 明朝" w:cs="Times New Roman"/>
        </w:rPr>
      </w:pPr>
      <w:r w:rsidRPr="003D6455">
        <w:rPr>
          <w:rFonts w:ascii="ＭＳ 明朝" w:eastAsia="ＭＳ 明朝" w:hAnsi="ＭＳ 明朝" w:cs="Times New Roman"/>
        </w:rPr>
        <w:t>上記に掲げる事由のほか､助成金の公正な活用及び事業の適正な遂行が困難と認められるとき</w:t>
      </w:r>
    </w:p>
    <w:p w14:paraId="3784C65F" w14:textId="4ECA8270" w:rsidR="00B63D3F" w:rsidRPr="003D6455" w:rsidRDefault="00E9098A" w:rsidP="00F42C6F">
      <w:pPr>
        <w:ind w:leftChars="136" w:left="708" w:hangingChars="201" w:hanging="422"/>
        <w:rPr>
          <w:rFonts w:ascii="ＭＳ 明朝" w:eastAsia="ＭＳ 明朝" w:hAnsi="ＭＳ 明朝" w:cs="Times New Roman"/>
        </w:rPr>
      </w:pPr>
      <w:r>
        <w:rPr>
          <w:rFonts w:ascii="ＭＳ 明朝" w:eastAsia="ＭＳ 明朝" w:hAnsi="ＭＳ 明朝" w:cs="Times New Roman"/>
        </w:rPr>
        <w:t xml:space="preserve">(2) </w:t>
      </w:r>
      <w:r w:rsidRPr="003D6455">
        <w:rPr>
          <w:rFonts w:ascii="ＭＳ 明朝" w:eastAsia="ＭＳ 明朝" w:hAnsi="ＭＳ 明朝" w:cs="Times New Roman"/>
        </w:rPr>
        <w:t>実行団体は､上記の規定に基づき事業の全部または一部の停止を求められたときは､その求めに応じて事業の全部または一部を停止しなければなりません｡</w:t>
      </w:r>
    </w:p>
    <w:p w14:paraId="4620860B" w14:textId="078FAF5F" w:rsidR="00360D7B" w:rsidRPr="003D6455" w:rsidRDefault="00E9098A" w:rsidP="00F42C6F">
      <w:pPr>
        <w:ind w:leftChars="134" w:left="705" w:hangingChars="202" w:hanging="424"/>
        <w:rPr>
          <w:rFonts w:ascii="ＭＳ 明朝" w:eastAsia="ＭＳ 明朝" w:hAnsi="ＭＳ 明朝" w:cs="Times New Roman"/>
        </w:rPr>
      </w:pPr>
      <w:r>
        <w:rPr>
          <w:rFonts w:ascii="ＭＳ 明朝" w:eastAsia="ＭＳ 明朝" w:hAnsi="ＭＳ 明朝" w:cs="Times New Roman"/>
        </w:rPr>
        <w:t>(3) (1)</w:t>
      </w:r>
      <w:r w:rsidRPr="003D6455">
        <w:rPr>
          <w:rFonts w:ascii="ＭＳ 明朝" w:eastAsia="ＭＳ 明朝" w:hAnsi="ＭＳ 明朝" w:cs="Times New Roman"/>
        </w:rPr>
        <w:t>の規定に基づき選定を取り消され､その取消しの日から3年を経過しない団体は､実行団体の選定に申請することができません｡</w:t>
      </w:r>
    </w:p>
    <w:p w14:paraId="2E362F46" w14:textId="65DF7EA7" w:rsidR="00D316E3" w:rsidRPr="003D6455" w:rsidRDefault="00E9098A" w:rsidP="004F6285">
      <w:pPr>
        <w:ind w:firstLineChars="135" w:firstLine="283"/>
        <w:rPr>
          <w:rFonts w:ascii="ＭＳ 明朝" w:eastAsia="ＭＳ 明朝" w:hAnsi="ＭＳ 明朝" w:cs="Times New Roman"/>
        </w:rPr>
      </w:pPr>
      <w:r>
        <w:rPr>
          <w:rFonts w:ascii="ＭＳ 明朝" w:eastAsia="ＭＳ 明朝" w:hAnsi="ＭＳ 明朝" w:cs="Times New Roman"/>
        </w:rPr>
        <w:t>(4) (1)</w:t>
      </w:r>
      <w:r w:rsidR="008F36F9">
        <w:rPr>
          <w:rFonts w:ascii="ＭＳ 明朝" w:eastAsia="ＭＳ 明朝" w:hAnsi="ＭＳ 明朝" w:cs="Times New Roman" w:hint="eastAsia"/>
        </w:rPr>
        <w:t>～</w:t>
      </w:r>
      <w:r>
        <w:rPr>
          <w:rFonts w:ascii="ＭＳ 明朝" w:eastAsia="ＭＳ 明朝" w:hAnsi="ＭＳ 明朝" w:cs="Times New Roman"/>
        </w:rPr>
        <w:t>(3)</w:t>
      </w:r>
      <w:r w:rsidRPr="003D6455">
        <w:rPr>
          <w:rFonts w:ascii="ＭＳ 明朝" w:eastAsia="ＭＳ 明朝" w:hAnsi="ＭＳ 明朝" w:cs="Times New Roman"/>
        </w:rPr>
        <w:t>について､資金提供契約に定めます｡</w:t>
      </w:r>
    </w:p>
    <w:p w14:paraId="6F9F89D9" w14:textId="77777777" w:rsidR="00C42A0D" w:rsidRPr="003D6455" w:rsidRDefault="00C42A0D" w:rsidP="00B63D3F">
      <w:pPr>
        <w:rPr>
          <w:rFonts w:ascii="ＭＳ 明朝" w:eastAsia="ＭＳ 明朝" w:hAnsi="ＭＳ 明朝" w:cs="Times New Roman"/>
        </w:rPr>
      </w:pPr>
    </w:p>
    <w:p w14:paraId="2AEEF2D0" w14:textId="0431E014" w:rsidR="00880370" w:rsidRPr="003D6455" w:rsidRDefault="00E9098A" w:rsidP="00B42440">
      <w:pPr>
        <w:pStyle w:val="1"/>
        <w:rPr>
          <w:rFonts w:ascii="ＭＳ 明朝" w:eastAsia="ＭＳ 明朝" w:hAnsi="ＭＳ 明朝" w:cs="Times New Roman"/>
          <w:u w:val="single"/>
        </w:rPr>
      </w:pPr>
      <w:bookmarkStart w:id="624" w:name="_Toc25907904"/>
      <w:r w:rsidRPr="003D6455">
        <w:rPr>
          <w:rFonts w:ascii="ＭＳ 明朝" w:eastAsia="ＭＳ 明朝" w:hAnsi="ＭＳ 明朝" w:cs="Times New Roman"/>
        </w:rPr>
        <w:t>20.</w:t>
      </w:r>
      <w:r w:rsidRPr="003D6455">
        <w:rPr>
          <w:rFonts w:ascii="ＭＳ 明朝" w:eastAsia="ＭＳ 明朝" w:hAnsi="ＭＳ 明朝" w:cs="Times New Roman"/>
          <w:u w:val="single"/>
        </w:rPr>
        <w:t>助成金の返還</w:t>
      </w:r>
      <w:bookmarkEnd w:id="624"/>
    </w:p>
    <w:p w14:paraId="5FD0BC61" w14:textId="2B66265D" w:rsidR="00B63D3F" w:rsidRPr="003D6455" w:rsidRDefault="00E9098A" w:rsidP="00ED2B16">
      <w:pPr>
        <w:ind w:leftChars="135" w:left="417" w:hangingChars="64" w:hanging="134"/>
        <w:rPr>
          <w:rFonts w:ascii="ＭＳ 明朝" w:eastAsia="ＭＳ 明朝" w:hAnsi="ＭＳ 明朝" w:cs="Times New Roman"/>
        </w:rPr>
      </w:pPr>
      <w:r>
        <w:rPr>
          <w:rFonts w:ascii="ＭＳ 明朝" w:eastAsia="ＭＳ 明朝" w:hAnsi="ＭＳ 明朝" w:cs="Times New Roman"/>
        </w:rPr>
        <w:t>(1)</w:t>
      </w:r>
      <w:r w:rsidRPr="003D6455">
        <w:rPr>
          <w:rFonts w:ascii="ＭＳ 明朝" w:eastAsia="ＭＳ 明朝" w:hAnsi="ＭＳ 明朝" w:cs="Times New Roman"/>
        </w:rPr>
        <w:t>以下に該当する場合は､</w:t>
      </w:r>
      <w:r w:rsidR="0074215C">
        <w:rPr>
          <w:rFonts w:ascii="ＭＳ 明朝" w:eastAsia="ＭＳ 明朝" w:hAnsi="ＭＳ 明朝" w:cs="Times New Roman" w:hint="eastAsia"/>
        </w:rPr>
        <w:t>弊</w:t>
      </w:r>
      <w:r w:rsidRPr="003D6455">
        <w:rPr>
          <w:rFonts w:ascii="ＭＳ 明朝" w:eastAsia="ＭＳ 明朝" w:hAnsi="ＭＳ 明朝" w:cs="Times New Roman"/>
        </w:rPr>
        <w:t>団体は期限を定めてその返還を</w:t>
      </w:r>
      <w:r w:rsidR="00893270">
        <w:rPr>
          <w:rFonts w:ascii="ＭＳ 明朝" w:eastAsia="ＭＳ 明朝" w:hAnsi="ＭＳ 明朝" w:cs="Times New Roman" w:hint="eastAsia"/>
        </w:rPr>
        <w:t>実行団体に</w:t>
      </w:r>
      <w:r w:rsidRPr="003D6455">
        <w:rPr>
          <w:rFonts w:ascii="ＭＳ 明朝" w:eastAsia="ＭＳ 明朝" w:hAnsi="ＭＳ 明朝" w:cs="Times New Roman"/>
        </w:rPr>
        <w:t>求めることがあります｡</w:t>
      </w:r>
    </w:p>
    <w:p w14:paraId="401EAC03" w14:textId="20E1C9BB" w:rsidR="00D316E3" w:rsidRPr="003D6455" w:rsidRDefault="00E9098A" w:rsidP="00F42C6F">
      <w:pPr>
        <w:pStyle w:val="a3"/>
        <w:numPr>
          <w:ilvl w:val="0"/>
          <w:numId w:val="9"/>
        </w:numPr>
        <w:ind w:leftChars="0" w:left="993" w:hanging="284"/>
        <w:rPr>
          <w:rFonts w:ascii="ＭＳ 明朝" w:eastAsia="ＭＳ 明朝" w:hAnsi="ＭＳ 明朝" w:cs="Times New Roman"/>
        </w:rPr>
      </w:pPr>
      <w:r>
        <w:rPr>
          <w:rFonts w:ascii="ＭＳ 明朝" w:eastAsia="ＭＳ 明朝" w:hAnsi="ＭＳ 明朝" w:cs="Times New Roman"/>
        </w:rPr>
        <w:t xml:space="preserve"> </w:t>
      </w:r>
      <w:r w:rsidRPr="003D6455">
        <w:rPr>
          <w:rFonts w:ascii="ＭＳ 明朝" w:eastAsia="ＭＳ 明朝" w:hAnsi="ＭＳ 明朝" w:cs="Times New Roman"/>
        </w:rPr>
        <w:t>実行団体の助成金辞退に伴い助成金の交付決定が取り消された場合において既に実行団体が交付を受けている助成金｡</w:t>
      </w:r>
    </w:p>
    <w:p w14:paraId="3299E477" w14:textId="7E9E2389" w:rsidR="00880370" w:rsidRPr="003D6455" w:rsidRDefault="00E9098A" w:rsidP="00F42C6F">
      <w:pPr>
        <w:pStyle w:val="a3"/>
        <w:numPr>
          <w:ilvl w:val="0"/>
          <w:numId w:val="9"/>
        </w:numPr>
        <w:ind w:leftChars="0" w:left="993" w:hanging="284"/>
        <w:rPr>
          <w:rFonts w:ascii="ＭＳ 明朝" w:eastAsia="ＭＳ 明朝" w:hAnsi="ＭＳ 明朝" w:cs="Times New Roman"/>
        </w:rPr>
      </w:pPr>
      <w:r>
        <w:rPr>
          <w:rFonts w:ascii="ＭＳ 明朝" w:eastAsia="ＭＳ 明朝" w:hAnsi="ＭＳ 明朝" w:cs="Times New Roman"/>
        </w:rPr>
        <w:t xml:space="preserve"> </w:t>
      </w:r>
      <w:r w:rsidRPr="003D6455">
        <w:rPr>
          <w:rFonts w:ascii="ＭＳ 明朝" w:eastAsia="ＭＳ 明朝" w:hAnsi="ＭＳ 明朝" w:cs="Times New Roman"/>
        </w:rPr>
        <w:t>実行団体の選定を取り消された場合または助成事業の全部若しくは一部を停止された場合において取消しまたは停止に係る部分について既に実行団体が交付を受けている助成金｡</w:t>
      </w:r>
    </w:p>
    <w:p w14:paraId="44905618" w14:textId="326E2C63" w:rsidR="00880370" w:rsidRPr="00ED2B16" w:rsidRDefault="00E9098A" w:rsidP="00F42C6F">
      <w:pPr>
        <w:ind w:leftChars="135" w:left="283" w:firstLine="1"/>
        <w:rPr>
          <w:rFonts w:ascii="ＭＳ 明朝" w:eastAsia="ＭＳ 明朝" w:hAnsi="ＭＳ 明朝" w:cs="Times New Roman"/>
        </w:rPr>
      </w:pPr>
      <w:r>
        <w:rPr>
          <w:rFonts w:ascii="ＭＳ 明朝" w:eastAsia="ＭＳ 明朝" w:hAnsi="ＭＳ 明朝" w:cs="Times New Roman"/>
        </w:rPr>
        <w:t xml:space="preserve">(2) </w:t>
      </w:r>
      <w:r w:rsidRPr="003D6455">
        <w:rPr>
          <w:rFonts w:ascii="ＭＳ 明朝" w:eastAsia="ＭＳ 明朝" w:hAnsi="ＭＳ 明朝" w:cs="Times New Roman"/>
        </w:rPr>
        <w:t>資金分配団体</w:t>
      </w:r>
      <w:r w:rsidRPr="007249A0">
        <w:rPr>
          <w:rFonts w:ascii="ＭＳ 明朝" w:eastAsia="ＭＳ 明朝" w:hAnsi="ＭＳ 明朝"/>
        </w:rPr>
        <w:t>は､助成金の返還債務の確実な履行のための措置を講じます｡</w:t>
      </w:r>
    </w:p>
    <w:p w14:paraId="2777B4E7" w14:textId="3424E4B9" w:rsidR="00B63D3F" w:rsidRPr="003D6455" w:rsidRDefault="00E9098A" w:rsidP="00ED2B16">
      <w:pPr>
        <w:ind w:leftChars="135" w:left="283"/>
        <w:rPr>
          <w:rFonts w:ascii="ＭＳ 明朝" w:eastAsia="ＭＳ 明朝" w:hAnsi="ＭＳ 明朝" w:cs="Times New Roman"/>
        </w:rPr>
      </w:pPr>
      <w:r>
        <w:rPr>
          <w:rFonts w:ascii="ＭＳ 明朝" w:eastAsia="ＭＳ 明朝" w:hAnsi="ＭＳ 明朝" w:cs="Times New Roman"/>
        </w:rPr>
        <w:t>(3) (1)</w:t>
      </w:r>
      <w:r w:rsidR="008F36F9">
        <w:rPr>
          <w:rFonts w:ascii="ＭＳ 明朝" w:eastAsia="ＭＳ 明朝" w:hAnsi="ＭＳ 明朝" w:cs="Times New Roman" w:hint="eastAsia"/>
        </w:rPr>
        <w:t>～</w:t>
      </w:r>
      <w:r>
        <w:rPr>
          <w:rFonts w:ascii="ＭＳ 明朝" w:eastAsia="ＭＳ 明朝" w:hAnsi="ＭＳ 明朝" w:cs="Times New Roman"/>
        </w:rPr>
        <w:t>(2)</w:t>
      </w:r>
      <w:r w:rsidRPr="003D6455">
        <w:rPr>
          <w:rFonts w:ascii="ＭＳ 明朝" w:eastAsia="ＭＳ 明朝" w:hAnsi="ＭＳ 明朝" w:cs="Times New Roman"/>
        </w:rPr>
        <w:t>について､資金提供契約に定</w:t>
      </w:r>
      <w:r>
        <w:rPr>
          <w:rFonts w:ascii="ＭＳ 明朝" w:eastAsia="ＭＳ 明朝" w:hAnsi="ＭＳ 明朝" w:cs="Times New Roman"/>
        </w:rPr>
        <w:t>めま</w:t>
      </w:r>
      <w:r w:rsidRPr="003D6455">
        <w:rPr>
          <w:rFonts w:ascii="ＭＳ 明朝" w:eastAsia="ＭＳ 明朝" w:hAnsi="ＭＳ 明朝" w:cs="Times New Roman"/>
        </w:rPr>
        <w:t>す</w:t>
      </w:r>
      <w:r w:rsidR="00D316E3" w:rsidRPr="003D6455">
        <w:rPr>
          <w:rFonts w:ascii="ＭＳ 明朝" w:eastAsia="ＭＳ 明朝" w:hAnsi="ＭＳ 明朝" w:cs="Times New Roman" w:hint="eastAsia"/>
        </w:rPr>
        <w:t>。</w:t>
      </w:r>
    </w:p>
    <w:p w14:paraId="5F05154B" w14:textId="77777777" w:rsidR="00C42A0D" w:rsidRPr="003D6455" w:rsidRDefault="00C42A0D" w:rsidP="00B63D3F">
      <w:pPr>
        <w:rPr>
          <w:rFonts w:ascii="ＭＳ 明朝" w:eastAsia="ＭＳ 明朝" w:hAnsi="ＭＳ 明朝" w:cs="Times New Roman"/>
        </w:rPr>
      </w:pPr>
    </w:p>
    <w:p w14:paraId="2AA89010" w14:textId="73A87F21" w:rsidR="00B63D3F" w:rsidRPr="003D6455" w:rsidRDefault="00B42440" w:rsidP="00B42440">
      <w:pPr>
        <w:pStyle w:val="1"/>
        <w:rPr>
          <w:rFonts w:ascii="ＭＳ 明朝" w:eastAsia="ＭＳ 明朝" w:hAnsi="ＭＳ 明朝" w:cs="Times New Roman"/>
          <w:u w:val="single"/>
        </w:rPr>
      </w:pPr>
      <w:bookmarkStart w:id="625" w:name="_Toc25907905"/>
      <w:r w:rsidRPr="003D6455">
        <w:rPr>
          <w:rFonts w:ascii="ＭＳ 明朝" w:eastAsia="ＭＳ 明朝" w:hAnsi="ＭＳ 明朝" w:cs="Times New Roman" w:hint="eastAsia"/>
        </w:rPr>
        <w:t>21.</w:t>
      </w:r>
      <w:r w:rsidR="1D03671E" w:rsidRPr="003D6455">
        <w:rPr>
          <w:rFonts w:ascii="ＭＳ 明朝" w:eastAsia="ＭＳ 明朝" w:hAnsi="ＭＳ 明朝" w:cs="Times New Roman"/>
          <w:u w:val="single"/>
        </w:rPr>
        <w:t>加算金及び延滞金</w:t>
      </w:r>
      <w:bookmarkEnd w:id="625"/>
    </w:p>
    <w:p w14:paraId="6869BC03" w14:textId="10166106" w:rsidR="009B2520" w:rsidRPr="003D6455" w:rsidRDefault="00E9098A" w:rsidP="00123CAF">
      <w:pPr>
        <w:ind w:leftChars="134" w:left="705" w:hangingChars="202" w:hanging="424"/>
        <w:rPr>
          <w:rFonts w:ascii="ＭＳ 明朝" w:eastAsia="ＭＳ 明朝" w:hAnsi="ＭＳ 明朝" w:cs="Times New Roman"/>
        </w:rPr>
      </w:pPr>
      <w:r>
        <w:rPr>
          <w:rFonts w:ascii="ＭＳ 明朝" w:eastAsia="ＭＳ 明朝" w:hAnsi="ＭＳ 明朝" w:cs="Times New Roman"/>
        </w:rPr>
        <w:t xml:space="preserve">(1) </w:t>
      </w:r>
      <w:r w:rsidRPr="003D6455">
        <w:rPr>
          <w:rFonts w:ascii="ＭＳ 明朝" w:eastAsia="ＭＳ 明朝" w:hAnsi="ＭＳ 明朝" w:cs="Times New Roman"/>
        </w:rPr>
        <w:t>実行団体は､助成金の返還を求められたときは､その請求に係る助成金の受領の日から納付の日までの日数に応じ､当該助成金の額につき年10.95%の割合で計算した加算金を資金分配団体に納めなければなりません｡</w:t>
      </w:r>
    </w:p>
    <w:p w14:paraId="5B38C76B" w14:textId="2E2571F0" w:rsidR="009B2520" w:rsidRPr="003D6455" w:rsidRDefault="00E9098A" w:rsidP="00123CAF">
      <w:pPr>
        <w:ind w:leftChars="134" w:left="705" w:hangingChars="202" w:hanging="424"/>
        <w:rPr>
          <w:rFonts w:ascii="ＭＳ 明朝" w:eastAsia="ＭＳ 明朝" w:hAnsi="ＭＳ 明朝" w:cs="Times New Roman"/>
        </w:rPr>
      </w:pPr>
      <w:r>
        <w:rPr>
          <w:rFonts w:ascii="ＭＳ 明朝" w:eastAsia="ＭＳ 明朝" w:hAnsi="ＭＳ 明朝" w:cs="Times New Roman"/>
        </w:rPr>
        <w:t xml:space="preserve">(2) </w:t>
      </w:r>
      <w:r w:rsidRPr="003D6455">
        <w:rPr>
          <w:rFonts w:ascii="ＭＳ 明朝" w:eastAsia="ＭＳ 明朝" w:hAnsi="ＭＳ 明朝" w:cs="Times New Roman"/>
        </w:rPr>
        <w:t>実行団体は､助成金の返還を求められ､これを納付期日まで納めなかったときは納付期日の翌日から納付日までの日数に応じてその未納額につき年10.95%の割合で計算した延滞金を資金分配団体に納めなければなりません｡</w:t>
      </w:r>
    </w:p>
    <w:p w14:paraId="2405D5C6" w14:textId="4706FADF" w:rsidR="009B2520" w:rsidRPr="003D6455" w:rsidRDefault="00E9098A" w:rsidP="00123CAF">
      <w:pPr>
        <w:ind w:leftChars="134" w:left="705" w:hangingChars="202" w:hanging="424"/>
        <w:rPr>
          <w:rFonts w:ascii="ＭＳ 明朝" w:eastAsia="ＭＳ 明朝" w:hAnsi="ＭＳ 明朝" w:cs="Times New Roman"/>
        </w:rPr>
      </w:pPr>
      <w:r>
        <w:rPr>
          <w:rFonts w:ascii="ＭＳ 明朝" w:eastAsia="ＭＳ 明朝" w:hAnsi="ＭＳ 明朝" w:cs="Times New Roman"/>
        </w:rPr>
        <w:t xml:space="preserve">(3) </w:t>
      </w:r>
      <w:r w:rsidRPr="003D6455">
        <w:rPr>
          <w:rFonts w:ascii="ＭＳ 明朝" w:eastAsia="ＭＳ 明朝" w:hAnsi="ＭＳ 明朝" w:cs="Times New Roman"/>
        </w:rPr>
        <w:t>資金分配団体は､</w:t>
      </w:r>
      <w:r>
        <w:rPr>
          <w:rFonts w:ascii="ＭＳ 明朝" w:eastAsia="ＭＳ 明朝" w:hAnsi="ＭＳ 明朝" w:cs="Times New Roman"/>
        </w:rPr>
        <w:t>(1</w:t>
      </w:r>
      <w:r w:rsidRPr="003D6455">
        <w:rPr>
          <w:rFonts w:ascii="ＭＳ 明朝" w:eastAsia="ＭＳ 明朝" w:hAnsi="ＭＳ 明朝" w:cs="Times New Roman"/>
        </w:rPr>
        <w:t>)､</w:t>
      </w:r>
      <w:r>
        <w:rPr>
          <w:rFonts w:ascii="ＭＳ 明朝" w:eastAsia="ＭＳ 明朝" w:hAnsi="ＭＳ 明朝" w:cs="Times New Roman"/>
        </w:rPr>
        <w:t>(2</w:t>
      </w:r>
      <w:r w:rsidRPr="003D6455">
        <w:rPr>
          <w:rFonts w:ascii="ＭＳ 明朝" w:eastAsia="ＭＳ 明朝" w:hAnsi="ＭＳ 明朝" w:cs="Times New Roman"/>
        </w:rPr>
        <w:t>)においてやむを得ない事情があると認めるときは､加算金または延滞金の全部または一部を免除することができます｡</w:t>
      </w:r>
    </w:p>
    <w:p w14:paraId="78E7C6AB" w14:textId="4A8F796B" w:rsidR="00B63D3F" w:rsidRPr="003D6455" w:rsidRDefault="00E9098A" w:rsidP="002F2DF0">
      <w:pPr>
        <w:ind w:leftChars="135" w:left="566" w:hangingChars="135" w:hanging="283"/>
        <w:rPr>
          <w:rFonts w:ascii="ＭＳ 明朝" w:eastAsia="ＭＳ 明朝" w:hAnsi="ＭＳ 明朝" w:cs="Times New Roman"/>
        </w:rPr>
      </w:pPr>
      <w:r>
        <w:rPr>
          <w:rFonts w:ascii="ＭＳ 明朝" w:eastAsia="ＭＳ 明朝" w:hAnsi="ＭＳ 明朝" w:cs="Times New Roman"/>
        </w:rPr>
        <w:t>(4) (1)</w:t>
      </w:r>
      <w:r w:rsidR="004B34CC">
        <w:rPr>
          <w:rFonts w:ascii="ＭＳ 明朝" w:eastAsia="ＭＳ 明朝" w:hAnsi="ＭＳ 明朝" w:cs="Times New Roman" w:hint="eastAsia"/>
        </w:rPr>
        <w:t>～</w:t>
      </w:r>
      <w:r>
        <w:rPr>
          <w:rFonts w:ascii="ＭＳ 明朝" w:eastAsia="ＭＳ 明朝" w:hAnsi="ＭＳ 明朝" w:cs="Times New Roman"/>
        </w:rPr>
        <w:t>(3)</w:t>
      </w:r>
      <w:r w:rsidRPr="003D6455">
        <w:rPr>
          <w:rFonts w:ascii="ＭＳ 明朝" w:eastAsia="ＭＳ 明朝" w:hAnsi="ＭＳ 明朝" w:cs="Times New Roman"/>
        </w:rPr>
        <w:t xml:space="preserve"> について､資金提供契約に定めます｡</w:t>
      </w:r>
    </w:p>
    <w:p w14:paraId="5AB31372" w14:textId="610EB9CF" w:rsidR="002D34FF" w:rsidRPr="00621C12" w:rsidRDefault="002D34FF" w:rsidP="002F2DF0">
      <w:pPr>
        <w:ind w:leftChars="135" w:left="566" w:hangingChars="135" w:hanging="283"/>
        <w:rPr>
          <w:rFonts w:ascii="ＭＳ 明朝" w:eastAsia="ＭＳ 明朝" w:hAnsi="ＭＳ 明朝" w:cs="Times New Roman"/>
        </w:rPr>
      </w:pPr>
    </w:p>
    <w:p w14:paraId="58217469" w14:textId="77777777" w:rsidR="004264EB" w:rsidRPr="003D6455" w:rsidRDefault="004264EB" w:rsidP="00406128">
      <w:pPr>
        <w:rPr>
          <w:rFonts w:ascii="ＭＳ 明朝" w:eastAsia="ＭＳ 明朝" w:hAnsi="ＭＳ 明朝" w:cs="Times New Roman"/>
        </w:rPr>
      </w:pPr>
    </w:p>
    <w:p w14:paraId="64452DBA" w14:textId="7F2E5D2A" w:rsidR="000652FC" w:rsidRPr="003D6455" w:rsidRDefault="0067508C" w:rsidP="0067508C">
      <w:pPr>
        <w:pStyle w:val="1"/>
        <w:rPr>
          <w:rFonts w:ascii="ＭＳ 明朝" w:eastAsia="ＭＳ 明朝" w:hAnsi="ＭＳ 明朝" w:cs="Times New Roman"/>
          <w:u w:val="single"/>
        </w:rPr>
      </w:pPr>
      <w:bookmarkStart w:id="626" w:name="_Toc25907906"/>
      <w:r w:rsidRPr="003D6455">
        <w:rPr>
          <w:rFonts w:ascii="ＭＳ 明朝" w:eastAsia="ＭＳ 明朝" w:hAnsi="ＭＳ 明朝" w:cs="Times New Roman" w:hint="eastAsia"/>
        </w:rPr>
        <w:lastRenderedPageBreak/>
        <w:t>2</w:t>
      </w:r>
      <w:r w:rsidR="00DB1BCF">
        <w:rPr>
          <w:rFonts w:ascii="ＭＳ 明朝" w:eastAsia="ＭＳ 明朝" w:hAnsi="ＭＳ 明朝" w:cs="Times New Roman"/>
        </w:rPr>
        <w:t>2</w:t>
      </w:r>
      <w:r w:rsidRPr="003D6455">
        <w:rPr>
          <w:rFonts w:ascii="ＭＳ 明朝" w:eastAsia="ＭＳ 明朝" w:hAnsi="ＭＳ 明朝" w:cs="Times New Roman" w:hint="eastAsia"/>
        </w:rPr>
        <w:t>.</w:t>
      </w:r>
      <w:r w:rsidR="000652FC" w:rsidRPr="003D6455">
        <w:rPr>
          <w:rFonts w:ascii="ＭＳ 明朝" w:eastAsia="ＭＳ 明朝" w:hAnsi="ＭＳ 明朝" w:cs="Times New Roman" w:hint="eastAsia"/>
          <w:u w:val="single"/>
        </w:rPr>
        <w:t>不正等の再発防止措置</w:t>
      </w:r>
      <w:bookmarkEnd w:id="626"/>
      <w:r w:rsidR="000652FC" w:rsidRPr="003D6455">
        <w:rPr>
          <w:rFonts w:ascii="ＭＳ 明朝" w:eastAsia="ＭＳ 明朝" w:hAnsi="ＭＳ 明朝" w:cs="Times New Roman" w:hint="eastAsia"/>
          <w:u w:val="single"/>
        </w:rPr>
        <w:t> </w:t>
      </w:r>
    </w:p>
    <w:p w14:paraId="60455D55" w14:textId="798EBE96" w:rsidR="00942913" w:rsidRPr="008336E4" w:rsidRDefault="00E9098A" w:rsidP="00123CAF">
      <w:pPr>
        <w:ind w:leftChars="68" w:left="567" w:hangingChars="202" w:hanging="424"/>
        <w:rPr>
          <w:rFonts w:ascii="ＭＳ 明朝" w:eastAsia="ＭＳ 明朝" w:hAnsi="ＭＳ 明朝" w:cs="Times New Roman"/>
        </w:rPr>
      </w:pPr>
      <w:r>
        <w:rPr>
          <w:rFonts w:ascii="ＭＳ 明朝" w:eastAsia="ＭＳ 明朝" w:hAnsi="ＭＳ 明朝" w:cs="Times New Roman"/>
        </w:rPr>
        <w:t xml:space="preserve">(1) </w:t>
      </w:r>
      <w:r w:rsidR="00135B69">
        <w:rPr>
          <w:rFonts w:ascii="ＭＳ 明朝" w:eastAsia="ＭＳ 明朝" w:hAnsi="ＭＳ 明朝" w:cs="Times New Roman" w:hint="eastAsia"/>
        </w:rPr>
        <w:t>実行団体</w:t>
      </w:r>
      <w:r w:rsidRPr="008336E4">
        <w:rPr>
          <w:rFonts w:ascii="ＭＳ 明朝" w:eastAsia="ＭＳ 明朝" w:hAnsi="ＭＳ 明朝" w:cs="Times New Roman"/>
        </w:rPr>
        <w:t>は､実行団体における</w:t>
      </w:r>
      <w:r w:rsidR="00543B5A">
        <w:rPr>
          <w:rFonts w:ascii="ＭＳ 明朝" w:eastAsia="ＭＳ 明朝" w:hAnsi="ＭＳ 明朝" w:cs="Times New Roman" w:hint="eastAsia"/>
        </w:rPr>
        <w:t>総事業費</w:t>
      </w:r>
      <w:r w:rsidRPr="008336E4">
        <w:rPr>
          <w:rFonts w:ascii="ＭＳ 明朝" w:eastAsia="ＭＳ 明朝" w:hAnsi="ＭＳ 明朝" w:cs="Times New Roman"/>
        </w:rPr>
        <w:t>の流用や不正使用等の事案が明らかになった場合は､当該事案が発生した原因を究明し､</w:t>
      </w:r>
      <w:r w:rsidR="00135B69">
        <w:rPr>
          <w:rFonts w:ascii="ＭＳ 明朝" w:eastAsia="ＭＳ 明朝" w:hAnsi="ＭＳ 明朝" w:cs="Times New Roman" w:hint="eastAsia"/>
        </w:rPr>
        <w:t>関係者への処分、</w:t>
      </w:r>
      <w:r w:rsidRPr="008336E4">
        <w:rPr>
          <w:rFonts w:ascii="ＭＳ 明朝" w:eastAsia="ＭＳ 明朝" w:hAnsi="ＭＳ 明朝" w:cs="Times New Roman"/>
        </w:rPr>
        <w:t>再発の防止のための措置を講ずるとともに､その事案の内容等について</w:t>
      </w:r>
      <w:r w:rsidR="00B120BF">
        <w:rPr>
          <w:rFonts w:ascii="ＭＳ 明朝" w:eastAsia="ＭＳ 明朝" w:hAnsi="ＭＳ 明朝" w:cs="Times New Roman" w:hint="eastAsia"/>
        </w:rPr>
        <w:t>弊</w:t>
      </w:r>
      <w:r w:rsidR="00135B69" w:rsidRPr="00135B69">
        <w:rPr>
          <w:rFonts w:ascii="ＭＳ 明朝" w:eastAsia="ＭＳ 明朝" w:hAnsi="ＭＳ 明朝" w:cs="Times New Roman" w:hint="eastAsia"/>
        </w:rPr>
        <w:t>団体に報告するとともに、実行団体の</w:t>
      </w:r>
      <w:r w:rsidR="00135B69" w:rsidRPr="00135B69">
        <w:rPr>
          <w:rFonts w:ascii="ＭＳ 明朝" w:eastAsia="ＭＳ 明朝" w:hAnsi="ＭＳ 明朝" w:cs="Times New Roman"/>
        </w:rPr>
        <w:t>Webサイト等で</w:t>
      </w:r>
      <w:r w:rsidRPr="008336E4">
        <w:rPr>
          <w:rFonts w:ascii="ＭＳ 明朝" w:eastAsia="ＭＳ 明朝" w:hAnsi="ＭＳ 明朝" w:cs="Times New Roman"/>
        </w:rPr>
        <w:t>公表することとします｡</w:t>
      </w:r>
    </w:p>
    <w:p w14:paraId="063C4D71" w14:textId="74328B08" w:rsidR="00B63D3F" w:rsidRPr="003D6455" w:rsidRDefault="00E9098A" w:rsidP="00123CAF">
      <w:pPr>
        <w:ind w:leftChars="68" w:left="567" w:hangingChars="202" w:hanging="424"/>
        <w:rPr>
          <w:rFonts w:ascii="ＭＳ 明朝" w:eastAsia="ＭＳ 明朝" w:hAnsi="ＭＳ 明朝" w:cs="Times New Roman"/>
        </w:rPr>
      </w:pPr>
      <w:r w:rsidRPr="008336E4">
        <w:rPr>
          <w:rFonts w:ascii="ＭＳ 明朝" w:eastAsia="ＭＳ 明朝" w:hAnsi="ＭＳ 明朝" w:cs="Times New Roman"/>
        </w:rPr>
        <w:t>(2)</w:t>
      </w:r>
      <w:r w:rsidRPr="00EC0276">
        <w:rPr>
          <w:rFonts w:ascii="ＭＳ 明朝" w:eastAsia="ＭＳ 明朝" w:hAnsi="ＭＳ 明朝" w:cs="Times New Roman"/>
          <w:color w:val="FF0000"/>
        </w:rPr>
        <w:t xml:space="preserve"> </w:t>
      </w:r>
      <w:r w:rsidR="009C69E0" w:rsidRPr="009A3A7D">
        <w:rPr>
          <w:rFonts w:ascii="ＭＳ 明朝" w:eastAsia="ＭＳ 明朝" w:hAnsi="ＭＳ 明朝" w:cs="Times New Roman"/>
        </w:rPr>
        <w:t>(1)</w:t>
      </w:r>
      <w:r w:rsidR="009C69E0" w:rsidRPr="009A3A7D">
        <w:rPr>
          <w:rFonts w:ascii="ＭＳ 明朝" w:eastAsia="ＭＳ 明朝" w:hAnsi="ＭＳ 明朝" w:cs="Times New Roman" w:hint="eastAsia"/>
        </w:rPr>
        <w:t>の事案が発生した場合、</w:t>
      </w:r>
      <w:r w:rsidRPr="008336E4">
        <w:rPr>
          <w:rFonts w:ascii="ＭＳ 明朝" w:eastAsia="ＭＳ 明朝" w:hAnsi="ＭＳ 明朝" w:cs="Times New Roman"/>
        </w:rPr>
        <w:t>JANPIAおよび資</w:t>
      </w:r>
      <w:r w:rsidRPr="003D6455">
        <w:rPr>
          <w:rFonts w:ascii="ＭＳ 明朝" w:eastAsia="ＭＳ 明朝" w:hAnsi="ＭＳ 明朝" w:cs="Times New Roman"/>
        </w:rPr>
        <w:t>金</w:t>
      </w:r>
      <w:r w:rsidR="00B63D3F" w:rsidRPr="003D6455">
        <w:rPr>
          <w:rFonts w:ascii="ＭＳ 明朝" w:eastAsia="ＭＳ 明朝" w:hAnsi="ＭＳ 明朝" w:cs="Times New Roman" w:hint="eastAsia"/>
        </w:rPr>
        <w:t>分配団体</w:t>
      </w:r>
      <w:r w:rsidR="00317FC2" w:rsidRPr="003D6455">
        <w:rPr>
          <w:rFonts w:ascii="ＭＳ 明朝" w:eastAsia="ＭＳ 明朝" w:hAnsi="ＭＳ 明朝" w:cs="Times New Roman" w:hint="eastAsia"/>
        </w:rPr>
        <w:t>は</w:t>
      </w:r>
      <w:r w:rsidR="004E2FC8" w:rsidRPr="003D6455">
        <w:rPr>
          <w:rFonts w:ascii="ＭＳ 明朝" w:eastAsia="ＭＳ 明朝" w:hAnsi="ＭＳ 明朝" w:cs="Times New Roman" w:hint="eastAsia"/>
        </w:rPr>
        <w:t>、</w:t>
      </w:r>
      <w:r w:rsidR="00317FC2" w:rsidRPr="003D6455">
        <w:rPr>
          <w:rFonts w:ascii="ＭＳ 明朝" w:eastAsia="ＭＳ 明朝" w:hAnsi="ＭＳ 明朝" w:cs="Times New Roman" w:hint="eastAsia"/>
        </w:rPr>
        <w:t>実行団体</w:t>
      </w:r>
      <w:r w:rsidR="00B63D3F" w:rsidRPr="003D6455">
        <w:rPr>
          <w:rFonts w:ascii="ＭＳ 明朝" w:eastAsia="ＭＳ 明朝" w:hAnsi="ＭＳ 明朝" w:cs="Times New Roman" w:hint="eastAsia"/>
        </w:rPr>
        <w:t>における</w:t>
      </w:r>
      <w:r w:rsidR="00F05D57">
        <w:rPr>
          <w:rFonts w:ascii="ＭＳ 明朝" w:eastAsia="ＭＳ 明朝" w:hAnsi="ＭＳ 明朝" w:cs="Times New Roman" w:hint="eastAsia"/>
        </w:rPr>
        <w:t>総事業費</w:t>
      </w:r>
      <w:r w:rsidR="00B63D3F" w:rsidRPr="003D6455">
        <w:rPr>
          <w:rFonts w:ascii="ＭＳ 明朝" w:eastAsia="ＭＳ 明朝" w:hAnsi="ＭＳ 明朝" w:cs="Times New Roman" w:hint="eastAsia"/>
        </w:rPr>
        <w:t>の流用や不正使用等の事案</w:t>
      </w:r>
      <w:r w:rsidR="00135B69" w:rsidRPr="00135B69">
        <w:rPr>
          <w:rFonts w:ascii="ＭＳ 明朝" w:eastAsia="ＭＳ 明朝" w:hAnsi="ＭＳ 明朝" w:cs="Times New Roman" w:hint="eastAsia"/>
        </w:rPr>
        <w:t>の概要等を</w:t>
      </w:r>
      <w:r w:rsidR="00135B69" w:rsidRPr="00135B69">
        <w:rPr>
          <w:rFonts w:ascii="ＭＳ 明朝" w:eastAsia="ＭＳ 明朝" w:hAnsi="ＭＳ 明朝" w:cs="Times New Roman"/>
        </w:rPr>
        <w:t>Webサイト等で公表することとします。また、不正使用等の事案</w:t>
      </w:r>
      <w:r w:rsidR="00B63D3F" w:rsidRPr="003D6455">
        <w:rPr>
          <w:rFonts w:ascii="ＭＳ 明朝" w:eastAsia="ＭＳ 明朝" w:hAnsi="ＭＳ 明朝" w:cs="Times New Roman" w:hint="eastAsia"/>
        </w:rPr>
        <w:t>に係る者について、資金提供契約に基づく措置を講ずるほか刑事告発等の必要な措置を講</w:t>
      </w:r>
      <w:r w:rsidR="00ED24D8" w:rsidRPr="003D6455">
        <w:rPr>
          <w:rFonts w:ascii="ＭＳ 明朝" w:eastAsia="ＭＳ 明朝" w:hAnsi="ＭＳ 明朝" w:cs="Times New Roman" w:hint="eastAsia"/>
        </w:rPr>
        <w:t>じ</w:t>
      </w:r>
      <w:r w:rsidR="00942913" w:rsidRPr="003D6455">
        <w:rPr>
          <w:rFonts w:ascii="ＭＳ 明朝" w:eastAsia="ＭＳ 明朝" w:hAnsi="ＭＳ 明朝" w:cs="Times New Roman" w:hint="eastAsia"/>
        </w:rPr>
        <w:t>ます。</w:t>
      </w:r>
    </w:p>
    <w:p w14:paraId="01C06011" w14:textId="77777777" w:rsidR="00C32A69" w:rsidRDefault="00C32A69" w:rsidP="0040662A">
      <w:pPr>
        <w:rPr>
          <w:rFonts w:ascii="ＭＳ 明朝" w:eastAsia="ＭＳ 明朝" w:hAnsi="ＭＳ 明朝" w:cs="ＭＳ 明朝"/>
        </w:rPr>
      </w:pPr>
    </w:p>
    <w:p w14:paraId="1901E54C" w14:textId="464A5083" w:rsidR="009570F8" w:rsidRPr="00802ED6" w:rsidRDefault="009570F8" w:rsidP="00802ED6">
      <w:pPr>
        <w:pStyle w:val="1"/>
        <w:rPr>
          <w:rFonts w:ascii="ＭＳ 明朝" w:eastAsia="ＭＳ 明朝" w:hAnsi="ＭＳ 明朝"/>
        </w:rPr>
      </w:pPr>
      <w:bookmarkStart w:id="627" w:name="_Toc25907907"/>
      <w:r w:rsidRPr="009A3A7D">
        <w:rPr>
          <w:rFonts w:ascii="ＭＳ 明朝" w:eastAsia="ＭＳ 明朝" w:hAnsi="ＭＳ 明朝"/>
        </w:rPr>
        <w:t>2</w:t>
      </w:r>
      <w:r w:rsidR="00DB1BCF" w:rsidRPr="009A3A7D">
        <w:rPr>
          <w:rFonts w:ascii="ＭＳ 明朝" w:eastAsia="ＭＳ 明朝" w:hAnsi="ＭＳ 明朝"/>
        </w:rPr>
        <w:t>3</w:t>
      </w:r>
      <w:r w:rsidRPr="009A3A7D">
        <w:rPr>
          <w:rFonts w:ascii="ＭＳ 明朝" w:eastAsia="ＭＳ 明朝" w:hAnsi="ＭＳ 明朝"/>
        </w:rPr>
        <w:t>.</w:t>
      </w:r>
      <w:r w:rsidR="00B50270" w:rsidRPr="009A3A7D">
        <w:rPr>
          <w:rFonts w:ascii="ＭＳ 明朝" w:eastAsia="ＭＳ 明朝" w:hAnsi="ＭＳ 明朝" w:hint="eastAsia"/>
          <w:u w:val="single"/>
        </w:rPr>
        <w:t>情報公開</w:t>
      </w:r>
      <w:bookmarkEnd w:id="627"/>
    </w:p>
    <w:p w14:paraId="062B7C1E" w14:textId="77777777" w:rsidR="009F1D8E" w:rsidRPr="00234D6A" w:rsidRDefault="009F1D8E" w:rsidP="009F1D8E">
      <w:pPr>
        <w:pStyle w:val="af7"/>
        <w:numPr>
          <w:ilvl w:val="0"/>
          <w:numId w:val="73"/>
        </w:numPr>
        <w:ind w:left="567" w:hanging="425"/>
        <w:rPr>
          <w:rFonts w:ascii="ＭＳ 明朝" w:eastAsia="ＭＳ 明朝" w:hAnsi="ＭＳ 明朝"/>
          <w:sz w:val="21"/>
          <w:szCs w:val="21"/>
        </w:rPr>
      </w:pPr>
      <w:r w:rsidRPr="00234D6A">
        <w:rPr>
          <w:rFonts w:ascii="ＭＳ 明朝" w:eastAsia="ＭＳ 明朝" w:hAnsi="ＭＳ 明朝" w:hint="eastAsia"/>
          <w:sz w:val="21"/>
          <w:szCs w:val="21"/>
        </w:rPr>
        <w:t>資金分配団体は実行団体と協議のうえ、実行団体に対する助成の事実、本事業計画、報告その他の情報について、資金分配団体の事業報告書やWebサイト等に公開することができます。また、前述の通り休眠預金助成システムに登録された情報は公開できるものとします。</w:t>
      </w:r>
    </w:p>
    <w:p w14:paraId="4D454C9C" w14:textId="77777777" w:rsidR="009F1D8E" w:rsidRPr="003671D3" w:rsidRDefault="009F1D8E" w:rsidP="009F1D8E">
      <w:pPr>
        <w:pStyle w:val="af7"/>
        <w:numPr>
          <w:ilvl w:val="0"/>
          <w:numId w:val="73"/>
        </w:numPr>
        <w:ind w:left="567" w:hanging="425"/>
        <w:rPr>
          <w:rFonts w:ascii="ＭＳ 明朝" w:eastAsia="ＭＳ 明朝" w:hAnsi="ＭＳ 明朝"/>
          <w:sz w:val="21"/>
          <w:szCs w:val="21"/>
        </w:rPr>
      </w:pPr>
      <w:r w:rsidRPr="00234D6A">
        <w:rPr>
          <w:rFonts w:ascii="ＭＳ 明朝" w:eastAsia="ＭＳ 明朝" w:hAnsi="ＭＳ 明朝" w:hint="eastAsia"/>
          <w:sz w:val="21"/>
          <w:szCs w:val="21"/>
        </w:rPr>
        <w:t>資金分配団体は実行団体がその選定を取り消されたり、本事業の実施が停止されたりした場合、その事実や関連する対応については実行団体に通知の上、資金分配団体のWebサイトその他の媒体により公開することができます。</w:t>
      </w:r>
    </w:p>
    <w:p w14:paraId="7698E1F9" w14:textId="77777777" w:rsidR="009F1D8E" w:rsidRPr="00234D6A" w:rsidRDefault="009F1D8E" w:rsidP="009F1D8E">
      <w:pPr>
        <w:pStyle w:val="af7"/>
        <w:numPr>
          <w:ilvl w:val="0"/>
          <w:numId w:val="73"/>
        </w:numPr>
        <w:ind w:left="567" w:hanging="425"/>
        <w:rPr>
          <w:rFonts w:ascii="ＭＳ 明朝" w:eastAsia="ＭＳ 明朝" w:hAnsi="ＭＳ 明朝"/>
          <w:sz w:val="21"/>
          <w:szCs w:val="21"/>
        </w:rPr>
      </w:pPr>
      <w:r w:rsidRPr="00234D6A">
        <w:rPr>
          <w:rFonts w:ascii="ＭＳ 明朝" w:eastAsia="ＭＳ 明朝" w:hAnsi="ＭＳ 明朝" w:hint="eastAsia"/>
          <w:sz w:val="21"/>
          <w:szCs w:val="21"/>
        </w:rPr>
        <w:t>資金分配団体は上記の公開を行うにあたり、実行団体やその他第三者の知的財産権その他の正当な権利又は利益を侵害することがないように配慮するものとします。</w:t>
      </w:r>
    </w:p>
    <w:p w14:paraId="2CE4DA49" w14:textId="77777777" w:rsidR="0029725F" w:rsidRPr="00A27FB8" w:rsidRDefault="0029725F" w:rsidP="0040662A">
      <w:pPr>
        <w:rPr>
          <w:rFonts w:ascii="ＭＳ 明朝" w:eastAsia="ＭＳ 明朝" w:hAnsi="ＭＳ 明朝" w:cs="ＭＳ 明朝"/>
        </w:rPr>
      </w:pPr>
    </w:p>
    <w:p w14:paraId="7258E27F" w14:textId="05E26925" w:rsidR="00942913" w:rsidRPr="007A43E0" w:rsidRDefault="00C32A69" w:rsidP="007A43E0">
      <w:pPr>
        <w:pStyle w:val="1"/>
        <w:rPr>
          <w:rFonts w:ascii="ＭＳ 明朝" w:eastAsia="ＭＳ 明朝" w:hAnsi="ＭＳ 明朝" w:cs="Times New Roman"/>
          <w:u w:val="single"/>
        </w:rPr>
      </w:pPr>
      <w:bookmarkStart w:id="628" w:name="_Toc25907908"/>
      <w:r>
        <w:rPr>
          <w:rFonts w:ascii="ＭＳ 明朝" w:eastAsia="ＭＳ 明朝" w:hAnsi="ＭＳ 明朝" w:cs="Times New Roman" w:hint="eastAsia"/>
        </w:rPr>
        <w:t>2</w:t>
      </w:r>
      <w:r w:rsidR="00DB1BCF">
        <w:rPr>
          <w:rFonts w:ascii="ＭＳ 明朝" w:eastAsia="ＭＳ 明朝" w:hAnsi="ＭＳ 明朝" w:cs="Times New Roman"/>
        </w:rPr>
        <w:t>4</w:t>
      </w:r>
      <w:r w:rsidR="00D61ABD" w:rsidRPr="003D6455">
        <w:rPr>
          <w:rFonts w:ascii="ＭＳ 明朝" w:eastAsia="ＭＳ 明朝" w:hAnsi="ＭＳ 明朝" w:cs="Times New Roman" w:hint="eastAsia"/>
        </w:rPr>
        <w:t>.</w:t>
      </w:r>
      <w:r w:rsidR="00B63D3F" w:rsidRPr="003D6455">
        <w:rPr>
          <w:rFonts w:ascii="ＭＳ 明朝" w:eastAsia="ＭＳ 明朝" w:hAnsi="ＭＳ 明朝" w:cs="Times New Roman" w:hint="eastAsia"/>
          <w:u w:val="single"/>
        </w:rPr>
        <w:t>資金提供契約</w:t>
      </w:r>
      <w:bookmarkEnd w:id="628"/>
    </w:p>
    <w:p w14:paraId="5845D8CC" w14:textId="224EEEC9" w:rsidR="001D4A43" w:rsidRPr="00846D77" w:rsidRDefault="004E2FC8" w:rsidP="00846D77">
      <w:pPr>
        <w:ind w:leftChars="67" w:left="141" w:firstLineChars="67" w:firstLine="141"/>
        <w:rPr>
          <w:rFonts w:ascii="ＭＳ 明朝" w:eastAsia="ＭＳ 明朝" w:hAnsi="ＭＳ 明朝" w:cs="Times New Roman"/>
        </w:rPr>
      </w:pPr>
      <w:r w:rsidRPr="003D6455">
        <w:rPr>
          <w:rFonts w:ascii="ＭＳ 明朝" w:eastAsia="ＭＳ 明朝" w:hAnsi="ＭＳ 明朝" w:cs="Times New Roman" w:hint="eastAsia"/>
        </w:rPr>
        <w:t>資金分配団体</w:t>
      </w:r>
      <w:r w:rsidR="00B63D3F" w:rsidRPr="003D6455">
        <w:rPr>
          <w:rFonts w:ascii="ＭＳ 明朝" w:eastAsia="ＭＳ 明朝" w:hAnsi="ＭＳ 明朝" w:cs="Times New Roman" w:hint="eastAsia"/>
        </w:rPr>
        <w:t>は、この</w:t>
      </w:r>
      <w:r w:rsidR="00B52B4E" w:rsidRPr="003D6455">
        <w:rPr>
          <w:rFonts w:ascii="ＭＳ 明朝" w:eastAsia="ＭＳ 明朝" w:hAnsi="ＭＳ 明朝" w:cs="Times New Roman" w:hint="eastAsia"/>
        </w:rPr>
        <w:t>公募要領</w:t>
      </w:r>
      <w:r w:rsidR="00B63D3F" w:rsidRPr="003D6455">
        <w:rPr>
          <w:rFonts w:ascii="ＭＳ 明朝" w:eastAsia="ＭＳ 明朝" w:hAnsi="ＭＳ 明朝" w:cs="Times New Roman" w:hint="eastAsia"/>
        </w:rPr>
        <w:t>に定めるもののほか、</w:t>
      </w:r>
      <w:r w:rsidRPr="003D6455">
        <w:rPr>
          <w:rFonts w:ascii="ＭＳ 明朝" w:eastAsia="ＭＳ 明朝" w:hAnsi="ＭＳ 明朝" w:cs="Times New Roman" w:hint="eastAsia"/>
        </w:rPr>
        <w:t>実行</w:t>
      </w:r>
      <w:r w:rsidR="00B63D3F" w:rsidRPr="003D6455">
        <w:rPr>
          <w:rFonts w:ascii="ＭＳ 明朝" w:eastAsia="ＭＳ 明朝" w:hAnsi="ＭＳ 明朝" w:cs="Times New Roman" w:hint="eastAsia"/>
        </w:rPr>
        <w:t>団体に対する助成の実施に関して必要な事項を、</w:t>
      </w:r>
      <w:r w:rsidR="00B63D3F" w:rsidRPr="00846D77">
        <w:rPr>
          <w:rFonts w:ascii="ＭＳ 明朝" w:eastAsia="ＭＳ 明朝" w:hAnsi="ＭＳ 明朝" w:cs="Times New Roman" w:hint="eastAsia"/>
        </w:rPr>
        <w:t>資金提供契約において定めることと</w:t>
      </w:r>
      <w:r w:rsidR="00942913" w:rsidRPr="00846D77">
        <w:rPr>
          <w:rFonts w:ascii="ＭＳ 明朝" w:eastAsia="ＭＳ 明朝" w:hAnsi="ＭＳ 明朝" w:cs="Times New Roman" w:hint="eastAsia"/>
        </w:rPr>
        <w:t>します。</w:t>
      </w:r>
      <w:r w:rsidR="0076422C" w:rsidRPr="00846D77">
        <w:rPr>
          <w:rFonts w:ascii="ＭＳ 明朝" w:eastAsia="ＭＳ 明朝" w:hAnsi="ＭＳ 明朝" w:cs="Times New Roman" w:hint="eastAsia"/>
        </w:rPr>
        <w:t>申請に当たっては資金提供契約の内容を</w:t>
      </w:r>
      <w:r w:rsidR="00222921" w:rsidRPr="00846D77">
        <w:rPr>
          <w:rFonts w:ascii="ＭＳ 明朝" w:eastAsia="ＭＳ 明朝" w:hAnsi="ＭＳ 明朝" w:cs="Times New Roman" w:hint="eastAsia"/>
        </w:rPr>
        <w:t>ご理解</w:t>
      </w:r>
      <w:r w:rsidR="00924ADF" w:rsidRPr="00846D77">
        <w:rPr>
          <w:rFonts w:ascii="ＭＳ 明朝" w:eastAsia="ＭＳ 明朝" w:hAnsi="ＭＳ 明朝" w:cs="Times New Roman" w:hint="eastAsia"/>
        </w:rPr>
        <w:t>いただきますようお願いいたします。</w:t>
      </w:r>
    </w:p>
    <w:p w14:paraId="52D66D2D" w14:textId="77777777" w:rsidR="00B63D3F" w:rsidRPr="00301B41" w:rsidRDefault="00B63D3F" w:rsidP="00792971">
      <w:pPr>
        <w:rPr>
          <w:rFonts w:ascii="ＭＳ 明朝" w:eastAsia="ＭＳ 明朝" w:hAnsi="ＭＳ 明朝" w:cs="ＭＳ 明朝"/>
        </w:rPr>
      </w:pPr>
    </w:p>
    <w:p w14:paraId="5C723C92" w14:textId="77777777" w:rsidR="00031108" w:rsidRPr="001E3D64" w:rsidRDefault="00031108" w:rsidP="00031108">
      <w:pPr>
        <w:ind w:firstLineChars="202" w:firstLine="424"/>
        <w:rPr>
          <w:rFonts w:ascii="ＭＳ 明朝" w:eastAsia="ＭＳ 明朝" w:hAnsi="ＭＳ 明朝" w:cs="ＭＳ 明朝"/>
        </w:rPr>
      </w:pPr>
      <w:r w:rsidRPr="001E3D64">
        <w:rPr>
          <w:rFonts w:ascii="ＭＳ 明朝" w:eastAsia="ＭＳ 明朝" w:hAnsi="ＭＳ 明朝" w:cs="ＭＳ 明朝" w:hint="eastAsia"/>
        </w:rPr>
        <w:t>資金提供契約書の構成は次の通りです。</w:t>
      </w:r>
    </w:p>
    <w:p w14:paraId="0D27F4F1" w14:textId="7F9C84FF" w:rsidR="00031108" w:rsidRPr="001E3D64" w:rsidRDefault="00031108" w:rsidP="009A3A7D">
      <w:pPr>
        <w:pStyle w:val="12"/>
      </w:pPr>
      <w:r w:rsidRPr="001E3D64">
        <w:rPr>
          <w:rFonts w:hint="eastAsia"/>
        </w:rPr>
        <w:fldChar w:fldCharType="begin"/>
      </w:r>
      <w:r w:rsidRPr="001E3D64">
        <w:rPr>
          <w:rFonts w:hint="eastAsia"/>
        </w:rPr>
        <w:instrText xml:space="preserve"> TOC \o "1-3" \h \z \u </w:instrText>
      </w:r>
      <w:r w:rsidRPr="001E3D64">
        <w:rPr>
          <w:rFonts w:hint="eastAsia"/>
        </w:rPr>
        <w:fldChar w:fldCharType="separate"/>
      </w:r>
    </w:p>
    <w:p w14:paraId="735B531A" w14:textId="77777777" w:rsidR="00363CEE" w:rsidRPr="00FC7DE1" w:rsidRDefault="00031108" w:rsidP="00363CEE">
      <w:pPr>
        <w:pStyle w:val="af7"/>
        <w:rPr>
          <w:rFonts w:ascii="ＭＳ 明朝" w:eastAsia="ＭＳ 明朝" w:hAnsi="ＭＳ 明朝"/>
          <w:sz w:val="21"/>
          <w:szCs w:val="21"/>
        </w:rPr>
      </w:pPr>
      <w:r w:rsidRPr="001E3D64">
        <w:rPr>
          <w:rFonts w:hint="eastAsia"/>
          <w:b/>
          <w:bCs/>
          <w:lang w:val="ja-JP"/>
        </w:rPr>
        <w:fldChar w:fldCharType="end"/>
      </w:r>
      <w:r w:rsidR="00363CEE" w:rsidRPr="00FC7DE1">
        <w:rPr>
          <w:rFonts w:ascii="ＭＳ 明朝" w:eastAsia="ＭＳ 明朝" w:hAnsi="ＭＳ 明朝" w:hint="eastAsia"/>
          <w:sz w:val="21"/>
          <w:szCs w:val="21"/>
        </w:rPr>
        <w:t>第1章</w:t>
      </w:r>
      <w:r w:rsidR="00363CEE" w:rsidRPr="00FC7DE1">
        <w:rPr>
          <w:rFonts w:ascii="ＭＳ 明朝" w:eastAsia="ＭＳ 明朝" w:hAnsi="ＭＳ 明朝" w:hint="eastAsia"/>
          <w:sz w:val="21"/>
          <w:szCs w:val="21"/>
        </w:rPr>
        <w:tab/>
        <w:t>助成対象事業等</w:t>
      </w:r>
      <w:r w:rsidR="00363CEE" w:rsidRPr="00FC7DE1">
        <w:rPr>
          <w:rFonts w:ascii="ＭＳ 明朝" w:eastAsia="ＭＳ 明朝" w:hAnsi="ＭＳ 明朝" w:hint="eastAsia"/>
          <w:sz w:val="21"/>
          <w:szCs w:val="21"/>
        </w:rPr>
        <w:tab/>
      </w:r>
    </w:p>
    <w:p w14:paraId="11900AED"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第1条（助成対象事業）</w:t>
      </w:r>
      <w:r w:rsidRPr="00FC7DE1">
        <w:rPr>
          <w:rFonts w:ascii="ＭＳ 明朝" w:eastAsia="ＭＳ 明朝" w:hAnsi="ＭＳ 明朝" w:hint="eastAsia"/>
          <w:sz w:val="21"/>
          <w:szCs w:val="21"/>
        </w:rPr>
        <w:tab/>
      </w:r>
    </w:p>
    <w:p w14:paraId="5DFFF0F3"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第2条（事業の適正な実施）</w:t>
      </w:r>
      <w:r w:rsidRPr="00FC7DE1">
        <w:rPr>
          <w:rFonts w:ascii="ＭＳ 明朝" w:eastAsia="ＭＳ 明朝" w:hAnsi="ＭＳ 明朝" w:hint="eastAsia"/>
          <w:sz w:val="21"/>
          <w:szCs w:val="21"/>
        </w:rPr>
        <w:tab/>
      </w:r>
    </w:p>
    <w:p w14:paraId="3ECB85BA"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第3条（進捗管理）</w:t>
      </w:r>
      <w:r w:rsidRPr="00FC7DE1">
        <w:rPr>
          <w:rFonts w:ascii="ＭＳ 明朝" w:eastAsia="ＭＳ 明朝" w:hAnsi="ＭＳ 明朝" w:hint="eastAsia"/>
          <w:sz w:val="21"/>
          <w:szCs w:val="21"/>
        </w:rPr>
        <w:tab/>
      </w:r>
    </w:p>
    <w:p w14:paraId="20D5F62E"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第4条（第三者への委託）</w:t>
      </w:r>
      <w:r w:rsidRPr="00FC7DE1">
        <w:rPr>
          <w:rFonts w:ascii="ＭＳ 明朝" w:eastAsia="ＭＳ 明朝" w:hAnsi="ＭＳ 明朝" w:hint="eastAsia"/>
          <w:sz w:val="21"/>
          <w:szCs w:val="21"/>
        </w:rPr>
        <w:tab/>
      </w:r>
    </w:p>
    <w:p w14:paraId="4B5212BC"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第5条（事業計画等）</w:t>
      </w:r>
      <w:r w:rsidRPr="00FC7DE1">
        <w:rPr>
          <w:rFonts w:ascii="ＭＳ 明朝" w:eastAsia="ＭＳ 明朝" w:hAnsi="ＭＳ 明朝" w:hint="eastAsia"/>
          <w:sz w:val="21"/>
          <w:szCs w:val="21"/>
        </w:rPr>
        <w:tab/>
      </w:r>
    </w:p>
    <w:p w14:paraId="26A58FD7"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第2章</w:t>
      </w:r>
      <w:r w:rsidRPr="00FC7DE1">
        <w:rPr>
          <w:rFonts w:ascii="ＭＳ 明朝" w:eastAsia="ＭＳ 明朝" w:hAnsi="ＭＳ 明朝" w:hint="eastAsia"/>
          <w:sz w:val="21"/>
          <w:szCs w:val="21"/>
        </w:rPr>
        <w:tab/>
        <w:t>助成金</w:t>
      </w:r>
      <w:r w:rsidRPr="00FC7DE1">
        <w:rPr>
          <w:rFonts w:ascii="ＭＳ 明朝" w:eastAsia="ＭＳ 明朝" w:hAnsi="ＭＳ 明朝" w:hint="eastAsia"/>
          <w:sz w:val="21"/>
          <w:szCs w:val="21"/>
        </w:rPr>
        <w:tab/>
      </w:r>
    </w:p>
    <w:p w14:paraId="388BE0E8"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第6条（助成金）</w:t>
      </w:r>
      <w:r w:rsidRPr="00FC7DE1">
        <w:rPr>
          <w:rFonts w:ascii="ＭＳ 明朝" w:eastAsia="ＭＳ 明朝" w:hAnsi="ＭＳ 明朝" w:hint="eastAsia"/>
          <w:sz w:val="21"/>
          <w:szCs w:val="21"/>
        </w:rPr>
        <w:tab/>
      </w:r>
    </w:p>
    <w:p w14:paraId="693FE7CA"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lastRenderedPageBreak/>
        <w:t>第7条（助成の対象）</w:t>
      </w:r>
      <w:r w:rsidRPr="00FC7DE1">
        <w:rPr>
          <w:rFonts w:ascii="ＭＳ 明朝" w:eastAsia="ＭＳ 明朝" w:hAnsi="ＭＳ 明朝" w:hint="eastAsia"/>
          <w:sz w:val="21"/>
          <w:szCs w:val="21"/>
        </w:rPr>
        <w:tab/>
      </w:r>
    </w:p>
    <w:p w14:paraId="53AC2379"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第8条（管理的経費）</w:t>
      </w:r>
      <w:r w:rsidRPr="00FC7DE1">
        <w:rPr>
          <w:rFonts w:ascii="ＭＳ 明朝" w:eastAsia="ＭＳ 明朝" w:hAnsi="ＭＳ 明朝" w:hint="eastAsia"/>
          <w:sz w:val="21"/>
          <w:szCs w:val="21"/>
        </w:rPr>
        <w:tab/>
      </w:r>
    </w:p>
    <w:p w14:paraId="0DD9B2CD"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第9条（評価関連経費）</w:t>
      </w:r>
      <w:r w:rsidRPr="00FC7DE1">
        <w:rPr>
          <w:rFonts w:ascii="ＭＳ 明朝" w:eastAsia="ＭＳ 明朝" w:hAnsi="ＭＳ 明朝" w:hint="eastAsia"/>
          <w:sz w:val="21"/>
          <w:szCs w:val="21"/>
        </w:rPr>
        <w:tab/>
      </w:r>
    </w:p>
    <w:p w14:paraId="73AD0DC7"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第10条（助成金の交付）</w:t>
      </w:r>
      <w:r w:rsidRPr="00FC7DE1">
        <w:rPr>
          <w:rFonts w:ascii="ＭＳ 明朝" w:eastAsia="ＭＳ 明朝" w:hAnsi="ＭＳ 明朝" w:hint="eastAsia"/>
          <w:sz w:val="21"/>
          <w:szCs w:val="21"/>
        </w:rPr>
        <w:tab/>
      </w:r>
    </w:p>
    <w:p w14:paraId="50F68B0C"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第11条（会計）</w:t>
      </w:r>
      <w:r w:rsidRPr="00FC7DE1">
        <w:rPr>
          <w:rFonts w:ascii="ＭＳ 明朝" w:eastAsia="ＭＳ 明朝" w:hAnsi="ＭＳ 明朝" w:hint="eastAsia"/>
          <w:sz w:val="21"/>
          <w:szCs w:val="21"/>
        </w:rPr>
        <w:tab/>
      </w:r>
    </w:p>
    <w:p w14:paraId="1D4119A9"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第12条（科目間流用）</w:t>
      </w:r>
      <w:r w:rsidRPr="00FC7DE1">
        <w:rPr>
          <w:rFonts w:ascii="ＭＳ 明朝" w:eastAsia="ＭＳ 明朝" w:hAnsi="ＭＳ 明朝" w:hint="eastAsia"/>
          <w:sz w:val="21"/>
          <w:szCs w:val="21"/>
        </w:rPr>
        <w:tab/>
      </w:r>
    </w:p>
    <w:p w14:paraId="65823B1D"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第13条（本助成金の返還）</w:t>
      </w:r>
      <w:r w:rsidRPr="00FC7DE1">
        <w:rPr>
          <w:rFonts w:ascii="ＭＳ 明朝" w:eastAsia="ＭＳ 明朝" w:hAnsi="ＭＳ 明朝" w:hint="eastAsia"/>
          <w:sz w:val="21"/>
          <w:szCs w:val="21"/>
        </w:rPr>
        <w:tab/>
      </w:r>
    </w:p>
    <w:p w14:paraId="5022B5C1"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第3章</w:t>
      </w:r>
      <w:r w:rsidRPr="00FC7DE1">
        <w:rPr>
          <w:rFonts w:ascii="ＭＳ 明朝" w:eastAsia="ＭＳ 明朝" w:hAnsi="ＭＳ 明朝" w:hint="eastAsia"/>
          <w:sz w:val="21"/>
          <w:szCs w:val="21"/>
        </w:rPr>
        <w:tab/>
        <w:t>ガバナンス体制等</w:t>
      </w:r>
    </w:p>
    <w:p w14:paraId="5EA38E5E"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第14条（ガバナンス・コンプライアンス体制等の整備）</w:t>
      </w:r>
      <w:r w:rsidRPr="00FC7DE1">
        <w:rPr>
          <w:rFonts w:ascii="ＭＳ 明朝" w:eastAsia="ＭＳ 明朝" w:hAnsi="ＭＳ 明朝" w:hint="eastAsia"/>
          <w:sz w:val="21"/>
          <w:szCs w:val="21"/>
        </w:rPr>
        <w:tab/>
      </w:r>
    </w:p>
    <w:p w14:paraId="782299A0" w14:textId="311129B6"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第15条（不正行為等への対応）</w:t>
      </w:r>
      <w:r w:rsidRPr="00FC7DE1">
        <w:rPr>
          <w:rFonts w:ascii="ＭＳ 明朝" w:eastAsia="ＭＳ 明朝" w:hAnsi="ＭＳ 明朝" w:hint="eastAsia"/>
          <w:sz w:val="21"/>
          <w:szCs w:val="21"/>
        </w:rPr>
        <w:tab/>
      </w:r>
      <w:r w:rsidRPr="00FC7DE1">
        <w:rPr>
          <w:rFonts w:ascii="ＭＳ 明朝" w:eastAsia="ＭＳ 明朝" w:hAnsi="ＭＳ 明朝" w:hint="eastAsia"/>
          <w:sz w:val="21"/>
          <w:szCs w:val="21"/>
        </w:rPr>
        <w:tab/>
      </w:r>
    </w:p>
    <w:p w14:paraId="626C8270"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第4章</w:t>
      </w:r>
      <w:r w:rsidRPr="00FC7DE1">
        <w:rPr>
          <w:rFonts w:ascii="ＭＳ 明朝" w:eastAsia="ＭＳ 明朝" w:hAnsi="ＭＳ 明朝" w:hint="eastAsia"/>
          <w:sz w:val="21"/>
          <w:szCs w:val="21"/>
        </w:rPr>
        <w:tab/>
        <w:t>成果評価</w:t>
      </w:r>
      <w:r w:rsidRPr="00FC7DE1">
        <w:rPr>
          <w:rFonts w:ascii="ＭＳ 明朝" w:eastAsia="ＭＳ 明朝" w:hAnsi="ＭＳ 明朝" w:hint="eastAsia"/>
          <w:sz w:val="21"/>
          <w:szCs w:val="21"/>
        </w:rPr>
        <w:tab/>
      </w:r>
    </w:p>
    <w:p w14:paraId="77D4F181"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第16条（成果評価）</w:t>
      </w:r>
      <w:r w:rsidRPr="00FC7DE1">
        <w:rPr>
          <w:rFonts w:ascii="ＭＳ 明朝" w:eastAsia="ＭＳ 明朝" w:hAnsi="ＭＳ 明朝" w:hint="eastAsia"/>
          <w:sz w:val="21"/>
          <w:szCs w:val="21"/>
        </w:rPr>
        <w:tab/>
      </w:r>
    </w:p>
    <w:p w14:paraId="3F41D481"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第5章</w:t>
      </w:r>
      <w:r w:rsidRPr="00FC7DE1">
        <w:rPr>
          <w:rFonts w:ascii="ＭＳ 明朝" w:eastAsia="ＭＳ 明朝" w:hAnsi="ＭＳ 明朝" w:hint="eastAsia"/>
          <w:sz w:val="21"/>
          <w:szCs w:val="21"/>
        </w:rPr>
        <w:tab/>
        <w:t>監督・選定取消し等</w:t>
      </w:r>
      <w:r w:rsidRPr="00FC7DE1">
        <w:rPr>
          <w:rFonts w:ascii="ＭＳ 明朝" w:eastAsia="ＭＳ 明朝" w:hAnsi="ＭＳ 明朝" w:hint="eastAsia"/>
          <w:sz w:val="21"/>
          <w:szCs w:val="21"/>
        </w:rPr>
        <w:tab/>
      </w:r>
    </w:p>
    <w:p w14:paraId="5B822F67"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第17条（監督）</w:t>
      </w:r>
      <w:r w:rsidRPr="00FC7DE1">
        <w:rPr>
          <w:rFonts w:ascii="ＭＳ 明朝" w:eastAsia="ＭＳ 明朝" w:hAnsi="ＭＳ 明朝" w:hint="eastAsia"/>
          <w:sz w:val="21"/>
          <w:szCs w:val="21"/>
        </w:rPr>
        <w:tab/>
      </w:r>
    </w:p>
    <w:p w14:paraId="2C617AC1"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第18条（事業の完了報告）</w:t>
      </w:r>
      <w:r w:rsidRPr="00FC7DE1">
        <w:rPr>
          <w:rFonts w:ascii="ＭＳ 明朝" w:eastAsia="ＭＳ 明朝" w:hAnsi="ＭＳ 明朝" w:hint="eastAsia"/>
          <w:sz w:val="21"/>
          <w:szCs w:val="21"/>
        </w:rPr>
        <w:tab/>
      </w:r>
    </w:p>
    <w:p w14:paraId="32AF0D04" w14:textId="11BFD5DD"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第19条（情報開示</w:t>
      </w:r>
      <w:r w:rsidRPr="00FC7DE1">
        <w:rPr>
          <w:rFonts w:ascii="ＭＳ 明朝" w:eastAsia="ＭＳ 明朝" w:hAnsi="ＭＳ 明朝" w:hint="eastAsia"/>
          <w:sz w:val="21"/>
          <w:szCs w:val="21"/>
        </w:rPr>
        <w:tab/>
      </w:r>
    </w:p>
    <w:p w14:paraId="00931033"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第20条（選定の取消し・本事業の停止）</w:t>
      </w:r>
      <w:r w:rsidRPr="00FC7DE1">
        <w:rPr>
          <w:rFonts w:ascii="ＭＳ 明朝" w:eastAsia="ＭＳ 明朝" w:hAnsi="ＭＳ 明朝" w:hint="eastAsia"/>
          <w:sz w:val="21"/>
          <w:szCs w:val="21"/>
        </w:rPr>
        <w:tab/>
      </w:r>
    </w:p>
    <w:p w14:paraId="24E11B6B"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第21条（再選定の制限）</w:t>
      </w:r>
      <w:r w:rsidRPr="00FC7DE1">
        <w:rPr>
          <w:rFonts w:ascii="ＭＳ 明朝" w:eastAsia="ＭＳ 明朝" w:hAnsi="ＭＳ 明朝" w:hint="eastAsia"/>
          <w:sz w:val="21"/>
          <w:szCs w:val="21"/>
        </w:rPr>
        <w:tab/>
      </w:r>
    </w:p>
    <w:p w14:paraId="6AE595C3" w14:textId="3708B212"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w:t>
      </w:r>
      <w:r w:rsidR="008D3527">
        <w:rPr>
          <w:rFonts w:ascii="ＭＳ 明朝" w:eastAsia="ＭＳ 明朝" w:hAnsi="ＭＳ 明朝"/>
          <w:sz w:val="21"/>
          <w:szCs w:val="21"/>
        </w:rPr>
        <w:t>6</w:t>
      </w:r>
      <w:r w:rsidRPr="00FC7DE1">
        <w:rPr>
          <w:rFonts w:ascii="ＭＳ 明朝" w:eastAsia="ＭＳ 明朝" w:hAnsi="ＭＳ 明朝" w:hint="eastAsia"/>
          <w:sz w:val="21"/>
          <w:szCs w:val="21"/>
        </w:rPr>
        <w:t>章</w:t>
      </w:r>
      <w:r w:rsidRPr="00FC7DE1">
        <w:rPr>
          <w:rFonts w:ascii="ＭＳ 明朝" w:eastAsia="ＭＳ 明朝" w:hAnsi="ＭＳ 明朝" w:hint="eastAsia"/>
          <w:sz w:val="21"/>
          <w:szCs w:val="21"/>
        </w:rPr>
        <w:tab/>
        <w:t>雑則</w:t>
      </w:r>
      <w:r w:rsidRPr="00FC7DE1">
        <w:rPr>
          <w:rFonts w:ascii="ＭＳ 明朝" w:eastAsia="ＭＳ 明朝" w:hAnsi="ＭＳ 明朝" w:hint="eastAsia"/>
          <w:sz w:val="21"/>
          <w:szCs w:val="21"/>
        </w:rPr>
        <w:tab/>
      </w:r>
    </w:p>
    <w:p w14:paraId="04AF4088"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第22条（財産の処分の制限）</w:t>
      </w:r>
      <w:r w:rsidRPr="00FC7DE1">
        <w:rPr>
          <w:rFonts w:ascii="ＭＳ 明朝" w:eastAsia="ＭＳ 明朝" w:hAnsi="ＭＳ 明朝" w:hint="eastAsia"/>
          <w:sz w:val="21"/>
          <w:szCs w:val="21"/>
        </w:rPr>
        <w:tab/>
      </w:r>
    </w:p>
    <w:p w14:paraId="524B65D1"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第23条（シンボルマークの活用）</w:t>
      </w:r>
      <w:r w:rsidRPr="00FC7DE1">
        <w:rPr>
          <w:rFonts w:ascii="ＭＳ 明朝" w:eastAsia="ＭＳ 明朝" w:hAnsi="ＭＳ 明朝" w:hint="eastAsia"/>
          <w:sz w:val="21"/>
          <w:szCs w:val="21"/>
        </w:rPr>
        <w:tab/>
      </w:r>
    </w:p>
    <w:p w14:paraId="318DD68C"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第24条（情報公開）</w:t>
      </w:r>
      <w:r w:rsidRPr="00FC7DE1">
        <w:rPr>
          <w:rFonts w:ascii="ＭＳ 明朝" w:eastAsia="ＭＳ 明朝" w:hAnsi="ＭＳ 明朝" w:hint="eastAsia"/>
          <w:sz w:val="21"/>
          <w:szCs w:val="21"/>
        </w:rPr>
        <w:tab/>
      </w:r>
    </w:p>
    <w:p w14:paraId="296C879C"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第25条（通知）</w:t>
      </w:r>
      <w:r w:rsidRPr="00FC7DE1">
        <w:rPr>
          <w:rFonts w:ascii="ＭＳ 明朝" w:eastAsia="ＭＳ 明朝" w:hAnsi="ＭＳ 明朝" w:hint="eastAsia"/>
          <w:sz w:val="21"/>
          <w:szCs w:val="21"/>
        </w:rPr>
        <w:tab/>
      </w:r>
    </w:p>
    <w:p w14:paraId="439B41D7"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第26条（経費負担）</w:t>
      </w:r>
      <w:r w:rsidRPr="00FC7DE1">
        <w:rPr>
          <w:rFonts w:ascii="ＭＳ 明朝" w:eastAsia="ＭＳ 明朝" w:hAnsi="ＭＳ 明朝" w:hint="eastAsia"/>
          <w:sz w:val="21"/>
          <w:szCs w:val="21"/>
        </w:rPr>
        <w:tab/>
      </w:r>
    </w:p>
    <w:p w14:paraId="3639AA99"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第27条（秘密保持）</w:t>
      </w:r>
      <w:r w:rsidRPr="00FC7DE1">
        <w:rPr>
          <w:rFonts w:ascii="ＭＳ 明朝" w:eastAsia="ＭＳ 明朝" w:hAnsi="ＭＳ 明朝" w:hint="eastAsia"/>
          <w:sz w:val="21"/>
          <w:szCs w:val="21"/>
        </w:rPr>
        <w:tab/>
      </w:r>
    </w:p>
    <w:p w14:paraId="5D529316"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第28条（反社会的勢力の排除）</w:t>
      </w:r>
      <w:r w:rsidRPr="00FC7DE1">
        <w:rPr>
          <w:rFonts w:ascii="ＭＳ 明朝" w:eastAsia="ＭＳ 明朝" w:hAnsi="ＭＳ 明朝" w:hint="eastAsia"/>
          <w:sz w:val="21"/>
          <w:szCs w:val="21"/>
        </w:rPr>
        <w:tab/>
      </w:r>
    </w:p>
    <w:p w14:paraId="43E19539"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第29条（契約の解除）</w:t>
      </w:r>
      <w:r w:rsidRPr="00FC7DE1">
        <w:rPr>
          <w:rFonts w:ascii="ＭＳ 明朝" w:eastAsia="ＭＳ 明朝" w:hAnsi="ＭＳ 明朝" w:hint="eastAsia"/>
          <w:sz w:val="21"/>
          <w:szCs w:val="21"/>
        </w:rPr>
        <w:tab/>
      </w:r>
    </w:p>
    <w:p w14:paraId="40268A91"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第30条（損害賠償）</w:t>
      </w:r>
      <w:r w:rsidRPr="00FC7DE1">
        <w:rPr>
          <w:rFonts w:ascii="ＭＳ 明朝" w:eastAsia="ＭＳ 明朝" w:hAnsi="ＭＳ 明朝" w:hint="eastAsia"/>
          <w:sz w:val="21"/>
          <w:szCs w:val="21"/>
        </w:rPr>
        <w:tab/>
      </w:r>
    </w:p>
    <w:p w14:paraId="219EB4DE"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第31条（契約の有効期間）</w:t>
      </w:r>
      <w:r w:rsidRPr="00FC7DE1">
        <w:rPr>
          <w:rFonts w:ascii="ＭＳ 明朝" w:eastAsia="ＭＳ 明朝" w:hAnsi="ＭＳ 明朝" w:hint="eastAsia"/>
          <w:sz w:val="21"/>
          <w:szCs w:val="21"/>
        </w:rPr>
        <w:tab/>
      </w:r>
    </w:p>
    <w:p w14:paraId="608D7A78"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第32条（契約終了後の効力）</w:t>
      </w:r>
      <w:r w:rsidRPr="00FC7DE1">
        <w:rPr>
          <w:rFonts w:ascii="ＭＳ 明朝" w:eastAsia="ＭＳ 明朝" w:hAnsi="ＭＳ 明朝" w:hint="eastAsia"/>
          <w:sz w:val="21"/>
          <w:szCs w:val="21"/>
        </w:rPr>
        <w:tab/>
      </w:r>
    </w:p>
    <w:p w14:paraId="2EA034EC"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第33条（完全合意）</w:t>
      </w:r>
      <w:r w:rsidRPr="00FC7DE1">
        <w:rPr>
          <w:rFonts w:ascii="ＭＳ 明朝" w:eastAsia="ＭＳ 明朝" w:hAnsi="ＭＳ 明朝" w:hint="eastAsia"/>
          <w:sz w:val="21"/>
          <w:szCs w:val="21"/>
        </w:rPr>
        <w:tab/>
      </w:r>
    </w:p>
    <w:p w14:paraId="531B07B7"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第34条（地位の移転、譲渡の禁止）</w:t>
      </w:r>
      <w:r w:rsidRPr="00FC7DE1">
        <w:rPr>
          <w:rFonts w:ascii="ＭＳ 明朝" w:eastAsia="ＭＳ 明朝" w:hAnsi="ＭＳ 明朝" w:hint="eastAsia"/>
          <w:sz w:val="21"/>
          <w:szCs w:val="21"/>
        </w:rPr>
        <w:tab/>
      </w:r>
    </w:p>
    <w:p w14:paraId="4F03EA58"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第35条（第三者のためにする契約）</w:t>
      </w:r>
      <w:r w:rsidRPr="00FC7DE1">
        <w:rPr>
          <w:rFonts w:ascii="ＭＳ 明朝" w:eastAsia="ＭＳ 明朝" w:hAnsi="ＭＳ 明朝" w:hint="eastAsia"/>
          <w:sz w:val="21"/>
          <w:szCs w:val="21"/>
        </w:rPr>
        <w:tab/>
      </w:r>
    </w:p>
    <w:p w14:paraId="64421D44"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第36条（準拠法・合意管轄）</w:t>
      </w:r>
      <w:r w:rsidRPr="00FC7DE1">
        <w:rPr>
          <w:rFonts w:ascii="ＭＳ 明朝" w:eastAsia="ＭＳ 明朝" w:hAnsi="ＭＳ 明朝" w:hint="eastAsia"/>
          <w:sz w:val="21"/>
          <w:szCs w:val="21"/>
        </w:rPr>
        <w:tab/>
      </w:r>
    </w:p>
    <w:p w14:paraId="576997BD" w14:textId="77777777" w:rsidR="00363CEE" w:rsidRPr="00FC7DE1" w:rsidRDefault="00363CEE" w:rsidP="00363CEE">
      <w:pPr>
        <w:pStyle w:val="af7"/>
        <w:rPr>
          <w:rFonts w:ascii="ＭＳ 明朝" w:eastAsia="ＭＳ 明朝" w:hAnsi="ＭＳ 明朝"/>
          <w:sz w:val="21"/>
          <w:szCs w:val="21"/>
        </w:rPr>
      </w:pPr>
      <w:r w:rsidRPr="00FC7DE1">
        <w:rPr>
          <w:rFonts w:ascii="ＭＳ 明朝" w:eastAsia="ＭＳ 明朝" w:hAnsi="ＭＳ 明朝" w:hint="eastAsia"/>
          <w:sz w:val="21"/>
          <w:szCs w:val="21"/>
        </w:rPr>
        <w:t>第37条（疑義の解決）</w:t>
      </w:r>
      <w:r w:rsidRPr="00FC7DE1">
        <w:rPr>
          <w:rFonts w:ascii="ＭＳ 明朝" w:eastAsia="ＭＳ 明朝" w:hAnsi="ＭＳ 明朝" w:hint="eastAsia"/>
          <w:sz w:val="21"/>
          <w:szCs w:val="21"/>
        </w:rPr>
        <w:tab/>
      </w:r>
    </w:p>
    <w:p w14:paraId="1F5B1FED" w14:textId="4EAABDC6" w:rsidR="00850A7B" w:rsidRDefault="00850A7B">
      <w:pPr>
        <w:widowControl/>
        <w:jc w:val="left"/>
        <w:rPr>
          <w:rFonts w:ascii="ＭＳ 明朝" w:eastAsia="ＭＳ 明朝" w:hAnsi="ＭＳ 明朝" w:cs="ＭＳ 明朝"/>
        </w:rPr>
      </w:pPr>
    </w:p>
    <w:p w14:paraId="53000C6A" w14:textId="43CF5A39" w:rsidR="00B81583" w:rsidRPr="003D6455" w:rsidRDefault="00E9098A" w:rsidP="003D6455">
      <w:pPr>
        <w:pStyle w:val="1"/>
        <w:rPr>
          <w:rFonts w:ascii="ＭＳ 明朝" w:eastAsia="ＭＳ 明朝" w:hAnsi="ＭＳ 明朝" w:cs="Times New Roman"/>
          <w:u w:val="single"/>
        </w:rPr>
      </w:pPr>
      <w:bookmarkStart w:id="629" w:name="_Toc25907909"/>
      <w:r w:rsidRPr="003D6455">
        <w:rPr>
          <w:rFonts w:ascii="ＭＳ 明朝" w:eastAsia="ＭＳ 明朝" w:hAnsi="ＭＳ 明朝" w:cs="Times New Roman"/>
        </w:rPr>
        <w:lastRenderedPageBreak/>
        <w:t>2</w:t>
      </w:r>
      <w:r w:rsidR="00DB1BCF">
        <w:rPr>
          <w:rFonts w:ascii="ＭＳ 明朝" w:eastAsia="ＭＳ 明朝" w:hAnsi="ＭＳ 明朝" w:cs="Times New Roman"/>
        </w:rPr>
        <w:t>5</w:t>
      </w:r>
      <w:r w:rsidRPr="003D6455">
        <w:rPr>
          <w:rFonts w:ascii="ＭＳ 明朝" w:eastAsia="ＭＳ 明朝" w:hAnsi="ＭＳ 明朝" w:cs="Times New Roman"/>
        </w:rPr>
        <w:t>.</w:t>
      </w:r>
      <w:r w:rsidRPr="003D6455">
        <w:rPr>
          <w:rFonts w:ascii="ＭＳ 明朝" w:eastAsia="ＭＳ 明朝" w:hAnsi="ＭＳ 明朝" w:cs="Times New Roman"/>
          <w:u w:val="single"/>
        </w:rPr>
        <w:t>説明会の開催</w:t>
      </w:r>
      <w:bookmarkEnd w:id="629"/>
    </w:p>
    <w:p w14:paraId="43E91D4B" w14:textId="36C3E84C" w:rsidR="00B81583" w:rsidRPr="0084160E" w:rsidRDefault="00E9098A" w:rsidP="00B81583">
      <w:pPr>
        <w:pStyle w:val="a3"/>
        <w:ind w:leftChars="0" w:left="360"/>
        <w:rPr>
          <w:rFonts w:ascii="ＭＳ 明朝" w:eastAsia="ＭＳ 明朝" w:hAnsi="ＭＳ 明朝"/>
        </w:rPr>
      </w:pPr>
      <w:r w:rsidRPr="0084160E">
        <w:rPr>
          <w:rFonts w:ascii="ＭＳ 明朝" w:eastAsia="ＭＳ 明朝" w:hAnsi="ＭＳ 明朝"/>
        </w:rPr>
        <w:t>以下の予定で公募説明会を実施します｡</w:t>
      </w:r>
    </w:p>
    <w:p w14:paraId="4568D96D" w14:textId="72BC3362" w:rsidR="003E5668" w:rsidRPr="00A32728" w:rsidRDefault="00E9098A" w:rsidP="00B81583">
      <w:pPr>
        <w:pStyle w:val="a3"/>
        <w:ind w:leftChars="0" w:left="360"/>
        <w:rPr>
          <w:rFonts w:ascii="ＭＳ 明朝" w:eastAsia="ＭＳ 明朝" w:hAnsi="ＭＳ 明朝"/>
          <w:color w:val="FF0000"/>
        </w:rPr>
      </w:pPr>
      <w:r w:rsidRPr="00A32728">
        <w:rPr>
          <w:rFonts w:ascii="ＭＳ 明朝" w:eastAsia="ＭＳ 明朝" w:hAnsi="ＭＳ 明朝"/>
          <w:color w:val="FF0000"/>
        </w:rPr>
        <w:t>(団体ごとに計画)</w:t>
      </w:r>
    </w:p>
    <w:p w14:paraId="0FD21D4E" w14:textId="77777777" w:rsidR="00C40291" w:rsidRPr="00355AEE" w:rsidRDefault="00C40291" w:rsidP="00B81583">
      <w:pPr>
        <w:pStyle w:val="a3"/>
        <w:ind w:leftChars="0" w:left="360"/>
        <w:rPr>
          <w:rFonts w:ascii="ＭＳ 明朝" w:eastAsia="ＭＳ 明朝" w:hAnsi="ＭＳ 明朝"/>
          <w:color w:val="002060"/>
        </w:rPr>
      </w:pPr>
    </w:p>
    <w:p w14:paraId="54251B03" w14:textId="18E1E051" w:rsidR="00F23ED8" w:rsidRPr="003D6455" w:rsidRDefault="00E9098A" w:rsidP="003D6455">
      <w:pPr>
        <w:pStyle w:val="1"/>
        <w:rPr>
          <w:rFonts w:ascii="ＭＳ 明朝" w:eastAsia="ＭＳ 明朝" w:hAnsi="ＭＳ 明朝" w:cs="Times New Roman"/>
          <w:u w:val="single"/>
        </w:rPr>
      </w:pPr>
      <w:bookmarkStart w:id="630" w:name="_Toc25907910"/>
      <w:r w:rsidRPr="003D6455">
        <w:rPr>
          <w:rFonts w:ascii="ＭＳ 明朝" w:eastAsia="ＭＳ 明朝" w:hAnsi="ＭＳ 明朝" w:cs="Times New Roman"/>
        </w:rPr>
        <w:t>2</w:t>
      </w:r>
      <w:r w:rsidR="00DB1BCF">
        <w:rPr>
          <w:rFonts w:ascii="ＭＳ 明朝" w:eastAsia="ＭＳ 明朝" w:hAnsi="ＭＳ 明朝" w:cs="Times New Roman"/>
        </w:rPr>
        <w:t>6</w:t>
      </w:r>
      <w:r w:rsidRPr="003D6455">
        <w:rPr>
          <w:rFonts w:ascii="ＭＳ 明朝" w:eastAsia="ＭＳ 明朝" w:hAnsi="ＭＳ 明朝" w:cs="Times New Roman"/>
        </w:rPr>
        <w:t>.</w:t>
      </w:r>
      <w:r w:rsidRPr="003D6455">
        <w:rPr>
          <w:rFonts w:ascii="ＭＳ 明朝" w:eastAsia="ＭＳ 明朝" w:hAnsi="ＭＳ 明朝" w:cs="Times New Roman"/>
          <w:u w:val="single"/>
        </w:rPr>
        <w:t>問い合わせ先</w:t>
      </w:r>
      <w:bookmarkEnd w:id="630"/>
    </w:p>
    <w:p w14:paraId="74ACD419" w14:textId="07FAD925" w:rsidR="00E52559" w:rsidRPr="003D6455" w:rsidRDefault="00E52559" w:rsidP="004C0F45">
      <w:pPr>
        <w:widowControl/>
        <w:jc w:val="left"/>
        <w:rPr>
          <w:rFonts w:ascii="ＭＳ 明朝" w:eastAsia="ＭＳ 明朝" w:hAnsi="ＭＳ 明朝" w:cs="Times New Roman"/>
          <w:color w:val="002060"/>
        </w:rPr>
      </w:pPr>
    </w:p>
    <w:p w14:paraId="3D690D06" w14:textId="02257BF2" w:rsidR="008E7BF3" w:rsidRPr="003D6455" w:rsidRDefault="008E7BF3" w:rsidP="00846D77">
      <w:pPr>
        <w:ind w:leftChars="67" w:left="141" w:firstLineChars="67" w:firstLine="141"/>
        <w:rPr>
          <w:rFonts w:ascii="ＭＳ 明朝" w:eastAsia="ＭＳ 明朝" w:hAnsi="ＭＳ 明朝" w:cs="Times New Roman"/>
          <w:color w:val="002060"/>
        </w:rPr>
      </w:pPr>
    </w:p>
    <w:p w14:paraId="4FC21B78" w14:textId="00661167" w:rsidR="008E7BF3" w:rsidRPr="003D6455" w:rsidRDefault="008E7BF3" w:rsidP="004C0F45">
      <w:pPr>
        <w:widowControl/>
        <w:jc w:val="left"/>
        <w:rPr>
          <w:rFonts w:ascii="ＭＳ 明朝" w:eastAsia="ＭＳ 明朝" w:hAnsi="ＭＳ 明朝" w:cs="Times New Roman"/>
          <w:color w:val="002060"/>
        </w:rPr>
      </w:pPr>
    </w:p>
    <w:p w14:paraId="3F4C85CB" w14:textId="77777777" w:rsidR="00FB7FF1" w:rsidRPr="003D6455" w:rsidRDefault="00FB7FF1" w:rsidP="004C0F45">
      <w:pPr>
        <w:widowControl/>
        <w:jc w:val="left"/>
        <w:rPr>
          <w:rFonts w:ascii="ＭＳ 明朝" w:eastAsia="ＭＳ 明朝" w:hAnsi="ＭＳ 明朝" w:cs="Times New Roman"/>
          <w:color w:val="002060"/>
        </w:rPr>
        <w:sectPr w:rsidR="00FB7FF1" w:rsidRPr="003D6455" w:rsidSect="004C0F45">
          <w:footerReference w:type="default" r:id="rId8"/>
          <w:pgSz w:w="11906" w:h="16838" w:code="9"/>
          <w:pgMar w:top="1985" w:right="1558" w:bottom="1701" w:left="1418" w:header="851" w:footer="992" w:gutter="0"/>
          <w:pgNumType w:start="2"/>
          <w:cols w:space="425"/>
          <w:docGrid w:type="lines" w:linePitch="360"/>
        </w:sectPr>
      </w:pPr>
    </w:p>
    <w:p w14:paraId="3BF31511" w14:textId="52F9D90D" w:rsidR="00B75B1C" w:rsidRPr="00587CA0" w:rsidRDefault="00B75B1C" w:rsidP="00B75B1C">
      <w:pPr>
        <w:rPr>
          <w:rFonts w:ascii="ＭＳ 明朝" w:eastAsia="ＭＳ 明朝" w:hAnsi="ＭＳ 明朝" w:cs="Courier New"/>
          <w:color w:val="000000"/>
          <w:sz w:val="20"/>
          <w:szCs w:val="20"/>
        </w:rPr>
      </w:pPr>
      <w:r w:rsidRPr="00587CA0">
        <w:rPr>
          <w:rFonts w:ascii="ＭＳ 明朝" w:eastAsia="ＭＳ 明朝" w:hAnsi="ＭＳ 明朝" w:cs="Courier New" w:hint="eastAsia"/>
          <w:color w:val="000000"/>
          <w:sz w:val="20"/>
          <w:szCs w:val="20"/>
        </w:rPr>
        <w:lastRenderedPageBreak/>
        <w:t>別添</w:t>
      </w:r>
      <w:r w:rsidR="00E9098A" w:rsidRPr="00587CA0">
        <w:rPr>
          <w:rFonts w:ascii="ＭＳ 明朝" w:eastAsia="ＭＳ 明朝" w:hAnsi="ＭＳ 明朝" w:cs="Courier New"/>
          <w:color w:val="000000"/>
          <w:sz w:val="20"/>
          <w:szCs w:val="20"/>
        </w:rPr>
        <w:t xml:space="preserve">1. </w:t>
      </w:r>
    </w:p>
    <w:p w14:paraId="1FCDD8C1" w14:textId="77777777" w:rsidR="00846D77" w:rsidRPr="00846D77" w:rsidRDefault="00E9098A" w:rsidP="00846D77">
      <w:pPr>
        <w:ind w:firstLineChars="100" w:firstLine="210"/>
        <w:rPr>
          <w:rFonts w:ascii="ＭＳ 明朝" w:eastAsia="ＭＳ 明朝" w:hAnsi="ＭＳ 明朝" w:cs="Times New Roman"/>
        </w:rPr>
      </w:pPr>
      <w:r w:rsidRPr="00846D77">
        <w:rPr>
          <w:rFonts w:ascii="ＭＳ 明朝" w:eastAsia="ＭＳ 明朝" w:hAnsi="ＭＳ 明朝" w:cs="Times New Roman"/>
        </w:rPr>
        <w:t>提出していただく規程類(自団体で持っている規程や指針等)には表中の必須項目が含</w:t>
      </w:r>
    </w:p>
    <w:p w14:paraId="407788BF" w14:textId="01B53563" w:rsidR="00AC0560" w:rsidRPr="00846D77" w:rsidRDefault="00E9098A" w:rsidP="00846D77">
      <w:pPr>
        <w:rPr>
          <w:rFonts w:ascii="ＭＳ 明朝" w:eastAsia="ＭＳ 明朝" w:hAnsi="ＭＳ 明朝" w:cs="Times New Roman"/>
        </w:rPr>
      </w:pPr>
      <w:r w:rsidRPr="00846D77">
        <w:rPr>
          <w:rFonts w:ascii="ＭＳ 明朝" w:eastAsia="ＭＳ 明朝" w:hAnsi="ＭＳ 明朝" w:cs="Times New Roman"/>
        </w:rPr>
        <w:t>まれていることを確認してください｡尚､項目により提出時期が異なります｡</w:t>
      </w:r>
    </w:p>
    <w:p w14:paraId="777BF16F" w14:textId="44C5F023" w:rsidR="00B75B1C" w:rsidRPr="00AC0560" w:rsidRDefault="00B75B1C" w:rsidP="00B75B1C">
      <w:pPr>
        <w:ind w:firstLineChars="100" w:firstLine="200"/>
        <w:rPr>
          <w:rFonts w:ascii="ＭＳ 明朝" w:eastAsia="ＭＳ 明朝" w:hAnsi="ＭＳ 明朝" w:cs="Courier New"/>
          <w:color w:val="000000"/>
          <w:sz w:val="20"/>
          <w:szCs w:val="20"/>
        </w:rPr>
      </w:pPr>
    </w:p>
    <w:p w14:paraId="68EA325F" w14:textId="5CCFADB6" w:rsidR="00B75B1C" w:rsidRDefault="00E9098A" w:rsidP="00B75B1C">
      <w:pPr>
        <w:rPr>
          <w:rFonts w:ascii="ＭＳ 明朝" w:eastAsia="ＭＳ 明朝" w:hAnsi="ＭＳ 明朝" w:cs="Courier New"/>
          <w:color w:val="000000"/>
          <w:sz w:val="20"/>
          <w:szCs w:val="20"/>
        </w:rPr>
      </w:pPr>
      <w:r>
        <w:rPr>
          <w:rFonts w:ascii="ＭＳ 明朝" w:eastAsia="ＭＳ 明朝" w:hAnsi="ＭＳ 明朝" w:cs="Courier New"/>
          <w:color w:val="000000"/>
          <w:sz w:val="20"/>
          <w:szCs w:val="20"/>
        </w:rPr>
        <w:t>提出時期:</w:t>
      </w:r>
    </w:p>
    <w:p w14:paraId="7B9B5ADF" w14:textId="09726155" w:rsidR="00B75B1C" w:rsidRPr="00587CA0" w:rsidRDefault="00AB1E0E" w:rsidP="00B75B1C">
      <w:pPr>
        <w:rPr>
          <w:rFonts w:ascii="ＭＳ 明朝" w:eastAsia="ＭＳ 明朝" w:hAnsi="ＭＳ 明朝" w:cs="Courier New"/>
          <w:color w:val="000000"/>
          <w:sz w:val="20"/>
          <w:szCs w:val="20"/>
        </w:rPr>
      </w:pPr>
      <w:r>
        <w:rPr>
          <w:rFonts w:hint="eastAsia"/>
        </w:rPr>
        <w:t>〇</w:t>
      </w:r>
      <w:r w:rsidR="00E9098A" w:rsidRPr="00587CA0">
        <w:rPr>
          <w:rFonts w:ascii="ＭＳ 明朝" w:eastAsia="ＭＳ 明朝" w:hAnsi="ＭＳ 明朝" w:cs="Courier New"/>
          <w:color w:val="000000"/>
          <w:sz w:val="20"/>
          <w:szCs w:val="20"/>
        </w:rPr>
        <w:t>資金提供契約締結時までに提出</w:t>
      </w:r>
    </w:p>
    <w:p w14:paraId="11FA2097" w14:textId="630D45C1" w:rsidR="00B75B1C" w:rsidRPr="00AB1E0E" w:rsidRDefault="00AB1E0E" w:rsidP="00AB1E0E">
      <w:pPr>
        <w:rPr>
          <w:rFonts w:ascii="ＭＳ 明朝" w:eastAsia="ＭＳ 明朝" w:hAnsi="ＭＳ 明朝" w:cs="Courier New"/>
          <w:strike/>
          <w:color w:val="FF0000"/>
          <w:sz w:val="20"/>
          <w:szCs w:val="20"/>
        </w:rPr>
      </w:pPr>
      <w:r w:rsidRPr="00AB1E0E">
        <w:rPr>
          <w:rFonts w:ascii="ＭＳ 明朝" w:eastAsia="ＭＳ 明朝" w:hAnsi="ＭＳ 明朝" w:cs="Courier New" w:hint="eastAsia"/>
          <w:color w:val="000000"/>
          <w:sz w:val="20"/>
          <w:szCs w:val="20"/>
        </w:rPr>
        <w:t>△</w:t>
      </w:r>
      <w:r w:rsidR="00E9098A" w:rsidRPr="00AB1E0E">
        <w:rPr>
          <w:rFonts w:ascii="ＭＳ 明朝" w:eastAsia="ＭＳ 明朝" w:hAnsi="ＭＳ 明朝" w:cs="Courier New"/>
          <w:color w:val="000000"/>
          <w:sz w:val="20"/>
          <w:szCs w:val="20"/>
        </w:rPr>
        <w:t>契約期間中に提出</w:t>
      </w:r>
      <w:r w:rsidR="0099183C" w:rsidRPr="00001B95">
        <w:rPr>
          <w:rFonts w:ascii="ＭＳ 明朝" w:eastAsia="ＭＳ 明朝" w:hAnsi="ＭＳ 明朝" w:cs="Courier New" w:hint="eastAsia"/>
          <w:sz w:val="20"/>
          <w:szCs w:val="20"/>
        </w:rPr>
        <w:t>（</w:t>
      </w:r>
      <w:r w:rsidR="00817073" w:rsidRPr="00001B95">
        <w:rPr>
          <w:rFonts w:ascii="ＭＳ 明朝" w:eastAsia="ＭＳ 明朝" w:hAnsi="ＭＳ 明朝" w:cs="Courier New" w:hint="eastAsia"/>
          <w:sz w:val="20"/>
          <w:szCs w:val="20"/>
        </w:rPr>
        <w:t>注記：</w:t>
      </w:r>
      <w:r w:rsidR="0099183C" w:rsidRPr="00001B95">
        <w:rPr>
          <w:rFonts w:ascii="ＭＳ 明朝" w:eastAsia="ＭＳ 明朝" w:hAnsi="ＭＳ 明朝" w:cs="Courier New" w:hint="eastAsia"/>
          <w:sz w:val="20"/>
          <w:szCs w:val="20"/>
        </w:rPr>
        <w:t>個々の実行団体の特性などを踏まえ、相応しくないものがあれば、実行団体と協議の上、現実的で実効性が担保できる対応について決めることとします）</w:t>
      </w:r>
    </w:p>
    <w:p w14:paraId="43C0F2D5" w14:textId="77777777" w:rsidR="00B75B1C" w:rsidRPr="00587CA0" w:rsidRDefault="00B75B1C" w:rsidP="00B75B1C">
      <w:pPr>
        <w:pStyle w:val="a3"/>
        <w:ind w:leftChars="0" w:left="360"/>
        <w:rPr>
          <w:rFonts w:ascii="ＭＳ 明朝" w:eastAsia="ＭＳ 明朝" w:hAnsi="ＭＳ 明朝" w:cs="Courier New"/>
          <w:color w:val="000000"/>
          <w:szCs w:val="21"/>
        </w:rPr>
      </w:pPr>
    </w:p>
    <w:tbl>
      <w:tblPr>
        <w:tblStyle w:val="af1"/>
        <w:tblW w:w="0" w:type="auto"/>
        <w:tblLook w:val="04A0" w:firstRow="1" w:lastRow="0" w:firstColumn="1" w:lastColumn="0" w:noHBand="0" w:noVBand="1"/>
      </w:tblPr>
      <w:tblGrid>
        <w:gridCol w:w="5098"/>
        <w:gridCol w:w="1418"/>
        <w:gridCol w:w="1978"/>
      </w:tblGrid>
      <w:tr w:rsidR="00B75B1C" w:rsidRPr="002C783A" w14:paraId="1EB9F176" w14:textId="77777777" w:rsidTr="1D23C1CC">
        <w:tc>
          <w:tcPr>
            <w:tcW w:w="5098" w:type="dxa"/>
            <w:shd w:val="clear" w:color="auto" w:fill="FFFFFF" w:themeFill="background1"/>
          </w:tcPr>
          <w:p w14:paraId="5C30B523" w14:textId="5A8438A0" w:rsidR="00B75B1C" w:rsidRPr="00587CA0" w:rsidRDefault="00E9098A" w:rsidP="00580E28">
            <w:pPr>
              <w:jc w:val="center"/>
              <w:rPr>
                <w:rFonts w:ascii="ＭＳ ゴシック" w:eastAsia="ＭＳ ゴシック" w:hAnsi="ＭＳ ゴシック"/>
                <w:b/>
                <w:bCs/>
                <w:sz w:val="18"/>
                <w:szCs w:val="18"/>
              </w:rPr>
            </w:pPr>
            <w:r w:rsidRPr="00587CA0">
              <w:rPr>
                <w:rFonts w:ascii="ＭＳ ゴシック" w:eastAsia="ＭＳ ゴシック" w:hAnsi="ＭＳ ゴシック"/>
                <w:b/>
                <w:bCs/>
                <w:sz w:val="18"/>
                <w:szCs w:val="18"/>
              </w:rPr>
              <w:t>規程類に含める必須項目</w:t>
            </w:r>
          </w:p>
        </w:tc>
        <w:tc>
          <w:tcPr>
            <w:tcW w:w="1418" w:type="dxa"/>
            <w:shd w:val="clear" w:color="auto" w:fill="FFFFFF" w:themeFill="background1"/>
          </w:tcPr>
          <w:p w14:paraId="53A1DECC" w14:textId="65B63848" w:rsidR="00B75B1C" w:rsidRPr="00587CA0" w:rsidRDefault="00E9098A" w:rsidP="00580E28">
            <w:pPr>
              <w:jc w:val="center"/>
              <w:rPr>
                <w:rFonts w:ascii="ＭＳ ゴシック" w:eastAsia="ＭＳ ゴシック" w:hAnsi="ＭＳ ゴシック"/>
                <w:b/>
                <w:bCs/>
                <w:sz w:val="18"/>
                <w:szCs w:val="18"/>
              </w:rPr>
            </w:pPr>
            <w:r w:rsidRPr="00587CA0">
              <w:rPr>
                <w:rFonts w:ascii="ＭＳ ゴシック" w:eastAsia="ＭＳ ゴシック" w:hAnsi="ＭＳ ゴシック"/>
                <w:b/>
                <w:bCs/>
                <w:sz w:val="18"/>
                <w:szCs w:val="18"/>
              </w:rPr>
              <w:t>実行団体</w:t>
            </w:r>
          </w:p>
          <w:p w14:paraId="03ED2535" w14:textId="219BA958" w:rsidR="00B75B1C" w:rsidRPr="00587CA0" w:rsidRDefault="00E9098A" w:rsidP="00580E28">
            <w:pPr>
              <w:jc w:val="center"/>
              <w:rPr>
                <w:rFonts w:ascii="ＭＳ ゴシック" w:eastAsia="ＭＳ ゴシック" w:hAnsi="ＭＳ ゴシック"/>
                <w:b/>
                <w:bCs/>
                <w:sz w:val="18"/>
                <w:szCs w:val="18"/>
              </w:rPr>
            </w:pPr>
            <w:r w:rsidRPr="00587CA0">
              <w:rPr>
                <w:rFonts w:ascii="ＭＳ ゴシック" w:eastAsia="ＭＳ ゴシック" w:hAnsi="ＭＳ ゴシック"/>
                <w:b/>
                <w:bCs/>
                <w:sz w:val="18"/>
                <w:szCs w:val="18"/>
              </w:rPr>
              <w:t>の整備義務</w:t>
            </w:r>
          </w:p>
        </w:tc>
        <w:tc>
          <w:tcPr>
            <w:tcW w:w="1978" w:type="dxa"/>
            <w:shd w:val="clear" w:color="auto" w:fill="FFFFFF" w:themeFill="background1"/>
          </w:tcPr>
          <w:p w14:paraId="3BB927B7" w14:textId="336D357B" w:rsidR="00B75B1C" w:rsidRPr="00587CA0" w:rsidRDefault="00E9098A" w:rsidP="00580E28">
            <w:pPr>
              <w:jc w:val="center"/>
              <w:rPr>
                <w:rFonts w:ascii="ＭＳ ゴシック" w:eastAsia="ＭＳ ゴシック" w:hAnsi="ＭＳ ゴシック"/>
                <w:b/>
                <w:bCs/>
                <w:sz w:val="18"/>
                <w:szCs w:val="18"/>
              </w:rPr>
            </w:pPr>
            <w:r w:rsidRPr="00587CA0">
              <w:rPr>
                <w:rFonts w:ascii="ＭＳ ゴシック" w:eastAsia="ＭＳ ゴシック" w:hAnsi="ＭＳ ゴシック"/>
                <w:b/>
                <w:bCs/>
                <w:sz w:val="18"/>
                <w:szCs w:val="18"/>
              </w:rPr>
              <w:t>参考</w:t>
            </w:r>
          </w:p>
          <w:p w14:paraId="49355991" w14:textId="5A7B6BAD" w:rsidR="00B75B1C" w:rsidRPr="00587CA0" w:rsidRDefault="00E9098A" w:rsidP="00580E28">
            <w:pPr>
              <w:jc w:val="center"/>
              <w:rPr>
                <w:rFonts w:ascii="ＭＳ ゴシック" w:eastAsia="ＭＳ ゴシック" w:hAnsi="ＭＳ ゴシック"/>
                <w:b/>
                <w:bCs/>
                <w:sz w:val="18"/>
                <w:szCs w:val="18"/>
              </w:rPr>
            </w:pPr>
            <w:r w:rsidRPr="00587CA0">
              <w:rPr>
                <w:rFonts w:ascii="ＭＳ ゴシック" w:eastAsia="ＭＳ ゴシック" w:hAnsi="ＭＳ ゴシック"/>
                <w:b/>
                <w:bCs/>
                <w:sz w:val="18"/>
                <w:szCs w:val="18"/>
              </w:rPr>
              <w:t>JANPIAの規程類</w:t>
            </w:r>
          </w:p>
        </w:tc>
      </w:tr>
      <w:tr w:rsidR="00B75B1C" w:rsidRPr="00587CA0" w14:paraId="2DD731ED" w14:textId="77777777" w:rsidTr="1D23C1CC">
        <w:tc>
          <w:tcPr>
            <w:tcW w:w="8494" w:type="dxa"/>
            <w:gridSpan w:val="3"/>
            <w:shd w:val="clear" w:color="auto" w:fill="E7E6E6" w:themeFill="background2"/>
          </w:tcPr>
          <w:p w14:paraId="5E70F0EA" w14:textId="3BDCB0B1" w:rsidR="00B75B1C" w:rsidRPr="00587CA0" w:rsidRDefault="00E9098A" w:rsidP="00B75B1C">
            <w:pPr>
              <w:pStyle w:val="a3"/>
              <w:numPr>
                <w:ilvl w:val="0"/>
                <w:numId w:val="63"/>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社員総会･評議員会の運営に関する規程</w:t>
            </w:r>
          </w:p>
        </w:tc>
      </w:tr>
      <w:tr w:rsidR="00B75B1C" w:rsidRPr="00587CA0" w14:paraId="38BDAB15" w14:textId="77777777" w:rsidTr="1D23C1CC">
        <w:tc>
          <w:tcPr>
            <w:tcW w:w="5098" w:type="dxa"/>
          </w:tcPr>
          <w:p w14:paraId="33A320AC" w14:textId="0C18E64F"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(1)開催時期･頻度</w:t>
            </w:r>
          </w:p>
        </w:tc>
        <w:tc>
          <w:tcPr>
            <w:tcW w:w="1418" w:type="dxa"/>
          </w:tcPr>
          <w:p w14:paraId="14293C94" w14:textId="13F97AD5"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val="restart"/>
          </w:tcPr>
          <w:p w14:paraId="0D05C84B" w14:textId="7DF7D12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･評議員会規則</w:t>
            </w:r>
          </w:p>
          <w:p w14:paraId="568A503D" w14:textId="77777777" w:rsidR="00B75B1C"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･定款</w:t>
            </w:r>
          </w:p>
          <w:p w14:paraId="76CB57A2" w14:textId="77777777" w:rsidR="00B70372" w:rsidRDefault="00B70372" w:rsidP="00580E28">
            <w:pPr>
              <w:rPr>
                <w:rFonts w:ascii="ＭＳ ゴシック" w:eastAsia="ＭＳ ゴシック" w:hAnsi="ＭＳ ゴシック"/>
                <w:sz w:val="18"/>
                <w:szCs w:val="18"/>
              </w:rPr>
            </w:pPr>
          </w:p>
          <w:p w14:paraId="739E57D2" w14:textId="77777777" w:rsidR="00B70372" w:rsidRDefault="00B70372" w:rsidP="00580E28">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54127">
              <w:rPr>
                <w:rFonts w:ascii="ＭＳ ゴシック" w:eastAsia="ＭＳ ゴシック" w:hAnsi="ＭＳ ゴシック" w:hint="eastAsia"/>
                <w:sz w:val="18"/>
                <w:szCs w:val="18"/>
              </w:rPr>
              <w:t>（7）に関して</w:t>
            </w:r>
          </w:p>
          <w:p w14:paraId="31E1A683" w14:textId="1B9C9B9C" w:rsidR="00654127" w:rsidRPr="00587CA0" w:rsidRDefault="005B3935" w:rsidP="00580E28">
            <w:pPr>
              <w:rPr>
                <w:rFonts w:ascii="ＭＳ ゴシック" w:eastAsia="ＭＳ ゴシック" w:hAnsi="ＭＳ ゴシック"/>
                <w:sz w:val="18"/>
                <w:szCs w:val="18"/>
              </w:rPr>
            </w:pPr>
            <w:r>
              <w:rPr>
                <w:rFonts w:ascii="ＭＳ ゴシック" w:eastAsia="ＭＳ ゴシック" w:hAnsi="ＭＳ ゴシック" w:hint="eastAsia"/>
                <w:sz w:val="18"/>
                <w:szCs w:val="18"/>
              </w:rPr>
              <w:t>社団法人</w:t>
            </w:r>
            <w:r w:rsidR="004F31D4">
              <w:rPr>
                <w:rFonts w:ascii="ＭＳ ゴシック" w:eastAsia="ＭＳ ゴシック" w:hAnsi="ＭＳ ゴシック" w:hint="eastAsia"/>
                <w:sz w:val="18"/>
                <w:szCs w:val="18"/>
              </w:rPr>
              <w:t>においては、</w:t>
            </w:r>
            <w:r w:rsidR="00A4381B">
              <w:rPr>
                <w:rFonts w:ascii="ＭＳ ゴシック" w:eastAsia="ＭＳ ゴシック" w:hAnsi="ＭＳ ゴシック" w:hint="eastAsia"/>
                <w:sz w:val="18"/>
                <w:szCs w:val="18"/>
              </w:rPr>
              <w:t>特別利害関係を持つ社員の</w:t>
            </w:r>
            <w:r w:rsidR="00AD3B61">
              <w:rPr>
                <w:rFonts w:ascii="ＭＳ ゴシック" w:eastAsia="ＭＳ ゴシック" w:hAnsi="ＭＳ ゴシック" w:hint="eastAsia"/>
                <w:sz w:val="18"/>
                <w:szCs w:val="18"/>
              </w:rPr>
              <w:t>社員総会への</w:t>
            </w:r>
            <w:r w:rsidR="00822A7A">
              <w:rPr>
                <w:rFonts w:ascii="ＭＳ ゴシック" w:eastAsia="ＭＳ ゴシック" w:hAnsi="ＭＳ ゴシック" w:hint="eastAsia"/>
                <w:sz w:val="18"/>
                <w:szCs w:val="18"/>
              </w:rPr>
              <w:t>出席</w:t>
            </w:r>
            <w:r w:rsidR="00AD3B61">
              <w:rPr>
                <w:rFonts w:ascii="ＭＳ ゴシック" w:eastAsia="ＭＳ ゴシック" w:hAnsi="ＭＳ ゴシック" w:hint="eastAsia"/>
                <w:sz w:val="18"/>
                <w:szCs w:val="18"/>
              </w:rPr>
              <w:t>ならびに議決権の行使に</w:t>
            </w:r>
            <w:r w:rsidR="00B7614C">
              <w:rPr>
                <w:rFonts w:ascii="ＭＳ ゴシック" w:eastAsia="ＭＳ ゴシック" w:hAnsi="ＭＳ ゴシック" w:hint="eastAsia"/>
                <w:sz w:val="18"/>
                <w:szCs w:val="18"/>
              </w:rPr>
              <w:t>関する除外規定は</w:t>
            </w:r>
            <w:r w:rsidR="005C29D0">
              <w:rPr>
                <w:rFonts w:ascii="ＭＳ ゴシック" w:eastAsia="ＭＳ ゴシック" w:hAnsi="ＭＳ ゴシック" w:hint="eastAsia"/>
                <w:sz w:val="18"/>
                <w:szCs w:val="18"/>
              </w:rPr>
              <w:t>必須としないこととします</w:t>
            </w:r>
            <w:r w:rsidR="00B7614C">
              <w:rPr>
                <w:rFonts w:ascii="ＭＳ ゴシック" w:eastAsia="ＭＳ ゴシック" w:hAnsi="ＭＳ ゴシック" w:hint="eastAsia"/>
                <w:sz w:val="18"/>
                <w:szCs w:val="18"/>
              </w:rPr>
              <w:t>。</w:t>
            </w:r>
          </w:p>
        </w:tc>
      </w:tr>
      <w:tr w:rsidR="00B75B1C" w:rsidRPr="00587CA0" w14:paraId="079C4B23" w14:textId="77777777" w:rsidTr="1D23C1CC">
        <w:tc>
          <w:tcPr>
            <w:tcW w:w="5098" w:type="dxa"/>
          </w:tcPr>
          <w:p w14:paraId="5F592702" w14:textId="5B555C25"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(2)招集権者</w:t>
            </w:r>
          </w:p>
        </w:tc>
        <w:tc>
          <w:tcPr>
            <w:tcW w:w="1418" w:type="dxa"/>
          </w:tcPr>
          <w:p w14:paraId="7A3A6485" w14:textId="0A902A83"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2D2F38A1" w14:textId="77777777" w:rsidR="00B75B1C" w:rsidRPr="00587CA0" w:rsidRDefault="00B75B1C" w:rsidP="00580E28">
            <w:pPr>
              <w:rPr>
                <w:rFonts w:ascii="ＭＳ ゴシック" w:eastAsia="ＭＳ ゴシック" w:hAnsi="ＭＳ ゴシック"/>
                <w:sz w:val="18"/>
                <w:szCs w:val="18"/>
              </w:rPr>
            </w:pPr>
          </w:p>
        </w:tc>
      </w:tr>
      <w:tr w:rsidR="00B75B1C" w:rsidRPr="00587CA0" w14:paraId="14428DDB" w14:textId="77777777" w:rsidTr="1D23C1CC">
        <w:tc>
          <w:tcPr>
            <w:tcW w:w="5098" w:type="dxa"/>
          </w:tcPr>
          <w:p w14:paraId="11FB3E9B" w14:textId="54D85F3D"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(3)招集理由</w:t>
            </w:r>
          </w:p>
        </w:tc>
        <w:tc>
          <w:tcPr>
            <w:tcW w:w="1418" w:type="dxa"/>
          </w:tcPr>
          <w:p w14:paraId="6E9D7F52" w14:textId="76E57F14"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w:t>
            </w:r>
          </w:p>
        </w:tc>
        <w:tc>
          <w:tcPr>
            <w:tcW w:w="1978" w:type="dxa"/>
            <w:vMerge/>
          </w:tcPr>
          <w:p w14:paraId="2B2A63C7" w14:textId="77777777" w:rsidR="00B75B1C" w:rsidRPr="00587CA0" w:rsidRDefault="00B75B1C" w:rsidP="00580E28">
            <w:pPr>
              <w:rPr>
                <w:rFonts w:ascii="ＭＳ ゴシック" w:eastAsia="ＭＳ ゴシック" w:hAnsi="ＭＳ ゴシック"/>
                <w:sz w:val="18"/>
                <w:szCs w:val="18"/>
              </w:rPr>
            </w:pPr>
          </w:p>
        </w:tc>
      </w:tr>
      <w:tr w:rsidR="00B75B1C" w:rsidRPr="00587CA0" w14:paraId="452F3EA9" w14:textId="77777777" w:rsidTr="1D23C1CC">
        <w:tc>
          <w:tcPr>
            <w:tcW w:w="5098" w:type="dxa"/>
          </w:tcPr>
          <w:p w14:paraId="5848C5C0" w14:textId="569D0B4B"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(4)招集手続</w:t>
            </w:r>
          </w:p>
        </w:tc>
        <w:tc>
          <w:tcPr>
            <w:tcW w:w="1418" w:type="dxa"/>
          </w:tcPr>
          <w:p w14:paraId="7AD7439E" w14:textId="2DD7F978"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w:t>
            </w:r>
          </w:p>
        </w:tc>
        <w:tc>
          <w:tcPr>
            <w:tcW w:w="1978" w:type="dxa"/>
            <w:vMerge/>
          </w:tcPr>
          <w:p w14:paraId="2F4A01AE" w14:textId="77777777" w:rsidR="00B75B1C" w:rsidRPr="00587CA0" w:rsidRDefault="00B75B1C" w:rsidP="00580E28">
            <w:pPr>
              <w:rPr>
                <w:rFonts w:ascii="ＭＳ ゴシック" w:eastAsia="ＭＳ ゴシック" w:hAnsi="ＭＳ ゴシック"/>
                <w:sz w:val="18"/>
                <w:szCs w:val="18"/>
              </w:rPr>
            </w:pPr>
          </w:p>
        </w:tc>
      </w:tr>
      <w:tr w:rsidR="00B75B1C" w:rsidRPr="00587CA0" w14:paraId="335B1E3A" w14:textId="77777777" w:rsidTr="1D23C1CC">
        <w:tc>
          <w:tcPr>
            <w:tcW w:w="5098" w:type="dxa"/>
          </w:tcPr>
          <w:p w14:paraId="4083BA0D" w14:textId="3C852D7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(5)決議事項</w:t>
            </w:r>
          </w:p>
        </w:tc>
        <w:tc>
          <w:tcPr>
            <w:tcW w:w="1418" w:type="dxa"/>
          </w:tcPr>
          <w:p w14:paraId="18856AB4" w14:textId="7EA200C7"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515B3708" w14:textId="77777777" w:rsidR="00B75B1C" w:rsidRPr="00587CA0" w:rsidRDefault="00B75B1C" w:rsidP="00580E28">
            <w:pPr>
              <w:rPr>
                <w:rFonts w:ascii="ＭＳ ゴシック" w:eastAsia="ＭＳ ゴシック" w:hAnsi="ＭＳ ゴシック"/>
                <w:sz w:val="18"/>
                <w:szCs w:val="18"/>
              </w:rPr>
            </w:pPr>
          </w:p>
        </w:tc>
      </w:tr>
      <w:tr w:rsidR="00B75B1C" w:rsidRPr="00587CA0" w14:paraId="319FDD55" w14:textId="77777777" w:rsidTr="1D23C1CC">
        <w:tc>
          <w:tcPr>
            <w:tcW w:w="5098" w:type="dxa"/>
          </w:tcPr>
          <w:p w14:paraId="49A35543" w14:textId="6937A415"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(6)決議 (過半数か3分の2か)</w:t>
            </w:r>
          </w:p>
        </w:tc>
        <w:tc>
          <w:tcPr>
            <w:tcW w:w="1418" w:type="dxa"/>
          </w:tcPr>
          <w:p w14:paraId="1A0ABC0A" w14:textId="604F28F1"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28DC972A" w14:textId="77777777" w:rsidR="00B75B1C" w:rsidRPr="00587CA0" w:rsidRDefault="00B75B1C" w:rsidP="00580E28">
            <w:pPr>
              <w:rPr>
                <w:rFonts w:ascii="ＭＳ ゴシック" w:eastAsia="ＭＳ ゴシック" w:hAnsi="ＭＳ ゴシック"/>
                <w:sz w:val="18"/>
                <w:szCs w:val="18"/>
              </w:rPr>
            </w:pPr>
          </w:p>
        </w:tc>
      </w:tr>
      <w:tr w:rsidR="00B75B1C" w:rsidRPr="00587CA0" w14:paraId="7F33238F" w14:textId="77777777" w:rsidTr="1D23C1CC">
        <w:tc>
          <w:tcPr>
            <w:tcW w:w="5098" w:type="dxa"/>
          </w:tcPr>
          <w:p w14:paraId="5CFACCC2" w14:textId="2740D0DF"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(7)特別の利害関係を有する場合の決議からの除外</w:t>
            </w:r>
          </w:p>
          <w:p w14:paraId="1C8E283D" w14:textId="51FA775C"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｢評議員会</w:t>
            </w:r>
            <w:r w:rsidRPr="00A84B40">
              <w:rPr>
                <w:rFonts w:ascii="ＭＳ ゴシック" w:eastAsia="ＭＳ ゴシック" w:hAnsi="ＭＳ ゴシック"/>
                <w:strike/>
                <w:color w:val="FF0000"/>
                <w:sz w:val="18"/>
                <w:szCs w:val="18"/>
              </w:rPr>
              <w:t>･社員総会</w:t>
            </w:r>
            <w:r w:rsidRPr="00587CA0">
              <w:rPr>
                <w:rFonts w:ascii="ＭＳ ゴシック" w:eastAsia="ＭＳ ゴシック" w:hAnsi="ＭＳ ゴシック"/>
                <w:sz w:val="18"/>
                <w:szCs w:val="18"/>
              </w:rPr>
              <w:t>の決議に当たっては､当該決議について特別の利害関係を有する評議員</w:t>
            </w:r>
            <w:r w:rsidRPr="00A84B40">
              <w:rPr>
                <w:rFonts w:ascii="ＭＳ ゴシック" w:eastAsia="ＭＳ ゴシック" w:hAnsi="ＭＳ ゴシック"/>
                <w:strike/>
                <w:color w:val="FF0000"/>
                <w:sz w:val="18"/>
                <w:szCs w:val="18"/>
              </w:rPr>
              <w:t>･社員</w:t>
            </w:r>
            <w:r w:rsidRPr="00587CA0">
              <w:rPr>
                <w:rFonts w:ascii="ＭＳ ゴシック" w:eastAsia="ＭＳ ゴシック" w:hAnsi="ＭＳ ゴシック"/>
                <w:sz w:val="18"/>
                <w:szCs w:val="18"/>
              </w:rPr>
              <w:t>を除いた上で行う｣という内容を含んでいること</w:t>
            </w:r>
          </w:p>
        </w:tc>
        <w:tc>
          <w:tcPr>
            <w:tcW w:w="1418" w:type="dxa"/>
          </w:tcPr>
          <w:p w14:paraId="6AE8E3F9" w14:textId="77777777" w:rsidR="00B75B1C"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p w14:paraId="1CF43ED1" w14:textId="77777777" w:rsidR="00B70372" w:rsidRDefault="00B70372" w:rsidP="00580E2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p>
          <w:p w14:paraId="14AA6602" w14:textId="4F95FAF3" w:rsidR="00B70372" w:rsidRPr="00587CA0" w:rsidRDefault="00216938" w:rsidP="00580E2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右記</w:t>
            </w:r>
            <w:r w:rsidR="00B70372">
              <w:rPr>
                <w:rFonts w:ascii="ＭＳ ゴシック" w:eastAsia="ＭＳ ゴシック" w:hAnsi="ＭＳ ゴシック" w:hint="eastAsia"/>
                <w:sz w:val="18"/>
                <w:szCs w:val="18"/>
              </w:rPr>
              <w:t>※参照</w:t>
            </w:r>
          </w:p>
        </w:tc>
        <w:tc>
          <w:tcPr>
            <w:tcW w:w="1978" w:type="dxa"/>
            <w:vMerge/>
          </w:tcPr>
          <w:p w14:paraId="681816E4" w14:textId="77777777" w:rsidR="00B75B1C" w:rsidRPr="00587CA0" w:rsidRDefault="00B75B1C" w:rsidP="00580E28">
            <w:pPr>
              <w:rPr>
                <w:rFonts w:ascii="ＭＳ ゴシック" w:eastAsia="ＭＳ ゴシック" w:hAnsi="ＭＳ ゴシック"/>
                <w:sz w:val="18"/>
                <w:szCs w:val="18"/>
              </w:rPr>
            </w:pPr>
          </w:p>
        </w:tc>
      </w:tr>
      <w:tr w:rsidR="00B75B1C" w:rsidRPr="00587CA0" w14:paraId="7E04062E" w14:textId="77777777" w:rsidTr="1D23C1CC">
        <w:tc>
          <w:tcPr>
            <w:tcW w:w="5098" w:type="dxa"/>
          </w:tcPr>
          <w:p w14:paraId="67E81304" w14:textId="5C7110EF" w:rsidR="00B75B1C" w:rsidRPr="00587CA0" w:rsidRDefault="00E9098A" w:rsidP="00580E28">
            <w:pPr>
              <w:rPr>
                <w:rFonts w:ascii="ＭＳ ゴシック" w:eastAsia="ＭＳ ゴシック" w:hAnsi="ＭＳ ゴシック"/>
                <w:sz w:val="18"/>
                <w:szCs w:val="18"/>
              </w:rPr>
            </w:pPr>
            <w:r>
              <w:rPr>
                <w:rFonts w:ascii="ＭＳ ゴシック" w:eastAsia="ＭＳ ゴシック" w:hAnsi="ＭＳ ゴシック"/>
                <w:sz w:val="18"/>
                <w:szCs w:val="18"/>
              </w:rPr>
              <w:t>(</w:t>
            </w:r>
            <w:r w:rsidRPr="00587CA0">
              <w:rPr>
                <w:rFonts w:ascii="ＭＳ ゴシック" w:eastAsia="ＭＳ ゴシック" w:hAnsi="ＭＳ ゴシック"/>
                <w:sz w:val="18"/>
                <w:szCs w:val="18"/>
              </w:rPr>
              <w:t>8)議事録の作成</w:t>
            </w:r>
          </w:p>
        </w:tc>
        <w:tc>
          <w:tcPr>
            <w:tcW w:w="1418" w:type="dxa"/>
          </w:tcPr>
          <w:p w14:paraId="4D2E7A36" w14:textId="347A285A"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0B1349D4" w14:textId="77777777" w:rsidR="00B75B1C" w:rsidRPr="00587CA0" w:rsidRDefault="00B75B1C" w:rsidP="00580E28">
            <w:pPr>
              <w:rPr>
                <w:rFonts w:ascii="ＭＳ ゴシック" w:eastAsia="ＭＳ ゴシック" w:hAnsi="ＭＳ ゴシック"/>
                <w:sz w:val="18"/>
                <w:szCs w:val="18"/>
              </w:rPr>
            </w:pPr>
          </w:p>
        </w:tc>
      </w:tr>
      <w:tr w:rsidR="00B75B1C" w:rsidRPr="00587CA0" w14:paraId="48069645" w14:textId="77777777" w:rsidTr="1D23C1CC">
        <w:tc>
          <w:tcPr>
            <w:tcW w:w="8494" w:type="dxa"/>
            <w:gridSpan w:val="3"/>
            <w:shd w:val="clear" w:color="auto" w:fill="E7E6E6" w:themeFill="background2"/>
          </w:tcPr>
          <w:p w14:paraId="7B6E0D71" w14:textId="77777777" w:rsidR="00B75B1C" w:rsidRPr="00587CA0" w:rsidRDefault="00B75B1C" w:rsidP="00B75B1C">
            <w:pPr>
              <w:pStyle w:val="a3"/>
              <w:numPr>
                <w:ilvl w:val="0"/>
                <w:numId w:val="62"/>
              </w:numPr>
              <w:ind w:leftChars="0"/>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理事会の運営に関する規程</w:t>
            </w:r>
          </w:p>
        </w:tc>
      </w:tr>
      <w:tr w:rsidR="00B75B1C" w:rsidRPr="00587CA0" w14:paraId="73059301" w14:textId="77777777" w:rsidTr="1D23C1CC">
        <w:tc>
          <w:tcPr>
            <w:tcW w:w="5098" w:type="dxa"/>
          </w:tcPr>
          <w:p w14:paraId="3FBFB666" w14:textId="4D7C878F"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(1)開催時期･頻度</w:t>
            </w:r>
          </w:p>
        </w:tc>
        <w:tc>
          <w:tcPr>
            <w:tcW w:w="1418" w:type="dxa"/>
          </w:tcPr>
          <w:p w14:paraId="38C53F05"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val="restart"/>
          </w:tcPr>
          <w:p w14:paraId="020F861A"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・理事会規則</w:t>
            </w:r>
          </w:p>
          <w:p w14:paraId="28983A69"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・定款</w:t>
            </w:r>
          </w:p>
        </w:tc>
      </w:tr>
      <w:tr w:rsidR="00B75B1C" w:rsidRPr="00587CA0" w14:paraId="0EE7E042" w14:textId="77777777" w:rsidTr="1D23C1CC">
        <w:tc>
          <w:tcPr>
            <w:tcW w:w="5098" w:type="dxa"/>
          </w:tcPr>
          <w:p w14:paraId="37E57B6F" w14:textId="0ED3077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(2)招集権者</w:t>
            </w:r>
          </w:p>
        </w:tc>
        <w:tc>
          <w:tcPr>
            <w:tcW w:w="1418" w:type="dxa"/>
          </w:tcPr>
          <w:p w14:paraId="79BD24B7"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6836870D" w14:textId="77777777" w:rsidR="00B75B1C" w:rsidRPr="00587CA0" w:rsidRDefault="00B75B1C" w:rsidP="00580E28">
            <w:pPr>
              <w:rPr>
                <w:rFonts w:ascii="ＭＳ ゴシック" w:eastAsia="ＭＳ ゴシック" w:hAnsi="ＭＳ ゴシック"/>
                <w:sz w:val="18"/>
                <w:szCs w:val="18"/>
              </w:rPr>
            </w:pPr>
          </w:p>
        </w:tc>
      </w:tr>
      <w:tr w:rsidR="00B75B1C" w:rsidRPr="00587CA0" w14:paraId="4E3AB1EF" w14:textId="77777777" w:rsidTr="1D23C1CC">
        <w:tc>
          <w:tcPr>
            <w:tcW w:w="5098" w:type="dxa"/>
          </w:tcPr>
          <w:p w14:paraId="7092F1FB" w14:textId="136DB1B2"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(3)招集理由</w:t>
            </w:r>
          </w:p>
        </w:tc>
        <w:tc>
          <w:tcPr>
            <w:tcW w:w="1418" w:type="dxa"/>
          </w:tcPr>
          <w:p w14:paraId="505A1841"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2B614903" w14:textId="77777777" w:rsidR="00B75B1C" w:rsidRPr="00587CA0" w:rsidRDefault="00B75B1C" w:rsidP="00580E28">
            <w:pPr>
              <w:rPr>
                <w:rFonts w:ascii="ＭＳ ゴシック" w:eastAsia="ＭＳ ゴシック" w:hAnsi="ＭＳ ゴシック"/>
                <w:sz w:val="18"/>
                <w:szCs w:val="18"/>
              </w:rPr>
            </w:pPr>
          </w:p>
        </w:tc>
      </w:tr>
      <w:tr w:rsidR="00B75B1C" w:rsidRPr="00587CA0" w14:paraId="1F493972" w14:textId="77777777" w:rsidTr="1D23C1CC">
        <w:tc>
          <w:tcPr>
            <w:tcW w:w="5098" w:type="dxa"/>
          </w:tcPr>
          <w:p w14:paraId="3CC9005B" w14:textId="1F0DB17D"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(4)招集手続</w:t>
            </w:r>
          </w:p>
        </w:tc>
        <w:tc>
          <w:tcPr>
            <w:tcW w:w="1418" w:type="dxa"/>
          </w:tcPr>
          <w:p w14:paraId="061F776F"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00357EAC" w14:textId="77777777" w:rsidR="00B75B1C" w:rsidRPr="00587CA0" w:rsidRDefault="00B75B1C" w:rsidP="00580E28">
            <w:pPr>
              <w:rPr>
                <w:rFonts w:ascii="ＭＳ ゴシック" w:eastAsia="ＭＳ ゴシック" w:hAnsi="ＭＳ ゴシック"/>
                <w:sz w:val="18"/>
                <w:szCs w:val="18"/>
              </w:rPr>
            </w:pPr>
          </w:p>
        </w:tc>
      </w:tr>
      <w:tr w:rsidR="00B75B1C" w:rsidRPr="00587CA0" w14:paraId="21C3BA71" w14:textId="77777777" w:rsidTr="1D23C1CC">
        <w:tc>
          <w:tcPr>
            <w:tcW w:w="5098" w:type="dxa"/>
          </w:tcPr>
          <w:p w14:paraId="572D7D4A" w14:textId="31400CC0"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(5)決議事項</w:t>
            </w:r>
          </w:p>
        </w:tc>
        <w:tc>
          <w:tcPr>
            <w:tcW w:w="1418" w:type="dxa"/>
          </w:tcPr>
          <w:p w14:paraId="072C74ED"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4F8E50EF" w14:textId="77777777" w:rsidR="00B75B1C" w:rsidRPr="00587CA0" w:rsidRDefault="00B75B1C" w:rsidP="00580E28">
            <w:pPr>
              <w:rPr>
                <w:rFonts w:ascii="ＭＳ ゴシック" w:eastAsia="ＭＳ ゴシック" w:hAnsi="ＭＳ ゴシック"/>
                <w:sz w:val="18"/>
                <w:szCs w:val="18"/>
              </w:rPr>
            </w:pPr>
          </w:p>
        </w:tc>
      </w:tr>
      <w:tr w:rsidR="00B75B1C" w:rsidRPr="00587CA0" w14:paraId="779D531E" w14:textId="77777777" w:rsidTr="1D23C1CC">
        <w:tc>
          <w:tcPr>
            <w:tcW w:w="5098" w:type="dxa"/>
          </w:tcPr>
          <w:p w14:paraId="6CD43DD1" w14:textId="2CC4198C"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(6)決議 (過半数か3分の2か)</w:t>
            </w:r>
          </w:p>
        </w:tc>
        <w:tc>
          <w:tcPr>
            <w:tcW w:w="1418" w:type="dxa"/>
          </w:tcPr>
          <w:p w14:paraId="255460AE"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310DC077" w14:textId="77777777" w:rsidR="00B75B1C" w:rsidRPr="00587CA0" w:rsidRDefault="00B75B1C" w:rsidP="00580E28">
            <w:pPr>
              <w:rPr>
                <w:rFonts w:ascii="ＭＳ ゴシック" w:eastAsia="ＭＳ ゴシック" w:hAnsi="ＭＳ ゴシック"/>
                <w:sz w:val="18"/>
                <w:szCs w:val="18"/>
              </w:rPr>
            </w:pPr>
          </w:p>
        </w:tc>
      </w:tr>
      <w:tr w:rsidR="00B75B1C" w:rsidRPr="00587CA0" w14:paraId="4E35D4C5" w14:textId="77777777" w:rsidTr="1D23C1CC">
        <w:tc>
          <w:tcPr>
            <w:tcW w:w="5098" w:type="dxa"/>
          </w:tcPr>
          <w:p w14:paraId="698AA772" w14:textId="1C313C3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(7)特別の利害関係を有する場合の決議からの除外</w:t>
            </w:r>
          </w:p>
          <w:p w14:paraId="0746C2DE" w14:textId="528AB1B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｢理事会の決議に当たっては､当該決議について特別の利害関係を有する理事を除いた上で行う｣という内容を含んでいること</w:t>
            </w:r>
          </w:p>
        </w:tc>
        <w:tc>
          <w:tcPr>
            <w:tcW w:w="1418" w:type="dxa"/>
          </w:tcPr>
          <w:p w14:paraId="40AE7B31"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00B8D7A7" w14:textId="77777777" w:rsidR="00B75B1C" w:rsidRPr="00587CA0" w:rsidRDefault="00B75B1C" w:rsidP="00580E28">
            <w:pPr>
              <w:rPr>
                <w:rFonts w:ascii="ＭＳ ゴシック" w:eastAsia="ＭＳ ゴシック" w:hAnsi="ＭＳ ゴシック"/>
                <w:sz w:val="18"/>
                <w:szCs w:val="18"/>
              </w:rPr>
            </w:pPr>
          </w:p>
        </w:tc>
      </w:tr>
      <w:tr w:rsidR="00B75B1C" w:rsidRPr="00587CA0" w14:paraId="191A6056" w14:textId="77777777" w:rsidTr="1D23C1CC">
        <w:tc>
          <w:tcPr>
            <w:tcW w:w="5098" w:type="dxa"/>
          </w:tcPr>
          <w:p w14:paraId="02305EC4" w14:textId="441B5C6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(8)議事録の作成</w:t>
            </w:r>
          </w:p>
        </w:tc>
        <w:tc>
          <w:tcPr>
            <w:tcW w:w="1418" w:type="dxa"/>
          </w:tcPr>
          <w:p w14:paraId="14B031F0"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46788886" w14:textId="77777777" w:rsidR="00B75B1C" w:rsidRPr="00587CA0" w:rsidRDefault="00B75B1C" w:rsidP="00580E28">
            <w:pPr>
              <w:rPr>
                <w:rFonts w:ascii="ＭＳ ゴシック" w:eastAsia="ＭＳ ゴシック" w:hAnsi="ＭＳ ゴシック"/>
                <w:sz w:val="18"/>
                <w:szCs w:val="18"/>
              </w:rPr>
            </w:pPr>
          </w:p>
        </w:tc>
      </w:tr>
      <w:tr w:rsidR="00B75B1C" w:rsidRPr="00587CA0" w14:paraId="11A5DBFB" w14:textId="77777777" w:rsidTr="1D23C1CC">
        <w:tc>
          <w:tcPr>
            <w:tcW w:w="8494" w:type="dxa"/>
            <w:gridSpan w:val="3"/>
            <w:shd w:val="clear" w:color="auto" w:fill="E7E6E6" w:themeFill="background2"/>
          </w:tcPr>
          <w:p w14:paraId="23EE8D0C" w14:textId="77777777" w:rsidR="00B75B1C" w:rsidRPr="00587CA0" w:rsidRDefault="00B75B1C" w:rsidP="00B75B1C">
            <w:pPr>
              <w:pStyle w:val="a3"/>
              <w:numPr>
                <w:ilvl w:val="0"/>
                <w:numId w:val="61"/>
              </w:numPr>
              <w:ind w:leftChars="0"/>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役員及び評議員の報酬等に関する規程</w:t>
            </w:r>
          </w:p>
        </w:tc>
      </w:tr>
      <w:tr w:rsidR="00B75B1C" w:rsidRPr="00587CA0" w14:paraId="7068DF77" w14:textId="77777777" w:rsidTr="1D23C1CC">
        <w:tc>
          <w:tcPr>
            <w:tcW w:w="5098" w:type="dxa"/>
          </w:tcPr>
          <w:p w14:paraId="22F4DEC3" w14:textId="14EB61D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(1)役員及び評議員(置いている場合にのみ)の報酬の額</w:t>
            </w:r>
          </w:p>
        </w:tc>
        <w:tc>
          <w:tcPr>
            <w:tcW w:w="1418" w:type="dxa"/>
          </w:tcPr>
          <w:p w14:paraId="2712A99F" w14:textId="40BE4657"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val="restart"/>
          </w:tcPr>
          <w:p w14:paraId="1201F6E1" w14:textId="549510B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･役員及び評議員の報酬等並びに費用に関する規程</w:t>
            </w:r>
          </w:p>
        </w:tc>
      </w:tr>
      <w:tr w:rsidR="00B75B1C" w:rsidRPr="00587CA0" w14:paraId="18161317" w14:textId="77777777" w:rsidTr="1D23C1CC">
        <w:tc>
          <w:tcPr>
            <w:tcW w:w="5098" w:type="dxa"/>
          </w:tcPr>
          <w:p w14:paraId="0251CE3F" w14:textId="6597081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(2)報酬の支払い方法</w:t>
            </w:r>
          </w:p>
        </w:tc>
        <w:tc>
          <w:tcPr>
            <w:tcW w:w="1418" w:type="dxa"/>
          </w:tcPr>
          <w:p w14:paraId="1761FDA9" w14:textId="24B49EDB"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w:t>
            </w:r>
          </w:p>
        </w:tc>
        <w:tc>
          <w:tcPr>
            <w:tcW w:w="1978" w:type="dxa"/>
            <w:vMerge/>
          </w:tcPr>
          <w:p w14:paraId="254D0DC5" w14:textId="77777777" w:rsidR="00B75B1C" w:rsidRPr="00587CA0" w:rsidRDefault="00B75B1C" w:rsidP="00580E28">
            <w:pPr>
              <w:rPr>
                <w:rFonts w:ascii="ＭＳ ゴシック" w:eastAsia="ＭＳ ゴシック" w:hAnsi="ＭＳ ゴシック"/>
                <w:sz w:val="18"/>
                <w:szCs w:val="18"/>
              </w:rPr>
            </w:pPr>
          </w:p>
        </w:tc>
      </w:tr>
      <w:tr w:rsidR="00B75B1C" w:rsidRPr="00587CA0" w14:paraId="3743204B" w14:textId="77777777" w:rsidTr="1D23C1CC">
        <w:tc>
          <w:tcPr>
            <w:tcW w:w="8494" w:type="dxa"/>
            <w:gridSpan w:val="3"/>
            <w:shd w:val="clear" w:color="auto" w:fill="E7E6E6" w:themeFill="background2"/>
          </w:tcPr>
          <w:p w14:paraId="21E708A3" w14:textId="4A2FF9E8" w:rsidR="00B75B1C" w:rsidRPr="00587CA0" w:rsidRDefault="00E9098A" w:rsidP="00B75B1C">
            <w:pPr>
              <w:pStyle w:val="a3"/>
              <w:numPr>
                <w:ilvl w:val="0"/>
                <w:numId w:val="60"/>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職員の給与等に関する規程</w:t>
            </w:r>
          </w:p>
        </w:tc>
      </w:tr>
      <w:tr w:rsidR="00B75B1C" w:rsidRPr="00587CA0" w14:paraId="65169F6F" w14:textId="77777777" w:rsidTr="1D23C1CC">
        <w:tc>
          <w:tcPr>
            <w:tcW w:w="5098" w:type="dxa"/>
          </w:tcPr>
          <w:p w14:paraId="253AB73D" w14:textId="7C68B3E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(1)基本給､手当､賞与等</w:t>
            </w:r>
          </w:p>
        </w:tc>
        <w:tc>
          <w:tcPr>
            <w:tcW w:w="1418" w:type="dxa"/>
          </w:tcPr>
          <w:p w14:paraId="58945867" w14:textId="26DC90D0"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val="restart"/>
          </w:tcPr>
          <w:p w14:paraId="4E105EEE" w14:textId="48FF6880"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･給与規程</w:t>
            </w:r>
          </w:p>
        </w:tc>
      </w:tr>
      <w:tr w:rsidR="00B75B1C" w:rsidRPr="00587CA0" w14:paraId="2D60560F" w14:textId="77777777" w:rsidTr="1D23C1CC">
        <w:tc>
          <w:tcPr>
            <w:tcW w:w="5098" w:type="dxa"/>
          </w:tcPr>
          <w:p w14:paraId="2FEF5066" w14:textId="01495A5B"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(2)給与の計算方法･支払方法</w:t>
            </w:r>
          </w:p>
        </w:tc>
        <w:tc>
          <w:tcPr>
            <w:tcW w:w="1418" w:type="dxa"/>
          </w:tcPr>
          <w:p w14:paraId="0AEC2230" w14:textId="2A249C9A"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w:t>
            </w:r>
          </w:p>
        </w:tc>
        <w:tc>
          <w:tcPr>
            <w:tcW w:w="1978" w:type="dxa"/>
            <w:vMerge/>
          </w:tcPr>
          <w:p w14:paraId="1FE849B5" w14:textId="77777777" w:rsidR="00B75B1C" w:rsidRPr="00587CA0" w:rsidRDefault="00B75B1C" w:rsidP="00580E28">
            <w:pPr>
              <w:rPr>
                <w:rFonts w:ascii="ＭＳ ゴシック" w:eastAsia="ＭＳ ゴシック" w:hAnsi="ＭＳ ゴシック"/>
                <w:sz w:val="18"/>
                <w:szCs w:val="18"/>
              </w:rPr>
            </w:pPr>
          </w:p>
        </w:tc>
      </w:tr>
      <w:tr w:rsidR="00B75B1C" w:rsidRPr="00587CA0" w14:paraId="14A8635F" w14:textId="77777777" w:rsidTr="1D23C1CC">
        <w:tc>
          <w:tcPr>
            <w:tcW w:w="8494" w:type="dxa"/>
            <w:gridSpan w:val="3"/>
            <w:shd w:val="clear" w:color="auto" w:fill="E7E6E6" w:themeFill="background2"/>
          </w:tcPr>
          <w:p w14:paraId="63D244DB" w14:textId="4D704FC7" w:rsidR="00B75B1C" w:rsidRPr="00587CA0" w:rsidRDefault="00E9098A" w:rsidP="00B75B1C">
            <w:pPr>
              <w:pStyle w:val="a3"/>
              <w:numPr>
                <w:ilvl w:val="0"/>
                <w:numId w:val="59"/>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理事の職務権限に関する規程</w:t>
            </w:r>
          </w:p>
        </w:tc>
      </w:tr>
      <w:tr w:rsidR="00B75B1C" w:rsidRPr="00587CA0" w14:paraId="4B38D187" w14:textId="77777777" w:rsidTr="1D23C1CC">
        <w:tc>
          <w:tcPr>
            <w:tcW w:w="5098" w:type="dxa"/>
          </w:tcPr>
          <w:p w14:paraId="1AF8F6E0" w14:textId="334DD91E"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1418" w:type="dxa"/>
          </w:tcPr>
          <w:p w14:paraId="5C23AE2A" w14:textId="2760A4E5"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w:t>
            </w:r>
          </w:p>
        </w:tc>
        <w:tc>
          <w:tcPr>
            <w:tcW w:w="1978" w:type="dxa"/>
          </w:tcPr>
          <w:p w14:paraId="5FDD6356" w14:textId="1A9032B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･理事の職務権限規程</w:t>
            </w:r>
          </w:p>
        </w:tc>
      </w:tr>
      <w:tr w:rsidR="00B75B1C" w:rsidRPr="00587CA0" w14:paraId="51110164" w14:textId="77777777" w:rsidTr="1D23C1CC">
        <w:tc>
          <w:tcPr>
            <w:tcW w:w="8494" w:type="dxa"/>
            <w:gridSpan w:val="3"/>
            <w:shd w:val="clear" w:color="auto" w:fill="E7E6E6" w:themeFill="background2"/>
          </w:tcPr>
          <w:p w14:paraId="5DCB0879" w14:textId="7B8E4551" w:rsidR="00B75B1C" w:rsidRPr="00587CA0" w:rsidRDefault="00E9098A"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倫理に関する規程</w:t>
            </w:r>
          </w:p>
        </w:tc>
      </w:tr>
      <w:tr w:rsidR="00B75B1C" w:rsidRPr="00587CA0" w14:paraId="5471AAFF" w14:textId="77777777" w:rsidTr="1D23C1CC">
        <w:tc>
          <w:tcPr>
            <w:tcW w:w="5098" w:type="dxa"/>
          </w:tcPr>
          <w:p w14:paraId="146F47B3" w14:textId="3266358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(1)基本的人権の尊重</w:t>
            </w:r>
          </w:p>
        </w:tc>
        <w:tc>
          <w:tcPr>
            <w:tcW w:w="1418" w:type="dxa"/>
          </w:tcPr>
          <w:p w14:paraId="0C1E66DC" w14:textId="783FA390"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val="restart"/>
          </w:tcPr>
          <w:p w14:paraId="055CCEAE" w14:textId="1A24823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･倫理規程</w:t>
            </w:r>
          </w:p>
        </w:tc>
      </w:tr>
      <w:tr w:rsidR="00B75B1C" w:rsidRPr="00587CA0" w14:paraId="2720B9DE" w14:textId="77777777" w:rsidTr="1D23C1CC">
        <w:tc>
          <w:tcPr>
            <w:tcW w:w="5098" w:type="dxa"/>
          </w:tcPr>
          <w:p w14:paraId="27B9E4E9" w14:textId="0D004A2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(2)法令遵守(暴力団､反社会的勢力の排除)</w:t>
            </w:r>
          </w:p>
        </w:tc>
        <w:tc>
          <w:tcPr>
            <w:tcW w:w="1418" w:type="dxa"/>
          </w:tcPr>
          <w:p w14:paraId="218F842E" w14:textId="60E7E8C6"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19CEA1C5" w14:textId="77777777" w:rsidR="00B75B1C" w:rsidRPr="00587CA0" w:rsidRDefault="00B75B1C" w:rsidP="00580E28">
            <w:pPr>
              <w:rPr>
                <w:rFonts w:ascii="ＭＳ ゴシック" w:eastAsia="ＭＳ ゴシック" w:hAnsi="ＭＳ ゴシック"/>
                <w:sz w:val="18"/>
                <w:szCs w:val="18"/>
              </w:rPr>
            </w:pPr>
          </w:p>
        </w:tc>
      </w:tr>
      <w:tr w:rsidR="00B75B1C" w:rsidRPr="00587CA0" w14:paraId="5C32427F" w14:textId="77777777" w:rsidTr="1D23C1CC">
        <w:tc>
          <w:tcPr>
            <w:tcW w:w="5098" w:type="dxa"/>
          </w:tcPr>
          <w:p w14:paraId="2D872F13" w14:textId="30D9CC2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(3)私的利益追求の禁止</w:t>
            </w:r>
          </w:p>
        </w:tc>
        <w:tc>
          <w:tcPr>
            <w:tcW w:w="1418" w:type="dxa"/>
          </w:tcPr>
          <w:p w14:paraId="3625B2EF" w14:textId="17BA9106"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5F4E5C28" w14:textId="77777777" w:rsidR="00B75B1C" w:rsidRPr="00587CA0" w:rsidRDefault="00B75B1C" w:rsidP="00580E28">
            <w:pPr>
              <w:rPr>
                <w:rFonts w:ascii="ＭＳ ゴシック" w:eastAsia="ＭＳ ゴシック" w:hAnsi="ＭＳ ゴシック"/>
                <w:sz w:val="18"/>
                <w:szCs w:val="18"/>
              </w:rPr>
            </w:pPr>
          </w:p>
        </w:tc>
      </w:tr>
      <w:tr w:rsidR="00B75B1C" w:rsidRPr="00587CA0" w14:paraId="1C8B511C" w14:textId="77777777" w:rsidTr="1D23C1CC">
        <w:tc>
          <w:tcPr>
            <w:tcW w:w="5098" w:type="dxa"/>
          </w:tcPr>
          <w:p w14:paraId="0F2DE56C" w14:textId="307EFF6D"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(4)利益相反等の防止及び</w:t>
            </w:r>
            <w:r w:rsidR="003C19E7">
              <w:rPr>
                <w:rFonts w:ascii="ＭＳ ゴシック" w:eastAsia="ＭＳ ゴシック" w:hAnsi="ＭＳ ゴシック" w:hint="eastAsia"/>
                <w:sz w:val="18"/>
                <w:szCs w:val="18"/>
              </w:rPr>
              <w:t>公開</w:t>
            </w:r>
          </w:p>
        </w:tc>
        <w:tc>
          <w:tcPr>
            <w:tcW w:w="1418" w:type="dxa"/>
          </w:tcPr>
          <w:p w14:paraId="6EC70732" w14:textId="36E62EFC"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646BF462" w14:textId="77777777" w:rsidR="00B75B1C" w:rsidRPr="00587CA0" w:rsidRDefault="00B75B1C" w:rsidP="00580E28">
            <w:pPr>
              <w:rPr>
                <w:rFonts w:ascii="ＭＳ ゴシック" w:eastAsia="ＭＳ ゴシック" w:hAnsi="ＭＳ ゴシック"/>
                <w:sz w:val="18"/>
                <w:szCs w:val="18"/>
              </w:rPr>
            </w:pPr>
          </w:p>
        </w:tc>
      </w:tr>
      <w:tr w:rsidR="00B75B1C" w:rsidRPr="00587CA0" w14:paraId="31866A16" w14:textId="77777777" w:rsidTr="1D23C1CC">
        <w:tc>
          <w:tcPr>
            <w:tcW w:w="5098" w:type="dxa"/>
          </w:tcPr>
          <w:p w14:paraId="27B35C2A" w14:textId="5B6D13E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 xml:space="preserve">(5)特別の利益を与える行為の禁止 </w:t>
            </w:r>
          </w:p>
          <w:p w14:paraId="26E38B8E" w14:textId="719F657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｢特定の個人又は団体の利益のみの増大を図る活動を行う者に対し､寄附その他の特別の利益を与える行為を行わない｣という内容を含んでいること</w:t>
            </w:r>
          </w:p>
        </w:tc>
        <w:tc>
          <w:tcPr>
            <w:tcW w:w="1418" w:type="dxa"/>
          </w:tcPr>
          <w:p w14:paraId="026D8754" w14:textId="56D1936D"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3EED5298" w14:textId="77777777" w:rsidR="00B75B1C" w:rsidRPr="00587CA0" w:rsidRDefault="00B75B1C" w:rsidP="00580E28">
            <w:pPr>
              <w:rPr>
                <w:rFonts w:ascii="ＭＳ ゴシック" w:eastAsia="ＭＳ ゴシック" w:hAnsi="ＭＳ ゴシック"/>
                <w:sz w:val="18"/>
                <w:szCs w:val="18"/>
              </w:rPr>
            </w:pPr>
          </w:p>
        </w:tc>
      </w:tr>
      <w:tr w:rsidR="00B75B1C" w:rsidRPr="00587CA0" w14:paraId="13DDFD66" w14:textId="77777777" w:rsidTr="1D23C1CC">
        <w:tc>
          <w:tcPr>
            <w:tcW w:w="5098" w:type="dxa"/>
          </w:tcPr>
          <w:p w14:paraId="0CA0A8CF" w14:textId="6B0DA6C6"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(6)情報</w:t>
            </w:r>
            <w:r w:rsidR="003C19E7">
              <w:rPr>
                <w:rFonts w:ascii="ＭＳ ゴシック" w:eastAsia="ＭＳ ゴシック" w:hAnsi="ＭＳ ゴシック" w:hint="eastAsia"/>
                <w:sz w:val="18"/>
                <w:szCs w:val="18"/>
              </w:rPr>
              <w:t>公開</w:t>
            </w:r>
            <w:r w:rsidRPr="00587CA0">
              <w:rPr>
                <w:rFonts w:ascii="ＭＳ ゴシック" w:eastAsia="ＭＳ ゴシック" w:hAnsi="ＭＳ ゴシック"/>
                <w:sz w:val="18"/>
                <w:szCs w:val="18"/>
              </w:rPr>
              <w:t>及び説明責任</w:t>
            </w:r>
          </w:p>
        </w:tc>
        <w:tc>
          <w:tcPr>
            <w:tcW w:w="1418" w:type="dxa"/>
          </w:tcPr>
          <w:p w14:paraId="0A78C660" w14:textId="12A4B31C"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565EF4B1" w14:textId="77777777" w:rsidR="00B75B1C" w:rsidRPr="00587CA0" w:rsidRDefault="00B75B1C" w:rsidP="00580E28">
            <w:pPr>
              <w:rPr>
                <w:rFonts w:ascii="ＭＳ ゴシック" w:eastAsia="ＭＳ ゴシック" w:hAnsi="ＭＳ ゴシック"/>
                <w:sz w:val="18"/>
                <w:szCs w:val="18"/>
              </w:rPr>
            </w:pPr>
          </w:p>
        </w:tc>
      </w:tr>
      <w:tr w:rsidR="00B75B1C" w:rsidRPr="00587CA0" w14:paraId="4E3474E1" w14:textId="77777777" w:rsidTr="1D23C1CC">
        <w:tc>
          <w:tcPr>
            <w:tcW w:w="5098" w:type="dxa"/>
          </w:tcPr>
          <w:p w14:paraId="464EF664" w14:textId="3B2E88EF"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(7)個人情報の保護</w:t>
            </w:r>
          </w:p>
        </w:tc>
        <w:tc>
          <w:tcPr>
            <w:tcW w:w="1418" w:type="dxa"/>
          </w:tcPr>
          <w:p w14:paraId="5E4F26FA" w14:textId="7DD8C2BF"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1D973E0F" w14:textId="77777777" w:rsidR="00B75B1C" w:rsidRPr="00587CA0" w:rsidRDefault="00B75B1C" w:rsidP="00580E28">
            <w:pPr>
              <w:rPr>
                <w:rFonts w:ascii="ＭＳ ゴシック" w:eastAsia="ＭＳ ゴシック" w:hAnsi="ＭＳ ゴシック"/>
                <w:sz w:val="18"/>
                <w:szCs w:val="18"/>
              </w:rPr>
            </w:pPr>
          </w:p>
        </w:tc>
      </w:tr>
      <w:tr w:rsidR="00B75B1C" w:rsidRPr="00587CA0" w14:paraId="114721DD" w14:textId="77777777" w:rsidTr="1D23C1CC">
        <w:tc>
          <w:tcPr>
            <w:tcW w:w="8494" w:type="dxa"/>
            <w:gridSpan w:val="3"/>
            <w:shd w:val="clear" w:color="auto" w:fill="E7E6E6" w:themeFill="background2"/>
          </w:tcPr>
          <w:p w14:paraId="4D74B4C1" w14:textId="351D0620"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 利益相反防止に関する規程</w:t>
            </w:r>
          </w:p>
        </w:tc>
      </w:tr>
      <w:tr w:rsidR="00B75B1C" w:rsidRPr="00587CA0" w14:paraId="0293B66D" w14:textId="77777777" w:rsidTr="1D23C1CC">
        <w:tc>
          <w:tcPr>
            <w:tcW w:w="5098" w:type="dxa"/>
          </w:tcPr>
          <w:p w14:paraId="70EAD547" w14:textId="1ECE811C"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(1)-1利益相反行為の禁止</w:t>
            </w:r>
          </w:p>
          <w:p w14:paraId="7C04F542" w14:textId="136100C6"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｢資金分配団体が実行団体を選定､監督するに当たり､資金分配団体と実行団体との間の利益相反を防ぐ措置｣について具体的に示すこと</w:t>
            </w:r>
          </w:p>
        </w:tc>
        <w:tc>
          <w:tcPr>
            <w:tcW w:w="1418" w:type="dxa"/>
          </w:tcPr>
          <w:p w14:paraId="6541D78A" w14:textId="1642BBC9"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val="restart"/>
          </w:tcPr>
          <w:p w14:paraId="29F6BEFF" w14:textId="1A815D77"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･倫理規程</w:t>
            </w:r>
          </w:p>
          <w:p w14:paraId="7A0A0BC2" w14:textId="3148A2D3"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･理事会規則</w:t>
            </w:r>
          </w:p>
          <w:p w14:paraId="6E720A7C" w14:textId="41A7953E"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･役員の利益相反禁止のための自己申告等に関する規程</w:t>
            </w:r>
          </w:p>
          <w:p w14:paraId="28091E60" w14:textId="2AA8A2C1"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･就業規則</w:t>
            </w:r>
          </w:p>
          <w:p w14:paraId="00DF0EF0" w14:textId="05DFC4DF"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･審査会議規則</w:t>
            </w:r>
          </w:p>
          <w:p w14:paraId="084CBA4C" w14:textId="60DE89E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･専門家会議規則</w:t>
            </w:r>
          </w:p>
        </w:tc>
      </w:tr>
      <w:tr w:rsidR="00B75B1C" w:rsidRPr="00587CA0" w14:paraId="794F803C" w14:textId="77777777" w:rsidTr="1D23C1CC">
        <w:tc>
          <w:tcPr>
            <w:tcW w:w="5098" w:type="dxa"/>
          </w:tcPr>
          <w:p w14:paraId="77CA3724" w14:textId="1EFA6AD2"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(1)-2利益相反行為の禁止</w:t>
            </w:r>
          </w:p>
          <w:p w14:paraId="23B269D7" w14:textId="32801CC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｢助成事業等を行うにあたり､理事､監事､評議員･社員､職員その他の事業協力団体の関係者に対し､特別の利益を与えないものである｣という内容を含んでいること</w:t>
            </w:r>
          </w:p>
        </w:tc>
        <w:tc>
          <w:tcPr>
            <w:tcW w:w="1418" w:type="dxa"/>
          </w:tcPr>
          <w:p w14:paraId="0E931262" w14:textId="70000F24"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3B34F2B3" w14:textId="77777777" w:rsidR="00B75B1C" w:rsidRPr="00587CA0" w:rsidRDefault="00B75B1C" w:rsidP="00580E28">
            <w:pPr>
              <w:rPr>
                <w:rFonts w:ascii="ＭＳ ゴシック" w:eastAsia="ＭＳ ゴシック" w:hAnsi="ＭＳ ゴシック"/>
                <w:sz w:val="18"/>
                <w:szCs w:val="18"/>
              </w:rPr>
            </w:pPr>
          </w:p>
        </w:tc>
      </w:tr>
      <w:tr w:rsidR="00B75B1C" w:rsidRPr="00587CA0" w14:paraId="0D5D24AD" w14:textId="77777777" w:rsidTr="1D23C1CC">
        <w:tc>
          <w:tcPr>
            <w:tcW w:w="5098" w:type="dxa"/>
          </w:tcPr>
          <w:p w14:paraId="79F77B60" w14:textId="53E3C1F1"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(2)自己申告</w:t>
            </w:r>
          </w:p>
          <w:p w14:paraId="2644FC33" w14:textId="2E51DC57"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｢役職員に対して､定期的に｢利益相反に該当する事項｣に関する自己申告をさせた上で､適切な組織において内容確認を徹底し､迅速な発見及び是正を図る｣という内容を含んでいること</w:t>
            </w:r>
          </w:p>
        </w:tc>
        <w:tc>
          <w:tcPr>
            <w:tcW w:w="1418" w:type="dxa"/>
          </w:tcPr>
          <w:p w14:paraId="3F8C00C7" w14:textId="38AD6AD8" w:rsidR="00B75B1C" w:rsidRPr="00587CA0" w:rsidRDefault="00E9098A" w:rsidP="00580E28">
            <w:pPr>
              <w:jc w:val="center"/>
              <w:rPr>
                <w:rFonts w:ascii="ＭＳ ゴシック" w:eastAsia="ＭＳ ゴシック" w:hAnsi="ＭＳ ゴシック"/>
                <w:sz w:val="18"/>
                <w:szCs w:val="18"/>
              </w:rPr>
            </w:pPr>
            <w:r w:rsidRPr="00587CA0">
              <w:rPr>
                <w:rFonts w:ascii="ＭＳ ゴシック" w:eastAsia="ＭＳ ゴシック" w:hAnsi="ＭＳ ゴシック"/>
                <w:sz w:val="18"/>
                <w:szCs w:val="18"/>
              </w:rPr>
              <w:t>〇</w:t>
            </w:r>
          </w:p>
        </w:tc>
        <w:tc>
          <w:tcPr>
            <w:tcW w:w="1978" w:type="dxa"/>
            <w:vMerge/>
          </w:tcPr>
          <w:p w14:paraId="79069A5F" w14:textId="77777777" w:rsidR="00B75B1C" w:rsidRPr="00587CA0" w:rsidRDefault="00B75B1C" w:rsidP="00580E28">
            <w:pPr>
              <w:rPr>
                <w:rFonts w:ascii="ＭＳ ゴシック" w:eastAsia="ＭＳ ゴシック" w:hAnsi="ＭＳ ゴシック"/>
                <w:sz w:val="18"/>
                <w:szCs w:val="18"/>
              </w:rPr>
            </w:pPr>
          </w:p>
        </w:tc>
      </w:tr>
      <w:tr w:rsidR="00B75B1C" w:rsidRPr="00587CA0" w14:paraId="542BC814" w14:textId="77777777" w:rsidTr="1D23C1CC">
        <w:tc>
          <w:tcPr>
            <w:tcW w:w="8494" w:type="dxa"/>
            <w:gridSpan w:val="3"/>
            <w:shd w:val="clear" w:color="auto" w:fill="E7E6E6" w:themeFill="background2"/>
          </w:tcPr>
          <w:p w14:paraId="4954C58F" w14:textId="0833A122" w:rsidR="00B75B1C" w:rsidRPr="00587CA0" w:rsidRDefault="008545FC"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コンプライアンス</w:t>
            </w:r>
            <w:r w:rsidR="00E9098A" w:rsidRPr="00587CA0">
              <w:rPr>
                <w:rFonts w:ascii="ＭＳ ゴシック" w:eastAsia="ＭＳ ゴシック" w:hAnsi="ＭＳ ゴシック"/>
                <w:sz w:val="18"/>
                <w:szCs w:val="18"/>
              </w:rPr>
              <w:t>に関する規程</w:t>
            </w:r>
          </w:p>
        </w:tc>
      </w:tr>
      <w:tr w:rsidR="00B75B1C" w:rsidRPr="00587CA0" w14:paraId="0F6297C0" w14:textId="77777777" w:rsidTr="1D23C1CC">
        <w:tc>
          <w:tcPr>
            <w:tcW w:w="5098" w:type="dxa"/>
          </w:tcPr>
          <w:p w14:paraId="2EA78BE5" w14:textId="0C9CABE3"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w:t>
            </w:r>
            <w:r w:rsidR="00776CCA" w:rsidRPr="00587CA0">
              <w:rPr>
                <w:rFonts w:ascii="ＭＳ ゴシック" w:eastAsia="ＭＳ ゴシック" w:hAnsi="ＭＳ ゴシック" w:hint="eastAsia"/>
                <w:sz w:val="18"/>
                <w:szCs w:val="18"/>
              </w:rPr>
              <w:t>コンプライアンス</w:t>
            </w:r>
            <w:r w:rsidRPr="00587CA0">
              <w:rPr>
                <w:rFonts w:ascii="ＭＳ ゴシック" w:eastAsia="ＭＳ ゴシック" w:hAnsi="ＭＳ ゴシック"/>
                <w:sz w:val="18"/>
                <w:szCs w:val="18"/>
              </w:rPr>
              <w:t>担当</w:t>
            </w:r>
            <w:r w:rsidR="00385647">
              <w:rPr>
                <w:rFonts w:ascii="ＭＳ ゴシック" w:eastAsia="ＭＳ ゴシック" w:hAnsi="ＭＳ ゴシック" w:hint="eastAsia"/>
                <w:sz w:val="18"/>
                <w:szCs w:val="18"/>
              </w:rPr>
              <w:t>組織</w:t>
            </w:r>
          </w:p>
          <w:p w14:paraId="6CAEA7DB" w14:textId="074B3627" w:rsidR="00B75B1C" w:rsidRPr="00587CA0" w:rsidRDefault="00687011" w:rsidP="00580E28">
            <w:pPr>
              <w:rPr>
                <w:rFonts w:ascii="ＭＳ ゴシック" w:eastAsia="ＭＳ ゴシック" w:hAnsi="ＭＳ ゴシック"/>
                <w:sz w:val="18"/>
                <w:szCs w:val="18"/>
              </w:rPr>
            </w:pPr>
            <w:r w:rsidRPr="00687011">
              <w:rPr>
                <w:rFonts w:ascii="ＭＳ ゴシック" w:eastAsia="ＭＳ ゴシック" w:hAnsi="ＭＳ ゴシック" w:hint="eastAsia"/>
                <w:sz w:val="18"/>
                <w:szCs w:val="18"/>
              </w:rPr>
              <w:t>コンプライアンスを担当する</w:t>
            </w:r>
            <w:r w:rsidR="00CA2851">
              <w:rPr>
                <w:rFonts w:ascii="ＭＳ ゴシック" w:eastAsia="ＭＳ ゴシック" w:hAnsi="ＭＳ ゴシック" w:hint="eastAsia"/>
                <w:sz w:val="18"/>
                <w:szCs w:val="18"/>
              </w:rPr>
              <w:t>部署又は責任者が設置されていること</w:t>
            </w:r>
          </w:p>
        </w:tc>
        <w:tc>
          <w:tcPr>
            <w:tcW w:w="1418" w:type="dxa"/>
          </w:tcPr>
          <w:p w14:paraId="036A6A55"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val="restart"/>
          </w:tcPr>
          <w:p w14:paraId="247DF667"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・コンプライアンス規程</w:t>
            </w:r>
          </w:p>
        </w:tc>
      </w:tr>
      <w:tr w:rsidR="00B75B1C" w:rsidRPr="00587CA0" w14:paraId="74B12B78" w14:textId="77777777" w:rsidTr="1D23C1CC">
        <w:tc>
          <w:tcPr>
            <w:tcW w:w="5098" w:type="dxa"/>
          </w:tcPr>
          <w:p w14:paraId="54645B6B" w14:textId="1994734B" w:rsidR="0086421F" w:rsidRDefault="00E9098A" w:rsidP="0086421F">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w:t>
            </w:r>
            <w:r w:rsidR="00776CCA" w:rsidRPr="00587CA0">
              <w:rPr>
                <w:rFonts w:ascii="ＭＳ ゴシック" w:eastAsia="ＭＳ ゴシック" w:hAnsi="ＭＳ ゴシック" w:hint="eastAsia"/>
                <w:sz w:val="18"/>
                <w:szCs w:val="18"/>
              </w:rPr>
              <w:t>コンプライアンス</w:t>
            </w:r>
            <w:r w:rsidRPr="00587CA0">
              <w:rPr>
                <w:rFonts w:ascii="ＭＳ ゴシック" w:eastAsia="ＭＳ ゴシック" w:hAnsi="ＭＳ ゴシック"/>
                <w:sz w:val="18"/>
                <w:szCs w:val="18"/>
              </w:rPr>
              <w:t>委員会</w:t>
            </w:r>
          </w:p>
          <w:p w14:paraId="2913FA54" w14:textId="7DD64744" w:rsidR="00B75B1C" w:rsidRPr="00587CA0" w:rsidRDefault="00570F74" w:rsidP="00580E28">
            <w:pP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コンプライアンス委員会の設置が困難な</w:t>
            </w:r>
            <w:r w:rsidR="0005327C">
              <w:rPr>
                <w:rFonts w:ascii="ＭＳ ゴシック" w:eastAsia="ＭＳ ゴシック" w:hAnsi="ＭＳ ゴシック" w:hint="eastAsia"/>
                <w:sz w:val="18"/>
                <w:szCs w:val="18"/>
              </w:rPr>
              <w:t>場合は、</w:t>
            </w:r>
            <w:r w:rsidR="00687011">
              <w:rPr>
                <w:rFonts w:ascii="ＭＳ ゴシック" w:eastAsia="ＭＳ ゴシック" w:hAnsi="ＭＳ ゴシック" w:hint="eastAsia"/>
                <w:sz w:val="18"/>
                <w:szCs w:val="18"/>
              </w:rPr>
              <w:t>上記（１）の</w:t>
            </w:r>
            <w:r w:rsidR="0005327C" w:rsidRPr="0005327C">
              <w:rPr>
                <w:rFonts w:ascii="ＭＳ ゴシック" w:eastAsia="ＭＳ ゴシック" w:hAnsi="ＭＳ ゴシック" w:hint="eastAsia"/>
                <w:sz w:val="18"/>
                <w:szCs w:val="18"/>
              </w:rPr>
              <w:t>コンプライアンスを担当する責任者</w:t>
            </w:r>
            <w:r w:rsidR="00687011">
              <w:rPr>
                <w:rFonts w:ascii="ＭＳ ゴシック" w:eastAsia="ＭＳ ゴシック" w:hAnsi="ＭＳ ゴシック" w:hint="eastAsia"/>
                <w:sz w:val="18"/>
                <w:szCs w:val="18"/>
              </w:rPr>
              <w:t>を</w:t>
            </w:r>
            <w:r w:rsidR="0005327C" w:rsidRPr="0005327C">
              <w:rPr>
                <w:rFonts w:ascii="ＭＳ ゴシック" w:eastAsia="ＭＳ ゴシック" w:hAnsi="ＭＳ ゴシック" w:hint="eastAsia"/>
                <w:sz w:val="18"/>
                <w:szCs w:val="18"/>
              </w:rPr>
              <w:t>配置する</w:t>
            </w:r>
            <w:r w:rsidR="00687011">
              <w:rPr>
                <w:rFonts w:ascii="ＭＳ ゴシック" w:eastAsia="ＭＳ ゴシック" w:hAnsi="ＭＳ ゴシック" w:hint="eastAsia"/>
                <w:sz w:val="18"/>
                <w:szCs w:val="18"/>
              </w:rPr>
              <w:t>ことで足りるものとする</w:t>
            </w:r>
            <w:r w:rsidR="000957F1" w:rsidRPr="000957F1">
              <w:rPr>
                <w:rFonts w:ascii="ＭＳ ゴシック" w:eastAsia="ＭＳ ゴシック" w:hAnsi="ＭＳ ゴシック" w:hint="eastAsia"/>
                <w:color w:val="FF0000"/>
                <w:sz w:val="18"/>
                <w:szCs w:val="18"/>
              </w:rPr>
              <w:t xml:space="preserve">　</w:t>
            </w:r>
          </w:p>
        </w:tc>
        <w:tc>
          <w:tcPr>
            <w:tcW w:w="1418" w:type="dxa"/>
          </w:tcPr>
          <w:p w14:paraId="7E7735EA"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3E5C4433" w14:textId="77777777" w:rsidR="00B75B1C" w:rsidRPr="00587CA0" w:rsidRDefault="00B75B1C" w:rsidP="00580E28">
            <w:pPr>
              <w:rPr>
                <w:rFonts w:ascii="ＭＳ ゴシック" w:eastAsia="ＭＳ ゴシック" w:hAnsi="ＭＳ ゴシック"/>
                <w:sz w:val="18"/>
                <w:szCs w:val="18"/>
              </w:rPr>
            </w:pPr>
          </w:p>
        </w:tc>
      </w:tr>
      <w:tr w:rsidR="00B75B1C" w:rsidRPr="00587CA0" w14:paraId="2221330B" w14:textId="77777777" w:rsidTr="1D23C1CC">
        <w:tc>
          <w:tcPr>
            <w:tcW w:w="5098" w:type="dxa"/>
          </w:tcPr>
          <w:p w14:paraId="4BDD9DB8" w14:textId="1C38981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w:t>
            </w:r>
            <w:r w:rsidR="00776CCA" w:rsidRPr="00587CA0">
              <w:rPr>
                <w:rFonts w:ascii="ＭＳ ゴシック" w:eastAsia="ＭＳ ゴシック" w:hAnsi="ＭＳ ゴシック" w:hint="eastAsia"/>
                <w:sz w:val="18"/>
                <w:szCs w:val="18"/>
              </w:rPr>
              <w:t>コンプライアンス</w:t>
            </w:r>
            <w:r w:rsidRPr="00587CA0">
              <w:rPr>
                <w:rFonts w:ascii="ＭＳ ゴシック" w:eastAsia="ＭＳ ゴシック" w:hAnsi="ＭＳ ゴシック"/>
                <w:sz w:val="18"/>
                <w:szCs w:val="18"/>
              </w:rPr>
              <w:t>違反事案</w:t>
            </w:r>
          </w:p>
          <w:p w14:paraId="0FF870E4" w14:textId="291B626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｢不正発生時 には､原因究明､関係者に対する厳格な処分及び再発防止策を確実に実施し､その 内容を公表する｣という内容を含んでいること</w:t>
            </w:r>
          </w:p>
        </w:tc>
        <w:tc>
          <w:tcPr>
            <w:tcW w:w="1418" w:type="dxa"/>
          </w:tcPr>
          <w:p w14:paraId="490F9486"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75C1AD45" w14:textId="77777777" w:rsidR="00B75B1C" w:rsidRPr="00587CA0" w:rsidRDefault="00B75B1C" w:rsidP="00580E28">
            <w:pPr>
              <w:rPr>
                <w:rFonts w:ascii="ＭＳ ゴシック" w:eastAsia="ＭＳ ゴシック" w:hAnsi="ＭＳ ゴシック"/>
                <w:sz w:val="18"/>
                <w:szCs w:val="18"/>
              </w:rPr>
            </w:pPr>
          </w:p>
        </w:tc>
      </w:tr>
      <w:tr w:rsidR="00B75B1C" w:rsidRPr="00587CA0" w14:paraId="6F2EB200" w14:textId="77777777" w:rsidTr="1D23C1CC">
        <w:tc>
          <w:tcPr>
            <w:tcW w:w="8494" w:type="dxa"/>
            <w:gridSpan w:val="3"/>
            <w:shd w:val="clear" w:color="auto" w:fill="E7E6E6" w:themeFill="background2"/>
          </w:tcPr>
          <w:p w14:paraId="6EAFF3F3" w14:textId="2E3EBC4A" w:rsidR="00B75B1C" w:rsidRPr="00587CA0" w:rsidRDefault="00E9098A"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公益通報者保護に関する規程</w:t>
            </w:r>
          </w:p>
        </w:tc>
      </w:tr>
      <w:tr w:rsidR="00B75B1C" w:rsidRPr="00587CA0" w14:paraId="47037EF1" w14:textId="77777777" w:rsidTr="1D23C1CC">
        <w:tc>
          <w:tcPr>
            <w:tcW w:w="5098" w:type="dxa"/>
          </w:tcPr>
          <w:p w14:paraId="37538026" w14:textId="77777777" w:rsidR="00A01D56" w:rsidRPr="0075152E" w:rsidRDefault="00E9098A" w:rsidP="00580E28">
            <w:pPr>
              <w:rPr>
                <w:rFonts w:ascii="ＭＳ ゴシック" w:eastAsia="ＭＳ ゴシック" w:hAnsi="ＭＳ ゴシック"/>
                <w:sz w:val="18"/>
                <w:szCs w:val="18"/>
              </w:rPr>
            </w:pPr>
            <w:r w:rsidRPr="0075152E">
              <w:rPr>
                <w:rFonts w:ascii="ＭＳ ゴシック" w:eastAsia="ＭＳ ゴシック" w:hAnsi="ＭＳ ゴシック"/>
                <w:sz w:val="18"/>
                <w:szCs w:val="18"/>
              </w:rPr>
              <w:t>(1)</w:t>
            </w:r>
            <w:r w:rsidR="00776CCA" w:rsidRPr="0075152E">
              <w:rPr>
                <w:rFonts w:ascii="ＭＳ ゴシック" w:eastAsia="ＭＳ ゴシック" w:hAnsi="ＭＳ ゴシック" w:hint="eastAsia"/>
                <w:sz w:val="18"/>
                <w:szCs w:val="18"/>
              </w:rPr>
              <w:t>ヘルプライン</w:t>
            </w:r>
            <w:r w:rsidRPr="0075152E">
              <w:rPr>
                <w:rFonts w:ascii="ＭＳ ゴシック" w:eastAsia="ＭＳ ゴシック" w:hAnsi="ＭＳ ゴシック"/>
                <w:sz w:val="18"/>
                <w:szCs w:val="18"/>
              </w:rPr>
              <w:t>窓口</w:t>
            </w:r>
          </w:p>
          <w:p w14:paraId="6D6FAC99" w14:textId="312300F0" w:rsidR="00095229" w:rsidRPr="0075152E" w:rsidRDefault="00A01D56" w:rsidP="00580E28">
            <w:pPr>
              <w:rPr>
                <w:rFonts w:ascii="ＭＳ ゴシック" w:eastAsia="ＭＳ ゴシック" w:hAnsi="ＭＳ ゴシック"/>
                <w:sz w:val="18"/>
                <w:szCs w:val="18"/>
              </w:rPr>
            </w:pPr>
            <w:r w:rsidRPr="0075152E">
              <w:rPr>
                <w:rFonts w:ascii="ＭＳ ゴシック" w:eastAsia="ＭＳ ゴシック" w:hAnsi="ＭＳ ゴシック" w:hint="eastAsia"/>
                <w:sz w:val="18"/>
                <w:szCs w:val="18"/>
              </w:rPr>
              <w:t>自団体</w:t>
            </w:r>
            <w:r w:rsidR="004E2026" w:rsidRPr="0075152E">
              <w:rPr>
                <w:rFonts w:ascii="ＭＳ ゴシック" w:eastAsia="ＭＳ ゴシック" w:hAnsi="ＭＳ ゴシック" w:hint="eastAsia"/>
                <w:sz w:val="18"/>
                <w:szCs w:val="18"/>
              </w:rPr>
              <w:t>で</w:t>
            </w:r>
            <w:r w:rsidRPr="0075152E">
              <w:rPr>
                <w:rFonts w:ascii="ＭＳ ゴシック" w:eastAsia="ＭＳ ゴシック" w:hAnsi="ＭＳ ゴシック" w:hint="eastAsia"/>
                <w:sz w:val="18"/>
                <w:szCs w:val="18"/>
              </w:rPr>
              <w:t>整備</w:t>
            </w:r>
            <w:r w:rsidR="00CD0AF5">
              <w:rPr>
                <w:rFonts w:ascii="ＭＳ ゴシック" w:eastAsia="ＭＳ ゴシック" w:hAnsi="ＭＳ ゴシック" w:hint="eastAsia"/>
                <w:sz w:val="18"/>
                <w:szCs w:val="18"/>
              </w:rPr>
              <w:t>することが困難な場合は</w:t>
            </w:r>
            <w:r w:rsidRPr="0075152E">
              <w:rPr>
                <w:rFonts w:ascii="ＭＳ ゴシック" w:eastAsia="ＭＳ ゴシック" w:hAnsi="ＭＳ ゴシック" w:hint="eastAsia"/>
                <w:sz w:val="18"/>
                <w:szCs w:val="18"/>
              </w:rPr>
              <w:t>、</w:t>
            </w:r>
            <w:r w:rsidR="00466F87" w:rsidRPr="0075152E">
              <w:rPr>
                <w:rFonts w:ascii="ＭＳ ゴシック" w:eastAsia="ＭＳ ゴシック" w:hAnsi="ＭＳ ゴシック" w:hint="eastAsia"/>
                <w:sz w:val="18"/>
                <w:szCs w:val="18"/>
              </w:rPr>
              <w:t>J</w:t>
            </w:r>
            <w:r w:rsidR="00466F87" w:rsidRPr="0075152E">
              <w:rPr>
                <w:rFonts w:ascii="ＭＳ ゴシック" w:eastAsia="ＭＳ ゴシック" w:hAnsi="ＭＳ ゴシック"/>
                <w:sz w:val="18"/>
                <w:szCs w:val="18"/>
              </w:rPr>
              <w:t>ANPIA</w:t>
            </w:r>
            <w:r w:rsidR="00466F87" w:rsidRPr="0075152E">
              <w:rPr>
                <w:rFonts w:ascii="ＭＳ ゴシック" w:eastAsia="ＭＳ ゴシック" w:hAnsi="ＭＳ ゴシック" w:hint="eastAsia"/>
                <w:sz w:val="18"/>
                <w:szCs w:val="18"/>
              </w:rPr>
              <w:t>のヘルプライン窓口の外部機関を利用すること</w:t>
            </w:r>
            <w:r w:rsidRPr="0075152E">
              <w:rPr>
                <w:rFonts w:ascii="ＭＳ ゴシック" w:eastAsia="ＭＳ ゴシック" w:hAnsi="ＭＳ ゴシック" w:hint="eastAsia"/>
                <w:sz w:val="18"/>
                <w:szCs w:val="18"/>
              </w:rPr>
              <w:t>で足り</w:t>
            </w:r>
            <w:r w:rsidR="004E2026">
              <w:rPr>
                <w:rFonts w:ascii="ＭＳ ゴシック" w:eastAsia="ＭＳ ゴシック" w:hAnsi="ＭＳ ゴシック" w:hint="eastAsia"/>
                <w:sz w:val="18"/>
                <w:szCs w:val="18"/>
              </w:rPr>
              <w:t>るものと</w:t>
            </w:r>
            <w:r w:rsidR="0051568B">
              <w:rPr>
                <w:rFonts w:ascii="ＭＳ ゴシック" w:eastAsia="ＭＳ ゴシック" w:hAnsi="ＭＳ ゴシック" w:hint="eastAsia"/>
                <w:sz w:val="18"/>
                <w:szCs w:val="18"/>
              </w:rPr>
              <w:t>する</w:t>
            </w:r>
          </w:p>
        </w:tc>
        <w:tc>
          <w:tcPr>
            <w:tcW w:w="1418" w:type="dxa"/>
          </w:tcPr>
          <w:p w14:paraId="703D5A7F"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val="restart"/>
          </w:tcPr>
          <w:p w14:paraId="7CC5B025"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・内部通報（ヘルプライン）規程</w:t>
            </w:r>
          </w:p>
        </w:tc>
      </w:tr>
      <w:tr w:rsidR="00B75B1C" w:rsidRPr="00587CA0" w14:paraId="6E49C3CA" w14:textId="77777777" w:rsidTr="1D23C1CC">
        <w:tc>
          <w:tcPr>
            <w:tcW w:w="5098" w:type="dxa"/>
          </w:tcPr>
          <w:p w14:paraId="6C29B4FF" w14:textId="4ED3A442" w:rsidR="00B75B1C" w:rsidRPr="0075152E" w:rsidRDefault="00E9098A" w:rsidP="00580E28">
            <w:pPr>
              <w:rPr>
                <w:rFonts w:ascii="ＭＳ ゴシック" w:eastAsia="ＭＳ ゴシック" w:hAnsi="ＭＳ ゴシック"/>
                <w:sz w:val="18"/>
                <w:szCs w:val="18"/>
              </w:rPr>
            </w:pPr>
            <w:r w:rsidRPr="0075152E">
              <w:rPr>
                <w:rFonts w:ascii="ＭＳ ゴシック" w:eastAsia="ＭＳ ゴシック" w:hAnsi="ＭＳ ゴシック"/>
                <w:sz w:val="18"/>
                <w:szCs w:val="18"/>
              </w:rPr>
              <w:t>(2)通報者等への不利益処分の禁止</w:t>
            </w:r>
          </w:p>
          <w:p w14:paraId="4856DC59" w14:textId="5471038F" w:rsidR="00B94407" w:rsidRPr="0075152E" w:rsidRDefault="00B94407" w:rsidP="00580E28">
            <w:pPr>
              <w:rPr>
                <w:rFonts w:ascii="ＭＳ ゴシック" w:eastAsia="ＭＳ ゴシック" w:hAnsi="ＭＳ ゴシック"/>
                <w:sz w:val="18"/>
                <w:szCs w:val="18"/>
              </w:rPr>
            </w:pPr>
            <w:r w:rsidRPr="0075152E">
              <w:rPr>
                <w:rFonts w:ascii="ＭＳ ゴシック" w:eastAsia="ＭＳ ゴシック" w:hAnsi="ＭＳ ゴシック"/>
                <w:sz w:val="18"/>
                <w:szCs w:val="18"/>
              </w:rPr>
              <w:t>消費者庁が策定する「公益通報者保護法を踏まえた内部通報制度の整備・運用に関する民間事業者向けガイドライン」（平成28年12月9日）に沿って</w:t>
            </w:r>
            <w:r w:rsidR="000C3573" w:rsidRPr="0075152E">
              <w:rPr>
                <w:rFonts w:ascii="ＭＳ ゴシック" w:eastAsia="ＭＳ ゴシック" w:hAnsi="ＭＳ ゴシック"/>
                <w:sz w:val="18"/>
                <w:szCs w:val="18"/>
              </w:rPr>
              <w:t>公益通報者保護</w:t>
            </w:r>
            <w:r w:rsidR="00DD7389">
              <w:rPr>
                <w:rFonts w:ascii="ＭＳ ゴシック" w:eastAsia="ＭＳ ゴシック" w:hAnsi="ＭＳ ゴシック" w:hint="eastAsia"/>
                <w:sz w:val="18"/>
                <w:szCs w:val="18"/>
              </w:rPr>
              <w:t>規程を</w:t>
            </w:r>
            <w:r w:rsidRPr="0075152E">
              <w:rPr>
                <w:rFonts w:ascii="ＭＳ ゴシック" w:eastAsia="ＭＳ ゴシック" w:hAnsi="ＭＳ ゴシック"/>
                <w:sz w:val="18"/>
                <w:szCs w:val="18"/>
              </w:rPr>
              <w:t>定めること</w:t>
            </w:r>
          </w:p>
          <w:p w14:paraId="1711857D" w14:textId="3F943D0F" w:rsidR="00B75B1C" w:rsidRPr="0075152E" w:rsidRDefault="00B75B1C" w:rsidP="00580E28">
            <w:pPr>
              <w:rPr>
                <w:rFonts w:ascii="ＭＳ ゴシック" w:eastAsia="ＭＳ ゴシック" w:hAnsi="ＭＳ ゴシック"/>
                <w:sz w:val="18"/>
                <w:szCs w:val="18"/>
              </w:rPr>
            </w:pPr>
          </w:p>
        </w:tc>
        <w:tc>
          <w:tcPr>
            <w:tcW w:w="1418" w:type="dxa"/>
          </w:tcPr>
          <w:p w14:paraId="163AC0CA"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6702B795" w14:textId="77777777" w:rsidR="00B75B1C" w:rsidRPr="00587CA0" w:rsidRDefault="00B75B1C" w:rsidP="00580E28">
            <w:pPr>
              <w:rPr>
                <w:rFonts w:ascii="ＭＳ ゴシック" w:eastAsia="ＭＳ ゴシック" w:hAnsi="ＭＳ ゴシック"/>
                <w:sz w:val="18"/>
                <w:szCs w:val="18"/>
              </w:rPr>
            </w:pPr>
          </w:p>
        </w:tc>
      </w:tr>
      <w:tr w:rsidR="00B75B1C" w:rsidRPr="00587CA0" w14:paraId="6EE96473" w14:textId="77777777" w:rsidTr="1D23C1CC">
        <w:tc>
          <w:tcPr>
            <w:tcW w:w="8494" w:type="dxa"/>
            <w:gridSpan w:val="3"/>
            <w:shd w:val="clear" w:color="auto" w:fill="E7E6E6" w:themeFill="background2"/>
          </w:tcPr>
          <w:p w14:paraId="1EE91578" w14:textId="4AAAE408" w:rsidR="00B75B1C" w:rsidRPr="00587CA0" w:rsidRDefault="00E9098A"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情報公開に関する規程</w:t>
            </w:r>
          </w:p>
        </w:tc>
      </w:tr>
      <w:tr w:rsidR="00B75B1C" w:rsidRPr="00587CA0" w14:paraId="74B6A7CC" w14:textId="77777777" w:rsidTr="1D23C1CC">
        <w:tc>
          <w:tcPr>
            <w:tcW w:w="5098" w:type="dxa"/>
          </w:tcPr>
          <w:p w14:paraId="0ABF710A" w14:textId="657BA7A0" w:rsidR="00B75B1C" w:rsidRPr="00587CA0" w:rsidRDefault="1D23C1CC" w:rsidP="1D23C1CC">
            <w:pPr>
              <w:rPr>
                <w:rFonts w:ascii="ＭＳ ゴシック" w:eastAsia="ＭＳ ゴシック" w:hAnsi="ＭＳ ゴシック"/>
                <w:sz w:val="18"/>
                <w:szCs w:val="18"/>
              </w:rPr>
            </w:pPr>
            <w:r w:rsidRPr="1D23C1CC">
              <w:rPr>
                <w:rFonts w:ascii="ＭＳ ゴシック" w:eastAsia="ＭＳ ゴシック" w:hAnsi="ＭＳ ゴシック"/>
                <w:sz w:val="18"/>
                <w:szCs w:val="18"/>
              </w:rPr>
              <w:t>以下の1.～4.の書類が情報公開の対象に定められていること</w:t>
            </w:r>
          </w:p>
          <w:p w14:paraId="6D60376A" w14:textId="621D30BC"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 定款</w:t>
            </w:r>
          </w:p>
          <w:p w14:paraId="1F3AD2D9" w14:textId="0CFCCFA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 事業計画､収支予算</w:t>
            </w:r>
          </w:p>
          <w:p w14:paraId="2EB793B1" w14:textId="7C662E2E"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 事業報告､貸借対照表及び損益計算書､財産目録</w:t>
            </w:r>
          </w:p>
          <w:p w14:paraId="53A9C45E" w14:textId="7359089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 理事会､社員総会､評議員会の議事録</w:t>
            </w:r>
          </w:p>
        </w:tc>
        <w:tc>
          <w:tcPr>
            <w:tcW w:w="1418" w:type="dxa"/>
          </w:tcPr>
          <w:p w14:paraId="32DF2689"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tcPr>
          <w:p w14:paraId="35D62E30"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・情報公開規程</w:t>
            </w:r>
          </w:p>
        </w:tc>
      </w:tr>
      <w:tr w:rsidR="00B75B1C" w:rsidRPr="00587CA0" w14:paraId="077815F3" w14:textId="77777777" w:rsidTr="1D23C1CC">
        <w:tc>
          <w:tcPr>
            <w:tcW w:w="8494" w:type="dxa"/>
            <w:gridSpan w:val="3"/>
            <w:shd w:val="clear" w:color="auto" w:fill="E7E6E6" w:themeFill="background2"/>
          </w:tcPr>
          <w:p w14:paraId="1E503E70" w14:textId="0C753CF7" w:rsidR="00B75B1C" w:rsidRPr="00587CA0" w:rsidRDefault="00E9098A"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文書管理に関する規程</w:t>
            </w:r>
          </w:p>
        </w:tc>
      </w:tr>
      <w:tr w:rsidR="00B75B1C" w:rsidRPr="00587CA0" w14:paraId="224B1267" w14:textId="77777777" w:rsidTr="1D23C1CC">
        <w:tc>
          <w:tcPr>
            <w:tcW w:w="5098" w:type="dxa"/>
          </w:tcPr>
          <w:p w14:paraId="24EEB4CA" w14:textId="5B4408D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(1)決済手続き</w:t>
            </w:r>
          </w:p>
        </w:tc>
        <w:tc>
          <w:tcPr>
            <w:tcW w:w="1418" w:type="dxa"/>
          </w:tcPr>
          <w:p w14:paraId="749A74FC"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val="restart"/>
          </w:tcPr>
          <w:p w14:paraId="6486CBF3"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・文書管理規程</w:t>
            </w:r>
          </w:p>
        </w:tc>
      </w:tr>
      <w:tr w:rsidR="00B75B1C" w:rsidRPr="00587CA0" w14:paraId="58BE8B77" w14:textId="77777777" w:rsidTr="1D23C1CC">
        <w:tc>
          <w:tcPr>
            <w:tcW w:w="5098" w:type="dxa"/>
          </w:tcPr>
          <w:p w14:paraId="350DCD30" w14:textId="1AAFB58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(2)文書の整理､保管</w:t>
            </w:r>
          </w:p>
        </w:tc>
        <w:tc>
          <w:tcPr>
            <w:tcW w:w="1418" w:type="dxa"/>
          </w:tcPr>
          <w:p w14:paraId="6D85871F"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369DA48D" w14:textId="77777777" w:rsidR="00B75B1C" w:rsidRPr="00587CA0" w:rsidRDefault="00B75B1C" w:rsidP="00580E28">
            <w:pPr>
              <w:rPr>
                <w:rFonts w:ascii="ＭＳ ゴシック" w:eastAsia="ＭＳ ゴシック" w:hAnsi="ＭＳ ゴシック"/>
                <w:sz w:val="18"/>
                <w:szCs w:val="18"/>
              </w:rPr>
            </w:pPr>
          </w:p>
        </w:tc>
      </w:tr>
      <w:tr w:rsidR="00B75B1C" w:rsidRPr="00587CA0" w14:paraId="6B4E290C" w14:textId="77777777" w:rsidTr="1D23C1CC">
        <w:tc>
          <w:tcPr>
            <w:tcW w:w="5098" w:type="dxa"/>
          </w:tcPr>
          <w:p w14:paraId="20F930B2" w14:textId="0231DD93"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(3)保存期間</w:t>
            </w:r>
          </w:p>
        </w:tc>
        <w:tc>
          <w:tcPr>
            <w:tcW w:w="1418" w:type="dxa"/>
          </w:tcPr>
          <w:p w14:paraId="12CDD5B0"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7D8B7D2D" w14:textId="77777777" w:rsidR="00B75B1C" w:rsidRPr="00587CA0" w:rsidRDefault="00B75B1C" w:rsidP="00580E28">
            <w:pPr>
              <w:rPr>
                <w:rFonts w:ascii="ＭＳ ゴシック" w:eastAsia="ＭＳ ゴシック" w:hAnsi="ＭＳ ゴシック"/>
                <w:sz w:val="18"/>
                <w:szCs w:val="18"/>
              </w:rPr>
            </w:pPr>
          </w:p>
        </w:tc>
      </w:tr>
      <w:tr w:rsidR="00B75B1C" w:rsidRPr="00587CA0" w14:paraId="2A1AD957" w14:textId="77777777" w:rsidTr="1D23C1CC">
        <w:tc>
          <w:tcPr>
            <w:tcW w:w="8494" w:type="dxa"/>
            <w:gridSpan w:val="3"/>
            <w:shd w:val="clear" w:color="auto" w:fill="E7E6E6" w:themeFill="background2"/>
          </w:tcPr>
          <w:p w14:paraId="30899B62" w14:textId="12256E23" w:rsidR="00B75B1C" w:rsidRPr="00587CA0" w:rsidRDefault="00776CCA"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リスク</w:t>
            </w:r>
            <w:r w:rsidR="00E9098A" w:rsidRPr="00587CA0">
              <w:rPr>
                <w:rFonts w:ascii="ＭＳ ゴシック" w:eastAsia="ＭＳ ゴシック" w:hAnsi="ＭＳ ゴシック"/>
                <w:sz w:val="18"/>
                <w:szCs w:val="18"/>
              </w:rPr>
              <w:t>管理に関する規程</w:t>
            </w:r>
          </w:p>
        </w:tc>
      </w:tr>
      <w:tr w:rsidR="00B75B1C" w:rsidRPr="00587CA0" w14:paraId="7B7E9260" w14:textId="77777777" w:rsidTr="1D23C1CC">
        <w:tc>
          <w:tcPr>
            <w:tcW w:w="5098" w:type="dxa"/>
          </w:tcPr>
          <w:p w14:paraId="6310B72B" w14:textId="0C7DA43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(1)具体的</w:t>
            </w:r>
            <w:r w:rsidR="00776CCA" w:rsidRPr="00587CA0">
              <w:rPr>
                <w:rFonts w:ascii="ＭＳ ゴシック" w:eastAsia="ＭＳ ゴシック" w:hAnsi="ＭＳ ゴシック" w:hint="eastAsia"/>
                <w:sz w:val="18"/>
                <w:szCs w:val="18"/>
              </w:rPr>
              <w:t>リスク</w:t>
            </w:r>
            <w:r w:rsidRPr="00587CA0">
              <w:rPr>
                <w:rFonts w:ascii="ＭＳ ゴシック" w:eastAsia="ＭＳ ゴシック" w:hAnsi="ＭＳ ゴシック"/>
                <w:sz w:val="18"/>
                <w:szCs w:val="18"/>
              </w:rPr>
              <w:t>発生時の対応</w:t>
            </w:r>
          </w:p>
        </w:tc>
        <w:tc>
          <w:tcPr>
            <w:tcW w:w="1418" w:type="dxa"/>
          </w:tcPr>
          <w:p w14:paraId="134FE14A"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val="restart"/>
          </w:tcPr>
          <w:p w14:paraId="7A82803D"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・リスク管理規程</w:t>
            </w:r>
          </w:p>
        </w:tc>
      </w:tr>
      <w:tr w:rsidR="00B75B1C" w:rsidRPr="00587CA0" w14:paraId="13C2BB29" w14:textId="77777777" w:rsidTr="1D23C1CC">
        <w:tc>
          <w:tcPr>
            <w:tcW w:w="5098" w:type="dxa"/>
          </w:tcPr>
          <w:p w14:paraId="41C27492" w14:textId="79B7D710"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(2)緊急事態の範囲</w:t>
            </w:r>
          </w:p>
        </w:tc>
        <w:tc>
          <w:tcPr>
            <w:tcW w:w="1418" w:type="dxa"/>
          </w:tcPr>
          <w:p w14:paraId="5BFEDD14"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5B743283" w14:textId="77777777" w:rsidR="00B75B1C" w:rsidRPr="00587CA0" w:rsidRDefault="00B75B1C" w:rsidP="00580E28">
            <w:pPr>
              <w:rPr>
                <w:rFonts w:ascii="ＭＳ ゴシック" w:eastAsia="ＭＳ ゴシック" w:hAnsi="ＭＳ ゴシック"/>
                <w:sz w:val="18"/>
                <w:szCs w:val="18"/>
              </w:rPr>
            </w:pPr>
          </w:p>
        </w:tc>
      </w:tr>
      <w:tr w:rsidR="00B75B1C" w:rsidRPr="00587CA0" w14:paraId="49C09883" w14:textId="77777777" w:rsidTr="1D23C1CC">
        <w:tc>
          <w:tcPr>
            <w:tcW w:w="5098" w:type="dxa"/>
          </w:tcPr>
          <w:p w14:paraId="3092D921" w14:textId="6D99FFA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lastRenderedPageBreak/>
              <w:t>(3)緊急事態の対応の方針</w:t>
            </w:r>
          </w:p>
        </w:tc>
        <w:tc>
          <w:tcPr>
            <w:tcW w:w="1418" w:type="dxa"/>
          </w:tcPr>
          <w:p w14:paraId="0CA09A89"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0855418E" w14:textId="77777777" w:rsidR="00B75B1C" w:rsidRPr="00587CA0" w:rsidRDefault="00B75B1C" w:rsidP="00580E28">
            <w:pPr>
              <w:rPr>
                <w:rFonts w:ascii="ＭＳ ゴシック" w:eastAsia="ＭＳ ゴシック" w:hAnsi="ＭＳ ゴシック"/>
                <w:sz w:val="18"/>
                <w:szCs w:val="18"/>
              </w:rPr>
            </w:pPr>
          </w:p>
        </w:tc>
      </w:tr>
      <w:tr w:rsidR="00B75B1C" w:rsidRPr="00587CA0" w14:paraId="0586CFD9" w14:textId="77777777" w:rsidTr="1D23C1CC">
        <w:tc>
          <w:tcPr>
            <w:tcW w:w="5098" w:type="dxa"/>
          </w:tcPr>
          <w:p w14:paraId="7CA7AEB4" w14:textId="2903F7F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(4)緊急事態対応の手順</w:t>
            </w:r>
          </w:p>
        </w:tc>
        <w:tc>
          <w:tcPr>
            <w:tcW w:w="1418" w:type="dxa"/>
          </w:tcPr>
          <w:p w14:paraId="47E63CC8"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66B69534" w14:textId="77777777" w:rsidR="00B75B1C" w:rsidRPr="00587CA0" w:rsidRDefault="00B75B1C" w:rsidP="00580E28">
            <w:pPr>
              <w:rPr>
                <w:rFonts w:ascii="ＭＳ ゴシック" w:eastAsia="ＭＳ ゴシック" w:hAnsi="ＭＳ ゴシック"/>
                <w:sz w:val="18"/>
                <w:szCs w:val="18"/>
              </w:rPr>
            </w:pPr>
          </w:p>
        </w:tc>
      </w:tr>
      <w:tr w:rsidR="00B75B1C" w:rsidRPr="00587CA0" w14:paraId="0147B2F1" w14:textId="77777777" w:rsidTr="1D23C1CC">
        <w:tc>
          <w:tcPr>
            <w:tcW w:w="8494" w:type="dxa"/>
            <w:gridSpan w:val="3"/>
            <w:shd w:val="clear" w:color="auto" w:fill="E7E6E6" w:themeFill="background2"/>
          </w:tcPr>
          <w:p w14:paraId="1FE07726" w14:textId="39E26CE7" w:rsidR="00B75B1C" w:rsidRPr="00587CA0" w:rsidRDefault="00E9098A" w:rsidP="00B75B1C">
            <w:pPr>
              <w:pStyle w:val="a3"/>
              <w:numPr>
                <w:ilvl w:val="0"/>
                <w:numId w:val="58"/>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監事の監査に関する規程</w:t>
            </w:r>
          </w:p>
        </w:tc>
      </w:tr>
      <w:tr w:rsidR="00B75B1C" w:rsidRPr="00587CA0" w14:paraId="32E25462" w14:textId="77777777" w:rsidTr="1D23C1CC">
        <w:tc>
          <w:tcPr>
            <w:tcW w:w="5098" w:type="dxa"/>
          </w:tcPr>
          <w:p w14:paraId="36A87BA0" w14:textId="34554F0A"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 xml:space="preserve">監事の職務及び権限を規定し､その具体的内容を定めていること </w:t>
            </w:r>
          </w:p>
          <w:p w14:paraId="789B8C2E" w14:textId="0B4D115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※監事を設置していない場合は､社員総会で事業報告､決算について審議した議事録を提出してください</w:t>
            </w:r>
          </w:p>
        </w:tc>
        <w:tc>
          <w:tcPr>
            <w:tcW w:w="1418" w:type="dxa"/>
          </w:tcPr>
          <w:p w14:paraId="025DAAF7"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tcPr>
          <w:p w14:paraId="5E7468B8"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・監事監査規程</w:t>
            </w:r>
          </w:p>
        </w:tc>
      </w:tr>
      <w:tr w:rsidR="00B75B1C" w:rsidRPr="00587CA0" w14:paraId="3DB18D53" w14:textId="77777777" w:rsidTr="1D23C1CC">
        <w:tc>
          <w:tcPr>
            <w:tcW w:w="8494" w:type="dxa"/>
            <w:gridSpan w:val="3"/>
            <w:shd w:val="clear" w:color="auto" w:fill="E7E6E6" w:themeFill="background2"/>
          </w:tcPr>
          <w:p w14:paraId="2FCBEF8C" w14:textId="34912DE2"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 経理に関する規程</w:t>
            </w:r>
          </w:p>
        </w:tc>
      </w:tr>
      <w:tr w:rsidR="00B75B1C" w:rsidRPr="00587CA0" w14:paraId="738F1AF2" w14:textId="77777777" w:rsidTr="1D23C1CC">
        <w:tc>
          <w:tcPr>
            <w:tcW w:w="5098" w:type="dxa"/>
          </w:tcPr>
          <w:p w14:paraId="5F877D38" w14:textId="6EE25DBE"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(1)区分経理</w:t>
            </w:r>
          </w:p>
        </w:tc>
        <w:tc>
          <w:tcPr>
            <w:tcW w:w="1418" w:type="dxa"/>
          </w:tcPr>
          <w:p w14:paraId="6BDBC5E7"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val="restart"/>
          </w:tcPr>
          <w:p w14:paraId="694412B8"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・経理規程</w:t>
            </w:r>
          </w:p>
        </w:tc>
      </w:tr>
      <w:tr w:rsidR="00B75B1C" w:rsidRPr="00587CA0" w14:paraId="77501EF1" w14:textId="77777777" w:rsidTr="1D23C1CC">
        <w:tc>
          <w:tcPr>
            <w:tcW w:w="5098" w:type="dxa"/>
          </w:tcPr>
          <w:p w14:paraId="5409AAA7" w14:textId="2EB4E88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(2)会計処理の原則</w:t>
            </w:r>
          </w:p>
        </w:tc>
        <w:tc>
          <w:tcPr>
            <w:tcW w:w="1418" w:type="dxa"/>
          </w:tcPr>
          <w:p w14:paraId="11E4A283"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0B3B26E7" w14:textId="77777777" w:rsidR="00B75B1C" w:rsidRPr="00587CA0" w:rsidRDefault="00B75B1C" w:rsidP="00580E28">
            <w:pPr>
              <w:rPr>
                <w:rFonts w:ascii="ＭＳ ゴシック" w:eastAsia="ＭＳ ゴシック" w:hAnsi="ＭＳ ゴシック"/>
                <w:sz w:val="18"/>
                <w:szCs w:val="18"/>
              </w:rPr>
            </w:pPr>
          </w:p>
        </w:tc>
      </w:tr>
      <w:tr w:rsidR="00B75B1C" w:rsidRPr="00587CA0" w14:paraId="34BA8717" w14:textId="77777777" w:rsidTr="1D23C1CC">
        <w:tc>
          <w:tcPr>
            <w:tcW w:w="5098" w:type="dxa"/>
          </w:tcPr>
          <w:p w14:paraId="57BFF823" w14:textId="35403BF6"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(3)経理責任者と金銭の出納･保管責任者の峻別</w:t>
            </w:r>
          </w:p>
        </w:tc>
        <w:tc>
          <w:tcPr>
            <w:tcW w:w="1418" w:type="dxa"/>
          </w:tcPr>
          <w:p w14:paraId="7A9F48D4"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4BB9DF5B" w14:textId="77777777" w:rsidR="00B75B1C" w:rsidRPr="00587CA0" w:rsidRDefault="00B75B1C" w:rsidP="00580E28">
            <w:pPr>
              <w:rPr>
                <w:rFonts w:ascii="ＭＳ ゴシック" w:eastAsia="ＭＳ ゴシック" w:hAnsi="ＭＳ ゴシック"/>
                <w:sz w:val="18"/>
                <w:szCs w:val="18"/>
              </w:rPr>
            </w:pPr>
          </w:p>
        </w:tc>
      </w:tr>
      <w:tr w:rsidR="00B75B1C" w:rsidRPr="00587CA0" w14:paraId="321FE6C4" w14:textId="77777777" w:rsidTr="1D23C1CC">
        <w:tc>
          <w:tcPr>
            <w:tcW w:w="5098" w:type="dxa"/>
          </w:tcPr>
          <w:p w14:paraId="72DD5FCF" w14:textId="1AC7ADE6"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(4)勘定科目及び帳簿</w:t>
            </w:r>
          </w:p>
        </w:tc>
        <w:tc>
          <w:tcPr>
            <w:tcW w:w="1418" w:type="dxa"/>
          </w:tcPr>
          <w:p w14:paraId="31B17BF7"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00ED7EA3" w14:textId="77777777" w:rsidR="00B75B1C" w:rsidRPr="00587CA0" w:rsidRDefault="00B75B1C" w:rsidP="00580E28">
            <w:pPr>
              <w:rPr>
                <w:rFonts w:ascii="ＭＳ ゴシック" w:eastAsia="ＭＳ ゴシック" w:hAnsi="ＭＳ ゴシック"/>
                <w:sz w:val="18"/>
                <w:szCs w:val="18"/>
              </w:rPr>
            </w:pPr>
          </w:p>
        </w:tc>
      </w:tr>
      <w:tr w:rsidR="00B75B1C" w:rsidRPr="00587CA0" w14:paraId="4EAA31D3" w14:textId="77777777" w:rsidTr="1D23C1CC">
        <w:tc>
          <w:tcPr>
            <w:tcW w:w="5098" w:type="dxa"/>
          </w:tcPr>
          <w:p w14:paraId="0CE4C5D9" w14:textId="0062F4F6"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(5)金銭の出納保管</w:t>
            </w:r>
          </w:p>
        </w:tc>
        <w:tc>
          <w:tcPr>
            <w:tcW w:w="1418" w:type="dxa"/>
          </w:tcPr>
          <w:p w14:paraId="3F86D03D"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31EF9169" w14:textId="77777777" w:rsidR="00B75B1C" w:rsidRPr="00587CA0" w:rsidRDefault="00B75B1C" w:rsidP="00580E28">
            <w:pPr>
              <w:rPr>
                <w:rFonts w:ascii="ＭＳ ゴシック" w:eastAsia="ＭＳ ゴシック" w:hAnsi="ＭＳ ゴシック"/>
                <w:sz w:val="18"/>
                <w:szCs w:val="18"/>
              </w:rPr>
            </w:pPr>
          </w:p>
        </w:tc>
      </w:tr>
      <w:tr w:rsidR="00B75B1C" w:rsidRPr="00587CA0" w14:paraId="69E7BAEE" w14:textId="77777777" w:rsidTr="1D23C1CC">
        <w:tc>
          <w:tcPr>
            <w:tcW w:w="5098" w:type="dxa"/>
          </w:tcPr>
          <w:p w14:paraId="72464CD5" w14:textId="3F4D152D"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(6)収支予算</w:t>
            </w:r>
          </w:p>
        </w:tc>
        <w:tc>
          <w:tcPr>
            <w:tcW w:w="1418" w:type="dxa"/>
          </w:tcPr>
          <w:p w14:paraId="0DFE77C6"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7645AC16" w14:textId="77777777" w:rsidR="00B75B1C" w:rsidRPr="00587CA0" w:rsidRDefault="00B75B1C" w:rsidP="00580E28">
            <w:pPr>
              <w:rPr>
                <w:rFonts w:ascii="ＭＳ ゴシック" w:eastAsia="ＭＳ ゴシック" w:hAnsi="ＭＳ ゴシック"/>
                <w:sz w:val="18"/>
                <w:szCs w:val="18"/>
              </w:rPr>
            </w:pPr>
          </w:p>
        </w:tc>
      </w:tr>
      <w:tr w:rsidR="00B75B1C" w:rsidRPr="00587CA0" w14:paraId="18C4555B" w14:textId="77777777" w:rsidTr="1D23C1CC">
        <w:tc>
          <w:tcPr>
            <w:tcW w:w="5098" w:type="dxa"/>
          </w:tcPr>
          <w:p w14:paraId="79FB2EE0" w14:textId="2210695E"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(7)決算</w:t>
            </w:r>
          </w:p>
        </w:tc>
        <w:tc>
          <w:tcPr>
            <w:tcW w:w="1418" w:type="dxa"/>
          </w:tcPr>
          <w:p w14:paraId="34422F3A"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978" w:type="dxa"/>
            <w:vMerge/>
          </w:tcPr>
          <w:p w14:paraId="6A1A949E" w14:textId="77777777" w:rsidR="00B75B1C" w:rsidRPr="00587CA0" w:rsidRDefault="00B75B1C" w:rsidP="00580E28">
            <w:pPr>
              <w:rPr>
                <w:rFonts w:ascii="ＭＳ ゴシック" w:eastAsia="ＭＳ ゴシック" w:hAnsi="ＭＳ ゴシック"/>
                <w:sz w:val="18"/>
                <w:szCs w:val="18"/>
              </w:rPr>
            </w:pPr>
          </w:p>
        </w:tc>
      </w:tr>
      <w:tr w:rsidR="00B75B1C" w:rsidRPr="00587CA0" w14:paraId="2E248002" w14:textId="77777777" w:rsidTr="1D23C1CC">
        <w:tc>
          <w:tcPr>
            <w:tcW w:w="8494" w:type="dxa"/>
            <w:gridSpan w:val="3"/>
            <w:shd w:val="clear" w:color="auto" w:fill="E7E6E6" w:themeFill="background2"/>
          </w:tcPr>
          <w:p w14:paraId="3F0B4360" w14:textId="79AFAF93"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 組織(事務局)に関する規程</w:t>
            </w:r>
          </w:p>
        </w:tc>
      </w:tr>
      <w:tr w:rsidR="00B75B1C" w:rsidRPr="00587CA0" w14:paraId="2EC2460E" w14:textId="77777777" w:rsidTr="1D23C1CC">
        <w:tc>
          <w:tcPr>
            <w:tcW w:w="5098" w:type="dxa"/>
          </w:tcPr>
          <w:p w14:paraId="494FA72A" w14:textId="7889CF62"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(1)組織(業務の分掌)</w:t>
            </w:r>
          </w:p>
        </w:tc>
        <w:tc>
          <w:tcPr>
            <w:tcW w:w="1418" w:type="dxa"/>
          </w:tcPr>
          <w:p w14:paraId="0FCCD951"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val="restart"/>
          </w:tcPr>
          <w:p w14:paraId="40B9B0D9" w14:textId="77777777" w:rsidR="00B75B1C" w:rsidRPr="00587CA0" w:rsidRDefault="00B75B1C" w:rsidP="00580E28">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・事務局規程</w:t>
            </w:r>
          </w:p>
        </w:tc>
      </w:tr>
      <w:tr w:rsidR="00B75B1C" w:rsidRPr="00587CA0" w14:paraId="4BE2BD6D" w14:textId="77777777" w:rsidTr="1D23C1CC">
        <w:tc>
          <w:tcPr>
            <w:tcW w:w="5098" w:type="dxa"/>
          </w:tcPr>
          <w:p w14:paraId="6E065D07" w14:textId="60B9C759"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(2)職制</w:t>
            </w:r>
          </w:p>
        </w:tc>
        <w:tc>
          <w:tcPr>
            <w:tcW w:w="1418" w:type="dxa"/>
          </w:tcPr>
          <w:p w14:paraId="052BBC80"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79EB1DCA" w14:textId="77777777" w:rsidR="00B75B1C" w:rsidRPr="00587CA0" w:rsidRDefault="00B75B1C" w:rsidP="00580E28">
            <w:pPr>
              <w:rPr>
                <w:rFonts w:ascii="ＭＳ ゴシック" w:eastAsia="ＭＳ ゴシック" w:hAnsi="ＭＳ ゴシック"/>
                <w:sz w:val="18"/>
                <w:szCs w:val="18"/>
              </w:rPr>
            </w:pPr>
          </w:p>
        </w:tc>
      </w:tr>
      <w:tr w:rsidR="00B75B1C" w:rsidRPr="00587CA0" w14:paraId="1C154A11" w14:textId="77777777" w:rsidTr="1D23C1CC">
        <w:tc>
          <w:tcPr>
            <w:tcW w:w="5098" w:type="dxa"/>
          </w:tcPr>
          <w:p w14:paraId="5489DFEE" w14:textId="692BBC68"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(3)職責</w:t>
            </w:r>
          </w:p>
        </w:tc>
        <w:tc>
          <w:tcPr>
            <w:tcW w:w="1418" w:type="dxa"/>
          </w:tcPr>
          <w:p w14:paraId="4860856D"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39EB89E1" w14:textId="77777777" w:rsidR="00B75B1C" w:rsidRPr="00587CA0" w:rsidRDefault="00B75B1C" w:rsidP="00580E28">
            <w:pPr>
              <w:rPr>
                <w:rFonts w:ascii="ＭＳ ゴシック" w:eastAsia="ＭＳ ゴシック" w:hAnsi="ＭＳ ゴシック"/>
                <w:sz w:val="18"/>
                <w:szCs w:val="18"/>
              </w:rPr>
            </w:pPr>
          </w:p>
        </w:tc>
      </w:tr>
      <w:tr w:rsidR="00B75B1C" w:rsidRPr="00587CA0" w14:paraId="4D2ECAA5" w14:textId="77777777" w:rsidTr="1D23C1CC">
        <w:tc>
          <w:tcPr>
            <w:tcW w:w="5098" w:type="dxa"/>
          </w:tcPr>
          <w:p w14:paraId="77C73308" w14:textId="4EADED94" w:rsidR="00B75B1C" w:rsidRPr="00587CA0" w:rsidRDefault="00E9098A" w:rsidP="00580E28">
            <w:pPr>
              <w:rPr>
                <w:rFonts w:ascii="ＭＳ ゴシック" w:eastAsia="ＭＳ ゴシック" w:hAnsi="ＭＳ ゴシック"/>
                <w:sz w:val="18"/>
                <w:szCs w:val="18"/>
              </w:rPr>
            </w:pPr>
            <w:r w:rsidRPr="00587CA0">
              <w:rPr>
                <w:rFonts w:ascii="ＭＳ ゴシック" w:eastAsia="ＭＳ ゴシック" w:hAnsi="ＭＳ ゴシック"/>
                <w:sz w:val="18"/>
                <w:szCs w:val="18"/>
              </w:rPr>
              <w:t>(4)事務処理(決裁)</w:t>
            </w:r>
          </w:p>
        </w:tc>
        <w:tc>
          <w:tcPr>
            <w:tcW w:w="1418" w:type="dxa"/>
          </w:tcPr>
          <w:p w14:paraId="2FFDB756" w14:textId="77777777" w:rsidR="00B75B1C" w:rsidRPr="00587CA0" w:rsidRDefault="00B75B1C" w:rsidP="00580E28">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978" w:type="dxa"/>
            <w:vMerge/>
          </w:tcPr>
          <w:p w14:paraId="336F3AC8" w14:textId="77777777" w:rsidR="00B75B1C" w:rsidRPr="00587CA0" w:rsidRDefault="00B75B1C" w:rsidP="00580E28">
            <w:pPr>
              <w:rPr>
                <w:rFonts w:ascii="ＭＳ ゴシック" w:eastAsia="ＭＳ ゴシック" w:hAnsi="ＭＳ ゴシック"/>
                <w:sz w:val="18"/>
                <w:szCs w:val="18"/>
              </w:rPr>
            </w:pPr>
          </w:p>
        </w:tc>
      </w:tr>
    </w:tbl>
    <w:p w14:paraId="1720FA6E" w14:textId="77777777" w:rsidR="00B75B1C" w:rsidRPr="00587CA0" w:rsidRDefault="00B75B1C" w:rsidP="00B75B1C">
      <w:pPr>
        <w:rPr>
          <w:rFonts w:ascii="ＭＳ ゴシック" w:eastAsia="ＭＳ ゴシック" w:hAnsi="ＭＳ ゴシック"/>
        </w:rPr>
      </w:pPr>
    </w:p>
    <w:p w14:paraId="7B468858" w14:textId="46DD0F49" w:rsidR="00C42480" w:rsidRPr="003D6455" w:rsidRDefault="00C42480" w:rsidP="00E6075D">
      <w:pPr>
        <w:rPr>
          <w:rFonts w:ascii="ＭＳ 明朝" w:eastAsia="ＭＳ 明朝" w:hAnsi="ＭＳ 明朝" w:cs="Times New Roman"/>
          <w:color w:val="002060"/>
        </w:rPr>
      </w:pPr>
    </w:p>
    <w:sectPr w:rsidR="00C42480" w:rsidRPr="003D64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5640" w14:textId="77777777" w:rsidR="00945F55" w:rsidRDefault="00945F55"/>
  </w:endnote>
  <w:endnote w:type="continuationSeparator" w:id="0">
    <w:p w14:paraId="5E0195BC" w14:textId="77777777" w:rsidR="00945F55" w:rsidRDefault="00945F55"/>
  </w:endnote>
  <w:endnote w:type="continuationNotice" w:id="1">
    <w:p w14:paraId="349DC114" w14:textId="77777777" w:rsidR="00945F55" w:rsidRDefault="0094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939374"/>
      <w:docPartObj>
        <w:docPartGallery w:val="Page Numbers (Bottom of Page)"/>
        <w:docPartUnique/>
      </w:docPartObj>
    </w:sdtPr>
    <w:sdtEndPr>
      <w:rPr>
        <w:u w:val="single"/>
      </w:rPr>
    </w:sdtEndPr>
    <w:sdtContent>
      <w:p w14:paraId="569D2194" w14:textId="6113EA23" w:rsidR="00F7546D" w:rsidRPr="00852854" w:rsidRDefault="00F7546D">
        <w:pPr>
          <w:pStyle w:val="ae"/>
          <w:jc w:val="center"/>
          <w:rPr>
            <w:u w:val="single"/>
          </w:rPr>
        </w:pPr>
        <w:r w:rsidRPr="00852854">
          <w:rPr>
            <w:u w:val="single"/>
          </w:rPr>
          <w:fldChar w:fldCharType="begin"/>
        </w:r>
        <w:r w:rsidRPr="00852854">
          <w:rPr>
            <w:u w:val="single"/>
          </w:rPr>
          <w:instrText>PAGE   \* MERGEFORMAT</w:instrText>
        </w:r>
        <w:r w:rsidRPr="00852854">
          <w:rPr>
            <w:u w:val="single"/>
          </w:rPr>
          <w:fldChar w:fldCharType="separate"/>
        </w:r>
        <w:r w:rsidR="0092729D" w:rsidRPr="0092729D">
          <w:rPr>
            <w:noProof/>
            <w:u w:val="single"/>
            <w:lang w:val="ja-JP"/>
          </w:rPr>
          <w:t>11</w:t>
        </w:r>
        <w:r w:rsidRPr="00852854">
          <w:rPr>
            <w:u w:val="single"/>
          </w:rPr>
          <w:fldChar w:fldCharType="end"/>
        </w:r>
      </w:p>
    </w:sdtContent>
  </w:sdt>
  <w:p w14:paraId="6446D9B8" w14:textId="77777777" w:rsidR="00F7546D" w:rsidRPr="00353DF2" w:rsidRDefault="00F7546D" w:rsidP="00353DF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7256" w14:textId="77777777" w:rsidR="00945F55" w:rsidRDefault="00945F55"/>
  </w:footnote>
  <w:footnote w:type="continuationSeparator" w:id="0">
    <w:p w14:paraId="0AF0D26A" w14:textId="77777777" w:rsidR="00945F55" w:rsidRDefault="00945F55"/>
  </w:footnote>
  <w:footnote w:type="continuationNotice" w:id="1">
    <w:p w14:paraId="4286DB95" w14:textId="77777777" w:rsidR="00945F55" w:rsidRDefault="00945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586"/>
    <w:multiLevelType w:val="hybridMultilevel"/>
    <w:tmpl w:val="C9DECC1C"/>
    <w:lvl w:ilvl="0" w:tplc="04090011">
      <w:start w:val="1"/>
      <w:numFmt w:val="decimalEnclosedCircle"/>
      <w:lvlText w:val="%1"/>
      <w:lvlJc w:val="left"/>
      <w:pPr>
        <w:ind w:left="1552" w:hanging="420"/>
      </w:p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 w15:restartNumberingAfterBreak="0">
    <w:nsid w:val="06064724"/>
    <w:multiLevelType w:val="hybridMultilevel"/>
    <w:tmpl w:val="C7F235BE"/>
    <w:lvl w:ilvl="0" w:tplc="8F6A41BE">
      <w:start w:val="1"/>
      <w:numFmt w:val="lowerLetter"/>
      <w:lvlText w:val="%1)"/>
      <w:lvlJc w:val="left"/>
      <w:pPr>
        <w:ind w:left="360" w:hanging="360"/>
      </w:pPr>
      <w:rPr>
        <w:rFonts w:ascii="Times New Roman" w:eastAsia="ＭＳ 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F4820"/>
    <w:multiLevelType w:val="hybridMultilevel"/>
    <w:tmpl w:val="6C348C10"/>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0E382658"/>
    <w:multiLevelType w:val="hybridMultilevel"/>
    <w:tmpl w:val="90AEFA5C"/>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0EAC02C5"/>
    <w:multiLevelType w:val="hybridMultilevel"/>
    <w:tmpl w:val="81D89D12"/>
    <w:lvl w:ilvl="0" w:tplc="6410284E">
      <w:start w:val="4"/>
      <w:numFmt w:val="decimalEnclosedCircle"/>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0F05571A"/>
    <w:multiLevelType w:val="hybridMultilevel"/>
    <w:tmpl w:val="6E60C7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31719C"/>
    <w:multiLevelType w:val="hybridMultilevel"/>
    <w:tmpl w:val="8680733A"/>
    <w:lvl w:ilvl="0" w:tplc="D6EEE242">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F46F9E"/>
    <w:multiLevelType w:val="hybridMultilevel"/>
    <w:tmpl w:val="B1884374"/>
    <w:lvl w:ilvl="0" w:tplc="13E6B05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5B6B65"/>
    <w:multiLevelType w:val="hybridMultilevel"/>
    <w:tmpl w:val="3E465F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5079"/>
    <w:multiLevelType w:val="hybridMultilevel"/>
    <w:tmpl w:val="8EBE9ED0"/>
    <w:lvl w:ilvl="0" w:tplc="051EAC38">
      <w:start w:val="10"/>
      <w:numFmt w:val="decimal"/>
      <w:lvlText w:val="%1)"/>
      <w:lvlJc w:val="left"/>
      <w:pPr>
        <w:ind w:left="360" w:hanging="360"/>
      </w:pPr>
      <w:rPr>
        <w:rFonts w:hint="default"/>
      </w:rPr>
    </w:lvl>
    <w:lvl w:ilvl="1" w:tplc="1FC074F0">
      <w:start w:val="1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051402"/>
    <w:multiLevelType w:val="hybridMultilevel"/>
    <w:tmpl w:val="EBD4C27A"/>
    <w:lvl w:ilvl="0" w:tplc="34DAF2A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5086D"/>
    <w:multiLevelType w:val="hybridMultilevel"/>
    <w:tmpl w:val="C8561FD2"/>
    <w:lvl w:ilvl="0" w:tplc="04090001">
      <w:start w:val="1"/>
      <w:numFmt w:val="bullet"/>
      <w:lvlText w:val=""/>
      <w:lvlJc w:val="left"/>
      <w:pPr>
        <w:ind w:left="988" w:hanging="420"/>
      </w:pPr>
      <w:rPr>
        <w:rFonts w:ascii="Wingdings" w:hAnsi="Wingdings" w:hint="default"/>
      </w:rPr>
    </w:lvl>
    <w:lvl w:ilvl="1" w:tplc="04090001">
      <w:start w:val="1"/>
      <w:numFmt w:val="bullet"/>
      <w:lvlText w:val=""/>
      <w:lvlJc w:val="left"/>
      <w:pPr>
        <w:ind w:left="1631" w:hanging="36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2" w15:restartNumberingAfterBreak="0">
    <w:nsid w:val="1F8B55AB"/>
    <w:multiLevelType w:val="hybridMultilevel"/>
    <w:tmpl w:val="86D2B66A"/>
    <w:lvl w:ilvl="0" w:tplc="13E6B05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992C22"/>
    <w:multiLevelType w:val="hybridMultilevel"/>
    <w:tmpl w:val="00EA6B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B8231C"/>
    <w:multiLevelType w:val="hybridMultilevel"/>
    <w:tmpl w:val="7944CA4C"/>
    <w:lvl w:ilvl="0" w:tplc="04090001">
      <w:start w:val="1"/>
      <w:numFmt w:val="bullet"/>
      <w:lvlText w:val=""/>
      <w:lvlJc w:val="left"/>
      <w:pPr>
        <w:ind w:left="988"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EE580E"/>
    <w:multiLevelType w:val="hybridMultilevel"/>
    <w:tmpl w:val="15B4DA3C"/>
    <w:lvl w:ilvl="0" w:tplc="13EC8C88">
      <w:start w:val="1"/>
      <w:numFmt w:val="decimal"/>
      <w:lvlText w:val="%1)"/>
      <w:lvlJc w:val="left"/>
      <w:pPr>
        <w:ind w:left="360" w:hanging="360"/>
      </w:pPr>
      <w:rPr>
        <w:rFonts w:hint="default"/>
      </w:rPr>
    </w:lvl>
    <w:lvl w:ilvl="1" w:tplc="FB0A4714">
      <w:start w:val="1"/>
      <w:numFmt w:val="decimalEnclosedCircle"/>
      <w:lvlText w:val="%2"/>
      <w:lvlJc w:val="left"/>
      <w:pPr>
        <w:ind w:left="780" w:hanging="360"/>
      </w:pPr>
      <w:rPr>
        <w:rFonts w:hint="default"/>
      </w:rPr>
    </w:lvl>
    <w:lvl w:ilvl="2" w:tplc="8F6A41BE">
      <w:start w:val="1"/>
      <w:numFmt w:val="lowerLetter"/>
      <w:lvlText w:val="%3)"/>
      <w:lvlJc w:val="left"/>
      <w:pPr>
        <w:ind w:left="1260" w:hanging="420"/>
      </w:pPr>
      <w:rPr>
        <w:rFonts w:ascii="Times New Roman" w:eastAsia="ＭＳ 明朝" w:hAnsi="Times New Roman" w:cs="Times New Roman"/>
      </w:rPr>
    </w:lvl>
    <w:lvl w:ilvl="3" w:tplc="CB947812">
      <w:start w:val="1"/>
      <w:numFmt w:val="decimalFullWidth"/>
      <w:lvlText w:val="%4）"/>
      <w:lvlJc w:val="left"/>
      <w:pPr>
        <w:ind w:left="1665" w:hanging="405"/>
      </w:pPr>
      <w:rPr>
        <w:rFonts w:hint="default"/>
      </w:rPr>
    </w:lvl>
    <w:lvl w:ilvl="4" w:tplc="EE9C5748">
      <w:start w:val="5"/>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008"/>
    <w:multiLevelType w:val="hybridMultilevel"/>
    <w:tmpl w:val="6824A1A0"/>
    <w:lvl w:ilvl="0" w:tplc="B6CC3254">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936E13"/>
    <w:multiLevelType w:val="hybridMultilevel"/>
    <w:tmpl w:val="41D4E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A92B05"/>
    <w:multiLevelType w:val="hybridMultilevel"/>
    <w:tmpl w:val="F182BF18"/>
    <w:lvl w:ilvl="0" w:tplc="04090001">
      <w:start w:val="1"/>
      <w:numFmt w:val="bullet"/>
      <w:lvlText w:val=""/>
      <w:lvlJc w:val="left"/>
      <w:pPr>
        <w:ind w:left="988" w:hanging="420"/>
      </w:pPr>
      <w:rPr>
        <w:rFonts w:ascii="Wingdings" w:hAnsi="Wingdings" w:hint="default"/>
      </w:rPr>
    </w:lvl>
    <w:lvl w:ilvl="1" w:tplc="04090001">
      <w:start w:val="1"/>
      <w:numFmt w:val="bullet"/>
      <w:lvlText w:val=""/>
      <w:lvlJc w:val="left"/>
      <w:pPr>
        <w:ind w:left="1631" w:hanging="360"/>
      </w:pPr>
      <w:rPr>
        <w:rFonts w:ascii="Wingdings" w:hAnsi="Wingdings" w:hint="default"/>
      </w:rPr>
    </w:lvl>
    <w:lvl w:ilvl="2" w:tplc="51DCC350">
      <w:start w:val="1"/>
      <w:numFmt w:val="bullet"/>
      <w:lvlText w:val="※"/>
      <w:lvlJc w:val="left"/>
      <w:pPr>
        <w:ind w:left="2051" w:hanging="360"/>
      </w:pPr>
      <w:rPr>
        <w:rFonts w:ascii="ＭＳ 明朝" w:eastAsia="ＭＳ 明朝" w:hAnsi="ＭＳ 明朝" w:cs="Times New Roman" w:hint="eastAsia"/>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285448C3"/>
    <w:multiLevelType w:val="hybridMultilevel"/>
    <w:tmpl w:val="12802C64"/>
    <w:lvl w:ilvl="0" w:tplc="A1C466FA">
      <w:start w:val="1"/>
      <w:numFmt w:val="bullet"/>
      <w:lvlText w:val="・"/>
      <w:lvlJc w:val="left"/>
      <w:pPr>
        <w:ind w:left="1130" w:hanging="420"/>
      </w:pPr>
      <w:rPr>
        <w:rFonts w:ascii="ＭＳ 明朝" w:eastAsia="ＭＳ 明朝" w:hAnsi="ＭＳ 明朝" w:cstheme="minorBidi" w:hint="eastAsia"/>
        <w:color w:val="auto"/>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0" w15:restartNumberingAfterBreak="0">
    <w:nsid w:val="28A157BD"/>
    <w:multiLevelType w:val="hybridMultilevel"/>
    <w:tmpl w:val="E49CB5DE"/>
    <w:lvl w:ilvl="0" w:tplc="89FCF3A8">
      <w:numFmt w:val="bullet"/>
      <w:lvlText w:val="-"/>
      <w:lvlJc w:val="left"/>
      <w:pPr>
        <w:ind w:left="780" w:hanging="420"/>
      </w:pPr>
      <w:rPr>
        <w:rFonts w:ascii="游明朝" w:eastAsia="游明朝" w:hAnsi="游明朝" w:cstheme="minorBidi" w:hint="eastAsia"/>
      </w:rPr>
    </w:lvl>
    <w:lvl w:ilvl="1" w:tplc="89FCF3A8">
      <w:numFmt w:val="bullet"/>
      <w:lvlText w:val="-"/>
      <w:lvlJc w:val="left"/>
      <w:pPr>
        <w:ind w:left="1200" w:hanging="420"/>
      </w:pPr>
      <w:rPr>
        <w:rFonts w:ascii="游明朝" w:eastAsia="游明朝" w:hAnsi="游明朝" w:cstheme="minorBidi" w:hint="eastAsia"/>
      </w:rPr>
    </w:lvl>
    <w:lvl w:ilvl="2" w:tplc="89FCF3A8">
      <w:numFmt w:val="bullet"/>
      <w:lvlText w:val="-"/>
      <w:lvlJc w:val="left"/>
      <w:pPr>
        <w:ind w:left="1272" w:hanging="420"/>
      </w:pPr>
      <w:rPr>
        <w:rFonts w:ascii="游明朝" w:eastAsia="游明朝" w:hAnsi="游明朝" w:cstheme="minorBidi" w:hint="eastAsia"/>
      </w:rPr>
    </w:lvl>
    <w:lvl w:ilvl="3" w:tplc="81120B9C">
      <w:start w:val="7"/>
      <w:numFmt w:val="bullet"/>
      <w:lvlText w:val="※"/>
      <w:lvlJc w:val="left"/>
      <w:pPr>
        <w:ind w:left="1980" w:hanging="360"/>
      </w:pPr>
      <w:rPr>
        <w:rFonts w:ascii="ＭＳ 明朝" w:eastAsia="ＭＳ 明朝" w:hAnsi="ＭＳ 明朝" w:cs="Times New Roman" w:hint="eastAsia"/>
        <w:sz w:val="18"/>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29FC6583"/>
    <w:multiLevelType w:val="hybridMultilevel"/>
    <w:tmpl w:val="7F0EB1C0"/>
    <w:lvl w:ilvl="0" w:tplc="37B217A0">
      <w:start w:val="1"/>
      <w:numFmt w:val="decimalEnclosedCircle"/>
      <w:lvlText w:val="%1"/>
      <w:lvlJc w:val="left"/>
      <w:pPr>
        <w:ind w:left="1130" w:hanging="420"/>
      </w:pPr>
      <w:rPr>
        <w:rFonts w:ascii="Times New Roman" w:eastAsia="ＭＳ 明朝" w:hAnsi="Times New Roman" w:cs="Times New Roman"/>
      </w:rPr>
    </w:lvl>
    <w:lvl w:ilvl="1" w:tplc="921A86C0">
      <w:start w:val="4"/>
      <w:numFmt w:val="decimalFullWidth"/>
      <w:lvlText w:val="%2）"/>
      <w:lvlJc w:val="left"/>
      <w:pPr>
        <w:ind w:left="1550" w:hanging="420"/>
      </w:pPr>
      <w:rPr>
        <w:rFont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2" w15:restartNumberingAfterBreak="0">
    <w:nsid w:val="2ABC23B8"/>
    <w:multiLevelType w:val="hybridMultilevel"/>
    <w:tmpl w:val="7A2696A4"/>
    <w:lvl w:ilvl="0" w:tplc="13F4ED8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B9E0255"/>
    <w:multiLevelType w:val="hybridMultilevel"/>
    <w:tmpl w:val="557032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C307B5C"/>
    <w:multiLevelType w:val="hybridMultilevel"/>
    <w:tmpl w:val="B00650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E6D3EE5"/>
    <w:multiLevelType w:val="hybridMultilevel"/>
    <w:tmpl w:val="F7BC71BE"/>
    <w:lvl w:ilvl="0" w:tplc="4DE600E6">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1D86E67"/>
    <w:multiLevelType w:val="hybridMultilevel"/>
    <w:tmpl w:val="FFFFFFFF"/>
    <w:lvl w:ilvl="0" w:tplc="48BA90F6">
      <w:start w:val="1"/>
      <w:numFmt w:val="decimal"/>
      <w:lvlText w:val="%1."/>
      <w:lvlJc w:val="left"/>
      <w:pPr>
        <w:ind w:left="720" w:hanging="360"/>
      </w:pPr>
    </w:lvl>
    <w:lvl w:ilvl="1" w:tplc="98B04736">
      <w:start w:val="1"/>
      <w:numFmt w:val="lowerLetter"/>
      <w:lvlText w:val="%2."/>
      <w:lvlJc w:val="left"/>
      <w:pPr>
        <w:ind w:left="1440" w:hanging="360"/>
      </w:pPr>
    </w:lvl>
    <w:lvl w:ilvl="2" w:tplc="67E09D7A">
      <w:start w:val="1"/>
      <w:numFmt w:val="lowerRoman"/>
      <w:lvlText w:val="%3."/>
      <w:lvlJc w:val="right"/>
      <w:pPr>
        <w:ind w:left="2160" w:hanging="180"/>
      </w:pPr>
    </w:lvl>
    <w:lvl w:ilvl="3" w:tplc="C4800C36">
      <w:start w:val="1"/>
      <w:numFmt w:val="decimal"/>
      <w:lvlText w:val="%4."/>
      <w:lvlJc w:val="left"/>
      <w:pPr>
        <w:ind w:left="2880" w:hanging="360"/>
      </w:pPr>
    </w:lvl>
    <w:lvl w:ilvl="4" w:tplc="C12C3C22">
      <w:start w:val="1"/>
      <w:numFmt w:val="lowerLetter"/>
      <w:lvlText w:val="%5."/>
      <w:lvlJc w:val="left"/>
      <w:pPr>
        <w:ind w:left="3600" w:hanging="360"/>
      </w:pPr>
    </w:lvl>
    <w:lvl w:ilvl="5" w:tplc="788E63FA">
      <w:start w:val="1"/>
      <w:numFmt w:val="lowerRoman"/>
      <w:lvlText w:val="%6."/>
      <w:lvlJc w:val="right"/>
      <w:pPr>
        <w:ind w:left="4320" w:hanging="180"/>
      </w:pPr>
    </w:lvl>
    <w:lvl w:ilvl="6" w:tplc="E620102E">
      <w:start w:val="1"/>
      <w:numFmt w:val="decimal"/>
      <w:lvlText w:val="%7."/>
      <w:lvlJc w:val="left"/>
      <w:pPr>
        <w:ind w:left="5040" w:hanging="360"/>
      </w:pPr>
    </w:lvl>
    <w:lvl w:ilvl="7" w:tplc="38987F64">
      <w:start w:val="1"/>
      <w:numFmt w:val="lowerLetter"/>
      <w:lvlText w:val="%8."/>
      <w:lvlJc w:val="left"/>
      <w:pPr>
        <w:ind w:left="5760" w:hanging="360"/>
      </w:pPr>
    </w:lvl>
    <w:lvl w:ilvl="8" w:tplc="87D68256">
      <w:start w:val="1"/>
      <w:numFmt w:val="lowerRoman"/>
      <w:lvlText w:val="%9."/>
      <w:lvlJc w:val="right"/>
      <w:pPr>
        <w:ind w:left="6480" w:hanging="180"/>
      </w:pPr>
    </w:lvl>
  </w:abstractNum>
  <w:abstractNum w:abstractNumId="27" w15:restartNumberingAfterBreak="0">
    <w:nsid w:val="36A645A4"/>
    <w:multiLevelType w:val="hybridMultilevel"/>
    <w:tmpl w:val="9802F9B4"/>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8" w15:restartNumberingAfterBreak="0">
    <w:nsid w:val="39B77315"/>
    <w:multiLevelType w:val="hybridMultilevel"/>
    <w:tmpl w:val="9724EB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9F47527"/>
    <w:multiLevelType w:val="hybridMultilevel"/>
    <w:tmpl w:val="347624E8"/>
    <w:lvl w:ilvl="0" w:tplc="28A80326">
      <w:start w:val="1"/>
      <w:numFmt w:val="decimal"/>
      <w:lvlText w:val="(%1)"/>
      <w:lvlJc w:val="left"/>
      <w:pPr>
        <w:ind w:left="630" w:hanging="420"/>
      </w:pPr>
      <w:rPr>
        <w:rFonts w:ascii="ＭＳ 明朝" w:eastAsia="ＭＳ 明朝" w:hAnsi="ＭＳ 明朝" w:cs="Times New Roman" w:hint="eastAsia"/>
        <w:b w:val="0"/>
        <w:i w:val="0"/>
        <w:sz w:val="21"/>
      </w:rPr>
    </w:lvl>
    <w:lvl w:ilvl="1" w:tplc="88361032">
      <w:start w:val="2"/>
      <w:numFmt w:val="decimalFullWidth"/>
      <w:lvlText w:val="%2）"/>
      <w:lvlJc w:val="left"/>
      <w:pPr>
        <w:ind w:left="1020" w:hanging="390"/>
      </w:pPr>
      <w:rPr>
        <w:rFonts w:hint="default"/>
      </w:rPr>
    </w:lvl>
    <w:lvl w:ilvl="2" w:tplc="4B265680">
      <w:start w:val="1"/>
      <w:numFmt w:val="decimalEnclosedCircle"/>
      <w:lvlText w:val="%3"/>
      <w:lvlJc w:val="left"/>
      <w:pPr>
        <w:ind w:left="1410" w:hanging="360"/>
      </w:pPr>
      <w:rPr>
        <w:rFont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3B113745"/>
    <w:multiLevelType w:val="hybridMultilevel"/>
    <w:tmpl w:val="DB0E3548"/>
    <w:lvl w:ilvl="0" w:tplc="CB8C53F8">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C3E4F46"/>
    <w:multiLevelType w:val="hybridMultilevel"/>
    <w:tmpl w:val="F04408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43574F"/>
    <w:multiLevelType w:val="hybridMultilevel"/>
    <w:tmpl w:val="0FD6DCB8"/>
    <w:lvl w:ilvl="0" w:tplc="04090011">
      <w:start w:val="1"/>
      <w:numFmt w:val="decimalEnclosedCircle"/>
      <w:lvlText w:val="%1"/>
      <w:lvlJc w:val="left"/>
      <w:pPr>
        <w:ind w:left="1130" w:hanging="420"/>
      </w:pPr>
    </w:lvl>
    <w:lvl w:ilvl="1" w:tplc="04090011">
      <w:start w:val="1"/>
      <w:numFmt w:val="decimalEnclosedCircle"/>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3" w15:restartNumberingAfterBreak="0">
    <w:nsid w:val="3EC12701"/>
    <w:multiLevelType w:val="hybridMultilevel"/>
    <w:tmpl w:val="39AAA6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A56D5D"/>
    <w:multiLevelType w:val="hybridMultilevel"/>
    <w:tmpl w:val="C1567A6A"/>
    <w:lvl w:ilvl="0" w:tplc="4DE600E6">
      <w:start w:val="1"/>
      <w:numFmt w:val="decimal"/>
      <w:lvlText w:val="%1)"/>
      <w:lvlJc w:val="left"/>
      <w:pPr>
        <w:ind w:left="988" w:hanging="420"/>
      </w:pPr>
      <w:rPr>
        <w:rFonts w:hint="default"/>
        <w:color w:val="00000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5" w15:restartNumberingAfterBreak="0">
    <w:nsid w:val="43183EDA"/>
    <w:multiLevelType w:val="hybridMultilevel"/>
    <w:tmpl w:val="390ABA0C"/>
    <w:lvl w:ilvl="0" w:tplc="93E4337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6544655"/>
    <w:multiLevelType w:val="hybridMultilevel"/>
    <w:tmpl w:val="D00619BE"/>
    <w:lvl w:ilvl="0" w:tplc="04090001">
      <w:start w:val="1"/>
      <w:numFmt w:val="bullet"/>
      <w:lvlText w:val=""/>
      <w:lvlJc w:val="left"/>
      <w:pPr>
        <w:ind w:left="1697" w:hanging="420"/>
      </w:pPr>
      <w:rPr>
        <w:rFonts w:ascii="Wingdings" w:hAnsi="Wingdings" w:hint="default"/>
        <w:color w:val="auto"/>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37" w15:restartNumberingAfterBreak="0">
    <w:nsid w:val="47C47526"/>
    <w:multiLevelType w:val="hybridMultilevel"/>
    <w:tmpl w:val="1208F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96B5E3F"/>
    <w:multiLevelType w:val="hybridMultilevel"/>
    <w:tmpl w:val="9B7C7D24"/>
    <w:lvl w:ilvl="0" w:tplc="FFE6E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C72449"/>
    <w:multiLevelType w:val="hybridMultilevel"/>
    <w:tmpl w:val="58006412"/>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0" w15:restartNumberingAfterBreak="0">
    <w:nsid w:val="4B426CA4"/>
    <w:multiLevelType w:val="hybridMultilevel"/>
    <w:tmpl w:val="164A6358"/>
    <w:lvl w:ilvl="0" w:tplc="8F6EE17C">
      <w:start w:val="1"/>
      <w:numFmt w:val="decimal"/>
      <w:lvlText w:val="%1)"/>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4BC204EC"/>
    <w:multiLevelType w:val="hybridMultilevel"/>
    <w:tmpl w:val="50D6B4D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2" w15:restartNumberingAfterBreak="0">
    <w:nsid w:val="4C2743A2"/>
    <w:multiLevelType w:val="hybridMultilevel"/>
    <w:tmpl w:val="A85C7022"/>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3" w15:restartNumberingAfterBreak="0">
    <w:nsid w:val="4CEF3A0E"/>
    <w:multiLevelType w:val="hybridMultilevel"/>
    <w:tmpl w:val="766A1CC2"/>
    <w:lvl w:ilvl="0" w:tplc="8F5E76DE">
      <w:start w:val="1"/>
      <w:numFmt w:val="decimalEnclosedCircle"/>
      <w:lvlText w:val="%1"/>
      <w:lvlJc w:val="left"/>
      <w:pPr>
        <w:ind w:left="720" w:hanging="360"/>
      </w:pPr>
      <w:rPr>
        <w:rFonts w:ascii="Times New Roman" w:eastAsia="ＭＳ 明朝" w:hAnsi="Times New Roman"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53F77CF9"/>
    <w:multiLevelType w:val="hybridMultilevel"/>
    <w:tmpl w:val="3E165E1C"/>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5" w15:restartNumberingAfterBreak="0">
    <w:nsid w:val="5404564C"/>
    <w:multiLevelType w:val="hybridMultilevel"/>
    <w:tmpl w:val="F7727862"/>
    <w:lvl w:ilvl="0" w:tplc="89FCF3A8">
      <w:numFmt w:val="bullet"/>
      <w:lvlText w:val="-"/>
      <w:lvlJc w:val="left"/>
      <w:pPr>
        <w:ind w:left="985" w:hanging="420"/>
      </w:pPr>
      <w:rPr>
        <w:rFonts w:ascii="游明朝" w:eastAsia="游明朝" w:hAnsi="游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46" w15:restartNumberingAfterBreak="0">
    <w:nsid w:val="551C63CB"/>
    <w:multiLevelType w:val="hybridMultilevel"/>
    <w:tmpl w:val="4B7A0B5E"/>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5B54C99"/>
    <w:multiLevelType w:val="hybridMultilevel"/>
    <w:tmpl w:val="939C303E"/>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48" w15:restartNumberingAfterBreak="0">
    <w:nsid w:val="56751E41"/>
    <w:multiLevelType w:val="hybridMultilevel"/>
    <w:tmpl w:val="C6647EA2"/>
    <w:lvl w:ilvl="0" w:tplc="28A80326">
      <w:start w:val="1"/>
      <w:numFmt w:val="decimal"/>
      <w:lvlText w:val="(%1)"/>
      <w:lvlJc w:val="left"/>
      <w:pPr>
        <w:ind w:left="703" w:hanging="420"/>
      </w:pPr>
      <w:rPr>
        <w:rFonts w:ascii="ＭＳ 明朝" w:eastAsia="ＭＳ 明朝" w:hAnsi="ＭＳ 明朝" w:cs="Times New Roman" w:hint="eastAsia"/>
        <w:b w:val="0"/>
        <w:i w:val="0"/>
        <w:sz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9" w15:restartNumberingAfterBreak="0">
    <w:nsid w:val="56AC54C3"/>
    <w:multiLevelType w:val="hybridMultilevel"/>
    <w:tmpl w:val="E468EA08"/>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7163428"/>
    <w:multiLevelType w:val="hybridMultilevel"/>
    <w:tmpl w:val="E2D8FC68"/>
    <w:lvl w:ilvl="0" w:tplc="D6E481C4">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90A2F43"/>
    <w:multiLevelType w:val="hybridMultilevel"/>
    <w:tmpl w:val="B6545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B3E13D7"/>
    <w:multiLevelType w:val="hybridMultilevel"/>
    <w:tmpl w:val="8FA05D4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3" w15:restartNumberingAfterBreak="0">
    <w:nsid w:val="5DB93F2B"/>
    <w:multiLevelType w:val="hybridMultilevel"/>
    <w:tmpl w:val="B2FCF5B4"/>
    <w:lvl w:ilvl="0" w:tplc="3BC0AEFE">
      <w:start w:val="1"/>
      <w:numFmt w:val="decimalEnclosedCircle"/>
      <w:lvlText w:val="%1"/>
      <w:lvlJc w:val="left"/>
      <w:pPr>
        <w:ind w:left="780" w:hanging="360"/>
      </w:pPr>
      <w:rPr>
        <w:rFonts w:hint="default"/>
      </w:rPr>
    </w:lvl>
    <w:lvl w:ilvl="1" w:tplc="B6B60A96">
      <w:start w:val="10"/>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5ECD2917"/>
    <w:multiLevelType w:val="hybridMultilevel"/>
    <w:tmpl w:val="8496EFBE"/>
    <w:lvl w:ilvl="0" w:tplc="1B04D77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2186FE1"/>
    <w:multiLevelType w:val="hybridMultilevel"/>
    <w:tmpl w:val="3AD6855A"/>
    <w:lvl w:ilvl="0" w:tplc="5614C55E">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43C17E7"/>
    <w:multiLevelType w:val="hybridMultilevel"/>
    <w:tmpl w:val="436A887E"/>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B492293"/>
    <w:multiLevelType w:val="hybridMultilevel"/>
    <w:tmpl w:val="1B364F74"/>
    <w:lvl w:ilvl="0" w:tplc="ECE6FD0A">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BA15785"/>
    <w:multiLevelType w:val="hybridMultilevel"/>
    <w:tmpl w:val="C7F0C422"/>
    <w:lvl w:ilvl="0" w:tplc="8F6EE17C">
      <w:start w:val="1"/>
      <w:numFmt w:val="decimal"/>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9" w15:restartNumberingAfterBreak="0">
    <w:nsid w:val="6EE63FF9"/>
    <w:multiLevelType w:val="hybridMultilevel"/>
    <w:tmpl w:val="F886D974"/>
    <w:lvl w:ilvl="0" w:tplc="13E6B05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0E5488D"/>
    <w:multiLevelType w:val="hybridMultilevel"/>
    <w:tmpl w:val="53B47BAA"/>
    <w:lvl w:ilvl="0" w:tplc="EACC15B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1E52AC4"/>
    <w:multiLevelType w:val="hybridMultilevel"/>
    <w:tmpl w:val="7F2AFC42"/>
    <w:lvl w:ilvl="0" w:tplc="197E6EF8">
      <w:start w:val="5"/>
      <w:numFmt w:val="decimalEnclosedCircle"/>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034008"/>
    <w:multiLevelType w:val="hybridMultilevel"/>
    <w:tmpl w:val="50CAAD20"/>
    <w:lvl w:ilvl="0" w:tplc="13E6B050">
      <w:start w:val="1"/>
      <w:numFmt w:val="decimal"/>
      <w:lvlText w:val="%1)"/>
      <w:lvlJc w:val="left"/>
      <w:pPr>
        <w:ind w:left="360" w:hanging="360"/>
      </w:pPr>
      <w:rPr>
        <w:rFonts w:hint="eastAsia"/>
      </w:rPr>
    </w:lvl>
    <w:lvl w:ilvl="1" w:tplc="F73C5966">
      <w:start w:val="1"/>
      <w:numFmt w:val="decimalEnclosedCircle"/>
      <w:lvlText w:val="%2"/>
      <w:lvlJc w:val="left"/>
      <w:pPr>
        <w:ind w:left="927" w:hanging="360"/>
      </w:pPr>
      <w:rPr>
        <w:rFonts w:hint="default"/>
      </w:rPr>
    </w:lvl>
    <w:lvl w:ilvl="2" w:tplc="01186BD4">
      <w:start w:val="1"/>
      <w:numFmt w:val="decimal"/>
      <w:lvlText w:val="%3）"/>
      <w:lvlJc w:val="left"/>
      <w:pPr>
        <w:ind w:left="1200" w:hanging="360"/>
      </w:pPr>
      <w:rPr>
        <w:rFonts w:hint="default"/>
      </w:rPr>
    </w:lvl>
    <w:lvl w:ilvl="3" w:tplc="18EA51D0">
      <w:start w:val="1"/>
      <w:numFmt w:val="lowerLetter"/>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2771817"/>
    <w:multiLevelType w:val="hybridMultilevel"/>
    <w:tmpl w:val="9D82F2A6"/>
    <w:lvl w:ilvl="0" w:tplc="93F6A7FA">
      <w:start w:val="1"/>
      <w:numFmt w:val="decimal"/>
      <w:lvlText w:val="%1."/>
      <w:lvlJc w:val="left"/>
      <w:pPr>
        <w:ind w:left="360" w:hanging="360"/>
      </w:pPr>
      <w:rPr>
        <w:rFonts w:ascii="ＭＳ 明朝" w:eastAsia="ＭＳ 明朝" w:hAnsi="ＭＳ 明朝" w:hint="default"/>
        <w:b w:val="0"/>
        <w:strike w:val="0"/>
        <w:color w:val="auto"/>
      </w:rPr>
    </w:lvl>
    <w:lvl w:ilvl="1" w:tplc="21460094">
      <w:start w:val="8"/>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CD51E9"/>
    <w:multiLevelType w:val="hybridMultilevel"/>
    <w:tmpl w:val="19FC5E9E"/>
    <w:lvl w:ilvl="0" w:tplc="D236E962">
      <w:start w:val="4"/>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1E7BEB"/>
    <w:multiLevelType w:val="hybridMultilevel"/>
    <w:tmpl w:val="6BC022D4"/>
    <w:lvl w:ilvl="0" w:tplc="89FCF3A8">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89FCF3A8">
      <w:numFmt w:val="bullet"/>
      <w:lvlText w:val="-"/>
      <w:lvlJc w:val="left"/>
      <w:pPr>
        <w:ind w:left="846" w:hanging="42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53011E2"/>
    <w:multiLevelType w:val="hybridMultilevel"/>
    <w:tmpl w:val="4FC81604"/>
    <w:lvl w:ilvl="0" w:tplc="348412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8523754"/>
    <w:multiLevelType w:val="hybridMultilevel"/>
    <w:tmpl w:val="909650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AAE2B5C"/>
    <w:multiLevelType w:val="hybridMultilevel"/>
    <w:tmpl w:val="66287506"/>
    <w:lvl w:ilvl="0" w:tplc="F904B7F6">
      <w:start w:val="1"/>
      <w:numFmt w:val="decimalEnclosedCircle"/>
      <w:lvlText w:val="%1"/>
      <w:lvlJc w:val="left"/>
      <w:pPr>
        <w:ind w:left="1413" w:hanging="420"/>
      </w:pPr>
      <w:rPr>
        <w:rFonts w:ascii="Times New Roman" w:eastAsia="ＭＳ 明朝" w:hAnsi="Times New Roman" w:cs="Times New Roman"/>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9" w15:restartNumberingAfterBreak="0">
    <w:nsid w:val="7D5E4252"/>
    <w:multiLevelType w:val="hybridMultilevel"/>
    <w:tmpl w:val="BD6680F8"/>
    <w:lvl w:ilvl="0" w:tplc="13E6B050">
      <w:start w:val="1"/>
      <w:numFmt w:val="decimal"/>
      <w:lvlText w:val="%1)"/>
      <w:lvlJc w:val="left"/>
      <w:pPr>
        <w:ind w:left="420" w:hanging="420"/>
      </w:pPr>
      <w:rPr>
        <w:rFonts w:hint="eastAsia"/>
      </w:rPr>
    </w:lvl>
    <w:lvl w:ilvl="1" w:tplc="28A80326">
      <w:start w:val="1"/>
      <w:numFmt w:val="decimal"/>
      <w:lvlText w:val="(%2)"/>
      <w:lvlJc w:val="left"/>
      <w:pPr>
        <w:ind w:left="846" w:hanging="420"/>
      </w:pPr>
      <w:rPr>
        <w:rFonts w:ascii="ＭＳ 明朝" w:eastAsia="ＭＳ 明朝" w:hAnsi="ＭＳ 明朝" w:cs="Times New Roman" w:hint="eastAsia"/>
        <w:b w:val="0"/>
        <w:i w:val="0"/>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E2820E3"/>
    <w:multiLevelType w:val="hybridMultilevel"/>
    <w:tmpl w:val="A1DAD2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EE915BE"/>
    <w:multiLevelType w:val="hybridMultilevel"/>
    <w:tmpl w:val="96E2FCCC"/>
    <w:lvl w:ilvl="0" w:tplc="89FCF3A8">
      <w:numFmt w:val="bullet"/>
      <w:lvlText w:val="-"/>
      <w:lvlJc w:val="left"/>
      <w:pPr>
        <w:ind w:left="851" w:hanging="420"/>
      </w:pPr>
      <w:rPr>
        <w:rFonts w:ascii="游明朝" w:eastAsia="游明朝" w:hAnsi="游明朝" w:cstheme="minorBidi"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72" w15:restartNumberingAfterBreak="0">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FE7189C"/>
    <w:multiLevelType w:val="hybridMultilevel"/>
    <w:tmpl w:val="48508740"/>
    <w:lvl w:ilvl="0" w:tplc="4D7C0A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5"/>
  </w:num>
  <w:num w:numId="3">
    <w:abstractNumId w:val="73"/>
  </w:num>
  <w:num w:numId="4">
    <w:abstractNumId w:val="62"/>
  </w:num>
  <w:num w:numId="5">
    <w:abstractNumId w:val="21"/>
  </w:num>
  <w:num w:numId="6">
    <w:abstractNumId w:val="68"/>
  </w:num>
  <w:num w:numId="7">
    <w:abstractNumId w:val="55"/>
  </w:num>
  <w:num w:numId="8">
    <w:abstractNumId w:val="1"/>
  </w:num>
  <w:num w:numId="9">
    <w:abstractNumId w:val="43"/>
  </w:num>
  <w:num w:numId="10">
    <w:abstractNumId w:val="38"/>
  </w:num>
  <w:num w:numId="11">
    <w:abstractNumId w:val="63"/>
  </w:num>
  <w:num w:numId="12">
    <w:abstractNumId w:val="29"/>
  </w:num>
  <w:num w:numId="13">
    <w:abstractNumId w:val="66"/>
  </w:num>
  <w:num w:numId="14">
    <w:abstractNumId w:val="40"/>
  </w:num>
  <w:num w:numId="15">
    <w:abstractNumId w:val="15"/>
  </w:num>
  <w:num w:numId="16">
    <w:abstractNumId w:val="53"/>
  </w:num>
  <w:num w:numId="17">
    <w:abstractNumId w:val="8"/>
  </w:num>
  <w:num w:numId="18">
    <w:abstractNumId w:val="14"/>
  </w:num>
  <w:num w:numId="19">
    <w:abstractNumId w:val="46"/>
  </w:num>
  <w:num w:numId="20">
    <w:abstractNumId w:val="2"/>
  </w:num>
  <w:num w:numId="21">
    <w:abstractNumId w:val="67"/>
  </w:num>
  <w:num w:numId="22">
    <w:abstractNumId w:val="9"/>
  </w:num>
  <w:num w:numId="23">
    <w:abstractNumId w:val="6"/>
  </w:num>
  <w:num w:numId="24">
    <w:abstractNumId w:val="33"/>
  </w:num>
  <w:num w:numId="25">
    <w:abstractNumId w:val="10"/>
  </w:num>
  <w:num w:numId="26">
    <w:abstractNumId w:val="71"/>
  </w:num>
  <w:num w:numId="27">
    <w:abstractNumId w:val="5"/>
  </w:num>
  <w:num w:numId="28">
    <w:abstractNumId w:val="59"/>
  </w:num>
  <w:num w:numId="29">
    <w:abstractNumId w:val="22"/>
  </w:num>
  <w:num w:numId="30">
    <w:abstractNumId w:val="12"/>
  </w:num>
  <w:num w:numId="31">
    <w:abstractNumId w:val="69"/>
  </w:num>
  <w:num w:numId="32">
    <w:abstractNumId w:val="28"/>
  </w:num>
  <w:num w:numId="33">
    <w:abstractNumId w:val="52"/>
  </w:num>
  <w:num w:numId="34">
    <w:abstractNumId w:val="37"/>
  </w:num>
  <w:num w:numId="35">
    <w:abstractNumId w:val="24"/>
  </w:num>
  <w:num w:numId="36">
    <w:abstractNumId w:val="13"/>
  </w:num>
  <w:num w:numId="37">
    <w:abstractNumId w:val="58"/>
  </w:num>
  <w:num w:numId="38">
    <w:abstractNumId w:val="18"/>
  </w:num>
  <w:num w:numId="39">
    <w:abstractNumId w:val="44"/>
  </w:num>
  <w:num w:numId="40">
    <w:abstractNumId w:val="47"/>
  </w:num>
  <w:num w:numId="41">
    <w:abstractNumId w:val="11"/>
  </w:num>
  <w:num w:numId="42">
    <w:abstractNumId w:val="51"/>
  </w:num>
  <w:num w:numId="43">
    <w:abstractNumId w:val="23"/>
  </w:num>
  <w:num w:numId="44">
    <w:abstractNumId w:val="19"/>
  </w:num>
  <w:num w:numId="45">
    <w:abstractNumId w:val="36"/>
  </w:num>
  <w:num w:numId="46">
    <w:abstractNumId w:val="17"/>
  </w:num>
  <w:num w:numId="47">
    <w:abstractNumId w:val="49"/>
  </w:num>
  <w:num w:numId="48">
    <w:abstractNumId w:val="32"/>
  </w:num>
  <w:num w:numId="49">
    <w:abstractNumId w:val="64"/>
  </w:num>
  <w:num w:numId="50">
    <w:abstractNumId w:val="42"/>
  </w:num>
  <w:num w:numId="51">
    <w:abstractNumId w:val="34"/>
  </w:num>
  <w:num w:numId="52">
    <w:abstractNumId w:val="56"/>
  </w:num>
  <w:num w:numId="53">
    <w:abstractNumId w:val="65"/>
  </w:num>
  <w:num w:numId="54">
    <w:abstractNumId w:val="41"/>
  </w:num>
  <w:num w:numId="55">
    <w:abstractNumId w:val="4"/>
  </w:num>
  <w:num w:numId="56">
    <w:abstractNumId w:val="26"/>
  </w:num>
  <w:num w:numId="57">
    <w:abstractNumId w:val="3"/>
  </w:num>
  <w:num w:numId="58">
    <w:abstractNumId w:val="72"/>
  </w:num>
  <w:num w:numId="59">
    <w:abstractNumId w:val="35"/>
  </w:num>
  <w:num w:numId="60">
    <w:abstractNumId w:val="60"/>
  </w:num>
  <w:num w:numId="61">
    <w:abstractNumId w:val="50"/>
  </w:num>
  <w:num w:numId="62">
    <w:abstractNumId w:val="30"/>
  </w:num>
  <w:num w:numId="63">
    <w:abstractNumId w:val="54"/>
  </w:num>
  <w:num w:numId="64">
    <w:abstractNumId w:val="57"/>
  </w:num>
  <w:num w:numId="65">
    <w:abstractNumId w:val="61"/>
  </w:num>
  <w:num w:numId="66">
    <w:abstractNumId w:val="31"/>
  </w:num>
  <w:num w:numId="67">
    <w:abstractNumId w:val="70"/>
  </w:num>
  <w:num w:numId="68">
    <w:abstractNumId w:val="7"/>
  </w:num>
  <w:num w:numId="69">
    <w:abstractNumId w:val="45"/>
  </w:num>
  <w:num w:numId="70">
    <w:abstractNumId w:val="39"/>
  </w:num>
  <w:num w:numId="71">
    <w:abstractNumId w:val="0"/>
  </w:num>
  <w:num w:numId="72">
    <w:abstractNumId w:val="16"/>
  </w:num>
  <w:num w:numId="73">
    <w:abstractNumId w:val="48"/>
  </w:num>
  <w:num w:numId="74">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7E"/>
    <w:rsid w:val="0000103F"/>
    <w:rsid w:val="00001926"/>
    <w:rsid w:val="00001B95"/>
    <w:rsid w:val="000025B7"/>
    <w:rsid w:val="000028C0"/>
    <w:rsid w:val="00003647"/>
    <w:rsid w:val="00003797"/>
    <w:rsid w:val="00003ACD"/>
    <w:rsid w:val="00003DAA"/>
    <w:rsid w:val="00003EC9"/>
    <w:rsid w:val="00004CB6"/>
    <w:rsid w:val="00005218"/>
    <w:rsid w:val="000052A5"/>
    <w:rsid w:val="00005AE0"/>
    <w:rsid w:val="00006066"/>
    <w:rsid w:val="00006924"/>
    <w:rsid w:val="00007D4F"/>
    <w:rsid w:val="00010404"/>
    <w:rsid w:val="0001044A"/>
    <w:rsid w:val="00010FC3"/>
    <w:rsid w:val="00011154"/>
    <w:rsid w:val="00012438"/>
    <w:rsid w:val="000128D6"/>
    <w:rsid w:val="0001299F"/>
    <w:rsid w:val="00012E2D"/>
    <w:rsid w:val="00013FD5"/>
    <w:rsid w:val="000150CD"/>
    <w:rsid w:val="00015750"/>
    <w:rsid w:val="000162CA"/>
    <w:rsid w:val="000163B9"/>
    <w:rsid w:val="00017687"/>
    <w:rsid w:val="00017C6F"/>
    <w:rsid w:val="00020AE1"/>
    <w:rsid w:val="00021CAE"/>
    <w:rsid w:val="000227A3"/>
    <w:rsid w:val="00022917"/>
    <w:rsid w:val="0002404A"/>
    <w:rsid w:val="00024D18"/>
    <w:rsid w:val="000265E5"/>
    <w:rsid w:val="000267B5"/>
    <w:rsid w:val="000274CE"/>
    <w:rsid w:val="00027BDD"/>
    <w:rsid w:val="00027D61"/>
    <w:rsid w:val="00030A82"/>
    <w:rsid w:val="00031108"/>
    <w:rsid w:val="0003191F"/>
    <w:rsid w:val="00031A00"/>
    <w:rsid w:val="00031D47"/>
    <w:rsid w:val="0003282B"/>
    <w:rsid w:val="0003340D"/>
    <w:rsid w:val="000334EC"/>
    <w:rsid w:val="0003436E"/>
    <w:rsid w:val="00034A8B"/>
    <w:rsid w:val="00034E32"/>
    <w:rsid w:val="00035855"/>
    <w:rsid w:val="00035F22"/>
    <w:rsid w:val="00036595"/>
    <w:rsid w:val="00036814"/>
    <w:rsid w:val="00036F32"/>
    <w:rsid w:val="0004009F"/>
    <w:rsid w:val="000401AC"/>
    <w:rsid w:val="0004022D"/>
    <w:rsid w:val="00040B0E"/>
    <w:rsid w:val="00040E24"/>
    <w:rsid w:val="000422C0"/>
    <w:rsid w:val="00043FCD"/>
    <w:rsid w:val="00044502"/>
    <w:rsid w:val="00044B8B"/>
    <w:rsid w:val="00044E50"/>
    <w:rsid w:val="00045A7C"/>
    <w:rsid w:val="000466BD"/>
    <w:rsid w:val="000468B4"/>
    <w:rsid w:val="000474C6"/>
    <w:rsid w:val="0004784D"/>
    <w:rsid w:val="00047A6F"/>
    <w:rsid w:val="00047B8F"/>
    <w:rsid w:val="000500D9"/>
    <w:rsid w:val="00050302"/>
    <w:rsid w:val="00050F27"/>
    <w:rsid w:val="00051339"/>
    <w:rsid w:val="00051E2C"/>
    <w:rsid w:val="00052B26"/>
    <w:rsid w:val="0005327C"/>
    <w:rsid w:val="00053760"/>
    <w:rsid w:val="000546A6"/>
    <w:rsid w:val="0005576E"/>
    <w:rsid w:val="000579B9"/>
    <w:rsid w:val="000579BE"/>
    <w:rsid w:val="00057C00"/>
    <w:rsid w:val="00060D3A"/>
    <w:rsid w:val="0006212C"/>
    <w:rsid w:val="00062521"/>
    <w:rsid w:val="000627E7"/>
    <w:rsid w:val="00062BAA"/>
    <w:rsid w:val="00062BC6"/>
    <w:rsid w:val="00062D90"/>
    <w:rsid w:val="000630FF"/>
    <w:rsid w:val="0006314A"/>
    <w:rsid w:val="00063438"/>
    <w:rsid w:val="00063AE0"/>
    <w:rsid w:val="0006473D"/>
    <w:rsid w:val="00064B5E"/>
    <w:rsid w:val="00064FCE"/>
    <w:rsid w:val="000652FC"/>
    <w:rsid w:val="000654C7"/>
    <w:rsid w:val="000654FD"/>
    <w:rsid w:val="00065503"/>
    <w:rsid w:val="00065DE9"/>
    <w:rsid w:val="00065ECD"/>
    <w:rsid w:val="000660C1"/>
    <w:rsid w:val="00066964"/>
    <w:rsid w:val="00066F3B"/>
    <w:rsid w:val="00066F46"/>
    <w:rsid w:val="00067552"/>
    <w:rsid w:val="00067F90"/>
    <w:rsid w:val="00070CA5"/>
    <w:rsid w:val="00070D8A"/>
    <w:rsid w:val="000712A4"/>
    <w:rsid w:val="0007146C"/>
    <w:rsid w:val="000716DD"/>
    <w:rsid w:val="00071D0F"/>
    <w:rsid w:val="00072253"/>
    <w:rsid w:val="0007233F"/>
    <w:rsid w:val="00072BB6"/>
    <w:rsid w:val="00073323"/>
    <w:rsid w:val="000740CF"/>
    <w:rsid w:val="000740E5"/>
    <w:rsid w:val="000758BA"/>
    <w:rsid w:val="00075B02"/>
    <w:rsid w:val="00075CE1"/>
    <w:rsid w:val="0007655B"/>
    <w:rsid w:val="000770CE"/>
    <w:rsid w:val="0008083A"/>
    <w:rsid w:val="00080941"/>
    <w:rsid w:val="000809E8"/>
    <w:rsid w:val="00080D73"/>
    <w:rsid w:val="0008131D"/>
    <w:rsid w:val="0008151F"/>
    <w:rsid w:val="00081586"/>
    <w:rsid w:val="0008177F"/>
    <w:rsid w:val="0008267C"/>
    <w:rsid w:val="000838CB"/>
    <w:rsid w:val="00083D0E"/>
    <w:rsid w:val="00083FF3"/>
    <w:rsid w:val="00084560"/>
    <w:rsid w:val="00085225"/>
    <w:rsid w:val="000853C0"/>
    <w:rsid w:val="000856AB"/>
    <w:rsid w:val="0008585B"/>
    <w:rsid w:val="00085981"/>
    <w:rsid w:val="00085DA6"/>
    <w:rsid w:val="00086DD8"/>
    <w:rsid w:val="00087614"/>
    <w:rsid w:val="00087EF3"/>
    <w:rsid w:val="0009041F"/>
    <w:rsid w:val="000912F6"/>
    <w:rsid w:val="000914C5"/>
    <w:rsid w:val="00091533"/>
    <w:rsid w:val="00091538"/>
    <w:rsid w:val="00091C30"/>
    <w:rsid w:val="00091C5D"/>
    <w:rsid w:val="0009254B"/>
    <w:rsid w:val="0009254E"/>
    <w:rsid w:val="0009264B"/>
    <w:rsid w:val="000930C3"/>
    <w:rsid w:val="00094BBE"/>
    <w:rsid w:val="00094CFC"/>
    <w:rsid w:val="00095229"/>
    <w:rsid w:val="000957F1"/>
    <w:rsid w:val="000959F2"/>
    <w:rsid w:val="00095A55"/>
    <w:rsid w:val="00096335"/>
    <w:rsid w:val="000A0257"/>
    <w:rsid w:val="000A0503"/>
    <w:rsid w:val="000A1796"/>
    <w:rsid w:val="000A17B6"/>
    <w:rsid w:val="000A20C5"/>
    <w:rsid w:val="000A239D"/>
    <w:rsid w:val="000A2412"/>
    <w:rsid w:val="000A2A80"/>
    <w:rsid w:val="000A2B2C"/>
    <w:rsid w:val="000A3133"/>
    <w:rsid w:val="000A4814"/>
    <w:rsid w:val="000A58F8"/>
    <w:rsid w:val="000A5D8F"/>
    <w:rsid w:val="000A5DE2"/>
    <w:rsid w:val="000A67D1"/>
    <w:rsid w:val="000A6B3B"/>
    <w:rsid w:val="000A7941"/>
    <w:rsid w:val="000A7B5E"/>
    <w:rsid w:val="000B18C8"/>
    <w:rsid w:val="000B1DF9"/>
    <w:rsid w:val="000B21FC"/>
    <w:rsid w:val="000B23C4"/>
    <w:rsid w:val="000B2945"/>
    <w:rsid w:val="000B2C52"/>
    <w:rsid w:val="000B368B"/>
    <w:rsid w:val="000B399F"/>
    <w:rsid w:val="000B48EA"/>
    <w:rsid w:val="000B4F95"/>
    <w:rsid w:val="000B5006"/>
    <w:rsid w:val="000B58E7"/>
    <w:rsid w:val="000B649E"/>
    <w:rsid w:val="000B7074"/>
    <w:rsid w:val="000B73C9"/>
    <w:rsid w:val="000B7861"/>
    <w:rsid w:val="000C04E0"/>
    <w:rsid w:val="000C08EA"/>
    <w:rsid w:val="000C0A95"/>
    <w:rsid w:val="000C0AE7"/>
    <w:rsid w:val="000C10FD"/>
    <w:rsid w:val="000C1250"/>
    <w:rsid w:val="000C18CD"/>
    <w:rsid w:val="000C248A"/>
    <w:rsid w:val="000C2C58"/>
    <w:rsid w:val="000C30C3"/>
    <w:rsid w:val="000C327E"/>
    <w:rsid w:val="000C331D"/>
    <w:rsid w:val="000C3573"/>
    <w:rsid w:val="000C3760"/>
    <w:rsid w:val="000C392B"/>
    <w:rsid w:val="000C40A7"/>
    <w:rsid w:val="000C4379"/>
    <w:rsid w:val="000C517F"/>
    <w:rsid w:val="000C59DF"/>
    <w:rsid w:val="000C5A51"/>
    <w:rsid w:val="000C5A5D"/>
    <w:rsid w:val="000C699C"/>
    <w:rsid w:val="000C779C"/>
    <w:rsid w:val="000C7C37"/>
    <w:rsid w:val="000C7E6A"/>
    <w:rsid w:val="000D1472"/>
    <w:rsid w:val="000D201D"/>
    <w:rsid w:val="000D251C"/>
    <w:rsid w:val="000D2597"/>
    <w:rsid w:val="000D3585"/>
    <w:rsid w:val="000D3836"/>
    <w:rsid w:val="000D3982"/>
    <w:rsid w:val="000D3F17"/>
    <w:rsid w:val="000D4A95"/>
    <w:rsid w:val="000D4ED1"/>
    <w:rsid w:val="000D547F"/>
    <w:rsid w:val="000D5B55"/>
    <w:rsid w:val="000D5D8D"/>
    <w:rsid w:val="000D6496"/>
    <w:rsid w:val="000D6FC3"/>
    <w:rsid w:val="000D7679"/>
    <w:rsid w:val="000E078F"/>
    <w:rsid w:val="000E10F1"/>
    <w:rsid w:val="000E119E"/>
    <w:rsid w:val="000E1335"/>
    <w:rsid w:val="000E15FB"/>
    <w:rsid w:val="000E1CA3"/>
    <w:rsid w:val="000E42C2"/>
    <w:rsid w:val="000E4444"/>
    <w:rsid w:val="000E525A"/>
    <w:rsid w:val="000E564B"/>
    <w:rsid w:val="000E5A97"/>
    <w:rsid w:val="000E5EAE"/>
    <w:rsid w:val="000E63E4"/>
    <w:rsid w:val="000F0652"/>
    <w:rsid w:val="000F0668"/>
    <w:rsid w:val="000F09CE"/>
    <w:rsid w:val="000F0B07"/>
    <w:rsid w:val="000F1238"/>
    <w:rsid w:val="000F14F4"/>
    <w:rsid w:val="000F193B"/>
    <w:rsid w:val="000F1E9F"/>
    <w:rsid w:val="000F247C"/>
    <w:rsid w:val="000F2DC0"/>
    <w:rsid w:val="000F3348"/>
    <w:rsid w:val="000F3D6C"/>
    <w:rsid w:val="000F3E02"/>
    <w:rsid w:val="000F496C"/>
    <w:rsid w:val="000F4BB2"/>
    <w:rsid w:val="000F56D7"/>
    <w:rsid w:val="000F6979"/>
    <w:rsid w:val="000F6DF2"/>
    <w:rsid w:val="000F7C7C"/>
    <w:rsid w:val="001000D0"/>
    <w:rsid w:val="00100B52"/>
    <w:rsid w:val="0010170B"/>
    <w:rsid w:val="00101CFB"/>
    <w:rsid w:val="001038C5"/>
    <w:rsid w:val="00103EA6"/>
    <w:rsid w:val="0010515F"/>
    <w:rsid w:val="0010587F"/>
    <w:rsid w:val="00107B67"/>
    <w:rsid w:val="00107FAB"/>
    <w:rsid w:val="001108C0"/>
    <w:rsid w:val="00110B58"/>
    <w:rsid w:val="00111287"/>
    <w:rsid w:val="001112AE"/>
    <w:rsid w:val="00111742"/>
    <w:rsid w:val="001129CB"/>
    <w:rsid w:val="001130FB"/>
    <w:rsid w:val="00113466"/>
    <w:rsid w:val="00113880"/>
    <w:rsid w:val="001139E8"/>
    <w:rsid w:val="00113C31"/>
    <w:rsid w:val="00113D60"/>
    <w:rsid w:val="00113FEB"/>
    <w:rsid w:val="001143CD"/>
    <w:rsid w:val="00114595"/>
    <w:rsid w:val="001145BA"/>
    <w:rsid w:val="001146DC"/>
    <w:rsid w:val="001149A7"/>
    <w:rsid w:val="00114BFF"/>
    <w:rsid w:val="00115605"/>
    <w:rsid w:val="001167EF"/>
    <w:rsid w:val="00117F16"/>
    <w:rsid w:val="001203DF"/>
    <w:rsid w:val="001212B6"/>
    <w:rsid w:val="001220F7"/>
    <w:rsid w:val="00122330"/>
    <w:rsid w:val="00122B3D"/>
    <w:rsid w:val="00122B49"/>
    <w:rsid w:val="00122F20"/>
    <w:rsid w:val="00122FB5"/>
    <w:rsid w:val="0012320D"/>
    <w:rsid w:val="0012379B"/>
    <w:rsid w:val="00123A1D"/>
    <w:rsid w:val="00123CAF"/>
    <w:rsid w:val="00123DAF"/>
    <w:rsid w:val="00124652"/>
    <w:rsid w:val="001255BD"/>
    <w:rsid w:val="00126549"/>
    <w:rsid w:val="00126B3F"/>
    <w:rsid w:val="00126B62"/>
    <w:rsid w:val="001302EF"/>
    <w:rsid w:val="001307C3"/>
    <w:rsid w:val="00131F1C"/>
    <w:rsid w:val="00133623"/>
    <w:rsid w:val="00133B37"/>
    <w:rsid w:val="001349B3"/>
    <w:rsid w:val="00135450"/>
    <w:rsid w:val="00135B69"/>
    <w:rsid w:val="001369A1"/>
    <w:rsid w:val="001376A4"/>
    <w:rsid w:val="0014003A"/>
    <w:rsid w:val="00140C42"/>
    <w:rsid w:val="001415BB"/>
    <w:rsid w:val="001419DA"/>
    <w:rsid w:val="0014286C"/>
    <w:rsid w:val="00143442"/>
    <w:rsid w:val="00144D1B"/>
    <w:rsid w:val="00144E15"/>
    <w:rsid w:val="001454BA"/>
    <w:rsid w:val="001459FA"/>
    <w:rsid w:val="001461DD"/>
    <w:rsid w:val="00146F76"/>
    <w:rsid w:val="001472A7"/>
    <w:rsid w:val="0014751E"/>
    <w:rsid w:val="0014786D"/>
    <w:rsid w:val="00150096"/>
    <w:rsid w:val="001503C6"/>
    <w:rsid w:val="001510CE"/>
    <w:rsid w:val="0015113B"/>
    <w:rsid w:val="00151643"/>
    <w:rsid w:val="001522CC"/>
    <w:rsid w:val="00152E41"/>
    <w:rsid w:val="00152F44"/>
    <w:rsid w:val="0015305A"/>
    <w:rsid w:val="001535FB"/>
    <w:rsid w:val="001536BE"/>
    <w:rsid w:val="00153745"/>
    <w:rsid w:val="0015383F"/>
    <w:rsid w:val="00153EA9"/>
    <w:rsid w:val="00154CF9"/>
    <w:rsid w:val="00157181"/>
    <w:rsid w:val="001571FB"/>
    <w:rsid w:val="00157EDB"/>
    <w:rsid w:val="0016030F"/>
    <w:rsid w:val="00160B8D"/>
    <w:rsid w:val="00160BDA"/>
    <w:rsid w:val="00160D52"/>
    <w:rsid w:val="001613EF"/>
    <w:rsid w:val="00162BE3"/>
    <w:rsid w:val="001633CA"/>
    <w:rsid w:val="00163892"/>
    <w:rsid w:val="00163A7E"/>
    <w:rsid w:val="0016449D"/>
    <w:rsid w:val="00164572"/>
    <w:rsid w:val="00164623"/>
    <w:rsid w:val="00164CBA"/>
    <w:rsid w:val="00165127"/>
    <w:rsid w:val="00165269"/>
    <w:rsid w:val="00165447"/>
    <w:rsid w:val="00166015"/>
    <w:rsid w:val="00166663"/>
    <w:rsid w:val="0016684B"/>
    <w:rsid w:val="00167396"/>
    <w:rsid w:val="001679C9"/>
    <w:rsid w:val="00167BC0"/>
    <w:rsid w:val="00167E84"/>
    <w:rsid w:val="00167ECA"/>
    <w:rsid w:val="00167F26"/>
    <w:rsid w:val="00170D74"/>
    <w:rsid w:val="001716D9"/>
    <w:rsid w:val="00171ECF"/>
    <w:rsid w:val="00171F3A"/>
    <w:rsid w:val="0017264B"/>
    <w:rsid w:val="00173259"/>
    <w:rsid w:val="00173328"/>
    <w:rsid w:val="001736EA"/>
    <w:rsid w:val="00173790"/>
    <w:rsid w:val="00173A3C"/>
    <w:rsid w:val="0017411F"/>
    <w:rsid w:val="00174F4D"/>
    <w:rsid w:val="00175771"/>
    <w:rsid w:val="00175C59"/>
    <w:rsid w:val="001760DE"/>
    <w:rsid w:val="00176D17"/>
    <w:rsid w:val="00176F23"/>
    <w:rsid w:val="001779DE"/>
    <w:rsid w:val="00177B65"/>
    <w:rsid w:val="00177E25"/>
    <w:rsid w:val="001801DF"/>
    <w:rsid w:val="00180A91"/>
    <w:rsid w:val="00182C93"/>
    <w:rsid w:val="0018412D"/>
    <w:rsid w:val="0018414F"/>
    <w:rsid w:val="001846D4"/>
    <w:rsid w:val="0018513D"/>
    <w:rsid w:val="001855FA"/>
    <w:rsid w:val="00185AD5"/>
    <w:rsid w:val="00186115"/>
    <w:rsid w:val="001865EC"/>
    <w:rsid w:val="001866F3"/>
    <w:rsid w:val="00187E84"/>
    <w:rsid w:val="001902D9"/>
    <w:rsid w:val="00190692"/>
    <w:rsid w:val="00190E74"/>
    <w:rsid w:val="001918F5"/>
    <w:rsid w:val="0019217E"/>
    <w:rsid w:val="001933CB"/>
    <w:rsid w:val="00194B36"/>
    <w:rsid w:val="00194BEF"/>
    <w:rsid w:val="00194CE7"/>
    <w:rsid w:val="00194D1C"/>
    <w:rsid w:val="001950B6"/>
    <w:rsid w:val="00195296"/>
    <w:rsid w:val="00195424"/>
    <w:rsid w:val="001967F4"/>
    <w:rsid w:val="00196AAA"/>
    <w:rsid w:val="001977D2"/>
    <w:rsid w:val="00197AB5"/>
    <w:rsid w:val="001A1EA0"/>
    <w:rsid w:val="001A2002"/>
    <w:rsid w:val="001A2CBD"/>
    <w:rsid w:val="001A3435"/>
    <w:rsid w:val="001A3815"/>
    <w:rsid w:val="001A3873"/>
    <w:rsid w:val="001A393B"/>
    <w:rsid w:val="001A3A11"/>
    <w:rsid w:val="001A5383"/>
    <w:rsid w:val="001A5571"/>
    <w:rsid w:val="001A5646"/>
    <w:rsid w:val="001A61B6"/>
    <w:rsid w:val="001A63E5"/>
    <w:rsid w:val="001A7A5B"/>
    <w:rsid w:val="001A7C2D"/>
    <w:rsid w:val="001B0060"/>
    <w:rsid w:val="001B0D95"/>
    <w:rsid w:val="001B161D"/>
    <w:rsid w:val="001B19C5"/>
    <w:rsid w:val="001B2055"/>
    <w:rsid w:val="001B20BB"/>
    <w:rsid w:val="001B35AB"/>
    <w:rsid w:val="001B4129"/>
    <w:rsid w:val="001B49AA"/>
    <w:rsid w:val="001B4A35"/>
    <w:rsid w:val="001B4C83"/>
    <w:rsid w:val="001B5514"/>
    <w:rsid w:val="001B59C5"/>
    <w:rsid w:val="001B5A94"/>
    <w:rsid w:val="001B6644"/>
    <w:rsid w:val="001B6A44"/>
    <w:rsid w:val="001B737F"/>
    <w:rsid w:val="001B746E"/>
    <w:rsid w:val="001B7474"/>
    <w:rsid w:val="001C0D6F"/>
    <w:rsid w:val="001C16C2"/>
    <w:rsid w:val="001C16C8"/>
    <w:rsid w:val="001C1716"/>
    <w:rsid w:val="001C1B8B"/>
    <w:rsid w:val="001C3692"/>
    <w:rsid w:val="001C3809"/>
    <w:rsid w:val="001C3862"/>
    <w:rsid w:val="001C3E67"/>
    <w:rsid w:val="001C44DA"/>
    <w:rsid w:val="001C48BF"/>
    <w:rsid w:val="001C58FB"/>
    <w:rsid w:val="001C5AB1"/>
    <w:rsid w:val="001C68AF"/>
    <w:rsid w:val="001C6927"/>
    <w:rsid w:val="001C73DE"/>
    <w:rsid w:val="001C7832"/>
    <w:rsid w:val="001C7D02"/>
    <w:rsid w:val="001D08D9"/>
    <w:rsid w:val="001D125B"/>
    <w:rsid w:val="001D1949"/>
    <w:rsid w:val="001D1D1D"/>
    <w:rsid w:val="001D2088"/>
    <w:rsid w:val="001D20C8"/>
    <w:rsid w:val="001D2BD2"/>
    <w:rsid w:val="001D2E7A"/>
    <w:rsid w:val="001D2FFC"/>
    <w:rsid w:val="001D3637"/>
    <w:rsid w:val="001D3693"/>
    <w:rsid w:val="001D3F43"/>
    <w:rsid w:val="001D4114"/>
    <w:rsid w:val="001D451C"/>
    <w:rsid w:val="001D453C"/>
    <w:rsid w:val="001D4A43"/>
    <w:rsid w:val="001D5129"/>
    <w:rsid w:val="001D55E1"/>
    <w:rsid w:val="001D597D"/>
    <w:rsid w:val="001D622C"/>
    <w:rsid w:val="001D746F"/>
    <w:rsid w:val="001D774D"/>
    <w:rsid w:val="001E04C8"/>
    <w:rsid w:val="001E0C25"/>
    <w:rsid w:val="001E11E8"/>
    <w:rsid w:val="001E15A7"/>
    <w:rsid w:val="001E225D"/>
    <w:rsid w:val="001E2FFD"/>
    <w:rsid w:val="001E31CE"/>
    <w:rsid w:val="001E38B2"/>
    <w:rsid w:val="001E3F18"/>
    <w:rsid w:val="001E4BD3"/>
    <w:rsid w:val="001E51D8"/>
    <w:rsid w:val="001E5D6E"/>
    <w:rsid w:val="001E612E"/>
    <w:rsid w:val="001E6199"/>
    <w:rsid w:val="001E61B0"/>
    <w:rsid w:val="001E64B0"/>
    <w:rsid w:val="001E75FB"/>
    <w:rsid w:val="001F1247"/>
    <w:rsid w:val="001F1473"/>
    <w:rsid w:val="001F1954"/>
    <w:rsid w:val="001F19C0"/>
    <w:rsid w:val="001F264B"/>
    <w:rsid w:val="001F2935"/>
    <w:rsid w:val="001F2D95"/>
    <w:rsid w:val="001F313B"/>
    <w:rsid w:val="001F32C2"/>
    <w:rsid w:val="001F3932"/>
    <w:rsid w:val="001F4463"/>
    <w:rsid w:val="001F4974"/>
    <w:rsid w:val="001F5991"/>
    <w:rsid w:val="001F6415"/>
    <w:rsid w:val="001F6A1A"/>
    <w:rsid w:val="0020030B"/>
    <w:rsid w:val="00200373"/>
    <w:rsid w:val="00200666"/>
    <w:rsid w:val="0020098B"/>
    <w:rsid w:val="00200B85"/>
    <w:rsid w:val="00201F37"/>
    <w:rsid w:val="00202E51"/>
    <w:rsid w:val="002031E6"/>
    <w:rsid w:val="0020329B"/>
    <w:rsid w:val="002048C7"/>
    <w:rsid w:val="00204B7C"/>
    <w:rsid w:val="00205280"/>
    <w:rsid w:val="002058CC"/>
    <w:rsid w:val="00205AC2"/>
    <w:rsid w:val="00205D6D"/>
    <w:rsid w:val="00206234"/>
    <w:rsid w:val="00206807"/>
    <w:rsid w:val="002078BD"/>
    <w:rsid w:val="00207A0C"/>
    <w:rsid w:val="00210658"/>
    <w:rsid w:val="002109AE"/>
    <w:rsid w:val="00210CDC"/>
    <w:rsid w:val="00211863"/>
    <w:rsid w:val="00211D22"/>
    <w:rsid w:val="00212113"/>
    <w:rsid w:val="00213530"/>
    <w:rsid w:val="0021430A"/>
    <w:rsid w:val="00214567"/>
    <w:rsid w:val="002146EA"/>
    <w:rsid w:val="00214C7E"/>
    <w:rsid w:val="00215581"/>
    <w:rsid w:val="0021599B"/>
    <w:rsid w:val="00215AFD"/>
    <w:rsid w:val="00215D7D"/>
    <w:rsid w:val="00216187"/>
    <w:rsid w:val="0021678D"/>
    <w:rsid w:val="00216938"/>
    <w:rsid w:val="00216FAA"/>
    <w:rsid w:val="002173FB"/>
    <w:rsid w:val="00217993"/>
    <w:rsid w:val="00217BCE"/>
    <w:rsid w:val="00217D5A"/>
    <w:rsid w:val="00217FFA"/>
    <w:rsid w:val="002206C6"/>
    <w:rsid w:val="002214EB"/>
    <w:rsid w:val="00221E17"/>
    <w:rsid w:val="0022216E"/>
    <w:rsid w:val="0022271C"/>
    <w:rsid w:val="00222921"/>
    <w:rsid w:val="0022295E"/>
    <w:rsid w:val="00222CAA"/>
    <w:rsid w:val="00223526"/>
    <w:rsid w:val="00223650"/>
    <w:rsid w:val="00224E90"/>
    <w:rsid w:val="00225778"/>
    <w:rsid w:val="002262DB"/>
    <w:rsid w:val="002269AD"/>
    <w:rsid w:val="00227333"/>
    <w:rsid w:val="002275F6"/>
    <w:rsid w:val="00227911"/>
    <w:rsid w:val="002310C9"/>
    <w:rsid w:val="002313F5"/>
    <w:rsid w:val="0023180B"/>
    <w:rsid w:val="00231AFB"/>
    <w:rsid w:val="002320AB"/>
    <w:rsid w:val="00233547"/>
    <w:rsid w:val="0023467D"/>
    <w:rsid w:val="00234BD4"/>
    <w:rsid w:val="00234E37"/>
    <w:rsid w:val="0023522D"/>
    <w:rsid w:val="00235A75"/>
    <w:rsid w:val="00235E15"/>
    <w:rsid w:val="00236028"/>
    <w:rsid w:val="00236AF9"/>
    <w:rsid w:val="002372D3"/>
    <w:rsid w:val="0023753B"/>
    <w:rsid w:val="002379D7"/>
    <w:rsid w:val="002413B0"/>
    <w:rsid w:val="00241987"/>
    <w:rsid w:val="00243D9E"/>
    <w:rsid w:val="00244427"/>
    <w:rsid w:val="002444A5"/>
    <w:rsid w:val="0024472B"/>
    <w:rsid w:val="0024476D"/>
    <w:rsid w:val="0024495C"/>
    <w:rsid w:val="00244A34"/>
    <w:rsid w:val="00245AAC"/>
    <w:rsid w:val="0024636F"/>
    <w:rsid w:val="002472A7"/>
    <w:rsid w:val="002474D2"/>
    <w:rsid w:val="00247545"/>
    <w:rsid w:val="002475FA"/>
    <w:rsid w:val="00247770"/>
    <w:rsid w:val="00250853"/>
    <w:rsid w:val="00250A2C"/>
    <w:rsid w:val="00250ACE"/>
    <w:rsid w:val="00250FEE"/>
    <w:rsid w:val="002514CF"/>
    <w:rsid w:val="00251808"/>
    <w:rsid w:val="00251A15"/>
    <w:rsid w:val="00251C7F"/>
    <w:rsid w:val="00252D75"/>
    <w:rsid w:val="00253091"/>
    <w:rsid w:val="00253F0C"/>
    <w:rsid w:val="0025464A"/>
    <w:rsid w:val="00254A6B"/>
    <w:rsid w:val="00254F52"/>
    <w:rsid w:val="00255AD7"/>
    <w:rsid w:val="00255D60"/>
    <w:rsid w:val="00256322"/>
    <w:rsid w:val="00256538"/>
    <w:rsid w:val="00256FAF"/>
    <w:rsid w:val="002609EB"/>
    <w:rsid w:val="00260CA2"/>
    <w:rsid w:val="00260E91"/>
    <w:rsid w:val="00261C86"/>
    <w:rsid w:val="00262213"/>
    <w:rsid w:val="002630B4"/>
    <w:rsid w:val="002632BB"/>
    <w:rsid w:val="00263CC2"/>
    <w:rsid w:val="00263D27"/>
    <w:rsid w:val="00264458"/>
    <w:rsid w:val="00264BA6"/>
    <w:rsid w:val="0026510C"/>
    <w:rsid w:val="0026558D"/>
    <w:rsid w:val="00265BAE"/>
    <w:rsid w:val="00265FCC"/>
    <w:rsid w:val="00266082"/>
    <w:rsid w:val="00267799"/>
    <w:rsid w:val="00270B89"/>
    <w:rsid w:val="00270F86"/>
    <w:rsid w:val="002712B6"/>
    <w:rsid w:val="002718E7"/>
    <w:rsid w:val="00271F3E"/>
    <w:rsid w:val="002747BA"/>
    <w:rsid w:val="002751CA"/>
    <w:rsid w:val="00275404"/>
    <w:rsid w:val="00276A0D"/>
    <w:rsid w:val="00276E90"/>
    <w:rsid w:val="00276FDD"/>
    <w:rsid w:val="00277022"/>
    <w:rsid w:val="002771A2"/>
    <w:rsid w:val="002772C9"/>
    <w:rsid w:val="00277855"/>
    <w:rsid w:val="00277C60"/>
    <w:rsid w:val="002801DD"/>
    <w:rsid w:val="00280570"/>
    <w:rsid w:val="00280DC1"/>
    <w:rsid w:val="002822C5"/>
    <w:rsid w:val="002825A8"/>
    <w:rsid w:val="002837FE"/>
    <w:rsid w:val="00283C79"/>
    <w:rsid w:val="00283FD8"/>
    <w:rsid w:val="00284FF9"/>
    <w:rsid w:val="00285567"/>
    <w:rsid w:val="00285ADF"/>
    <w:rsid w:val="002865FA"/>
    <w:rsid w:val="00286ABB"/>
    <w:rsid w:val="00286BE6"/>
    <w:rsid w:val="00286DA3"/>
    <w:rsid w:val="002870A7"/>
    <w:rsid w:val="00287656"/>
    <w:rsid w:val="0028784C"/>
    <w:rsid w:val="002878D4"/>
    <w:rsid w:val="00290499"/>
    <w:rsid w:val="00290C40"/>
    <w:rsid w:val="00290CEA"/>
    <w:rsid w:val="00290D47"/>
    <w:rsid w:val="002926DF"/>
    <w:rsid w:val="002928E4"/>
    <w:rsid w:val="00293199"/>
    <w:rsid w:val="002932C6"/>
    <w:rsid w:val="00293A6D"/>
    <w:rsid w:val="00294931"/>
    <w:rsid w:val="00294CB2"/>
    <w:rsid w:val="0029511A"/>
    <w:rsid w:val="0029547E"/>
    <w:rsid w:val="00295984"/>
    <w:rsid w:val="00296321"/>
    <w:rsid w:val="0029699C"/>
    <w:rsid w:val="002969D2"/>
    <w:rsid w:val="00297152"/>
    <w:rsid w:val="0029725F"/>
    <w:rsid w:val="00297B3E"/>
    <w:rsid w:val="002A0676"/>
    <w:rsid w:val="002A0872"/>
    <w:rsid w:val="002A0970"/>
    <w:rsid w:val="002A24FF"/>
    <w:rsid w:val="002A25B1"/>
    <w:rsid w:val="002A2D68"/>
    <w:rsid w:val="002A37D8"/>
    <w:rsid w:val="002A4299"/>
    <w:rsid w:val="002A5458"/>
    <w:rsid w:val="002A555E"/>
    <w:rsid w:val="002A5771"/>
    <w:rsid w:val="002A5E14"/>
    <w:rsid w:val="002A68E6"/>
    <w:rsid w:val="002A72DD"/>
    <w:rsid w:val="002B0220"/>
    <w:rsid w:val="002B0272"/>
    <w:rsid w:val="002B0F6E"/>
    <w:rsid w:val="002B1503"/>
    <w:rsid w:val="002B19AE"/>
    <w:rsid w:val="002B19B1"/>
    <w:rsid w:val="002B2FD6"/>
    <w:rsid w:val="002B331A"/>
    <w:rsid w:val="002B3492"/>
    <w:rsid w:val="002B6425"/>
    <w:rsid w:val="002B6F57"/>
    <w:rsid w:val="002B701C"/>
    <w:rsid w:val="002B7231"/>
    <w:rsid w:val="002B72F4"/>
    <w:rsid w:val="002B7957"/>
    <w:rsid w:val="002B7EAC"/>
    <w:rsid w:val="002C0442"/>
    <w:rsid w:val="002C0649"/>
    <w:rsid w:val="002C1A70"/>
    <w:rsid w:val="002C2743"/>
    <w:rsid w:val="002C2B2C"/>
    <w:rsid w:val="002C2D1A"/>
    <w:rsid w:val="002C3034"/>
    <w:rsid w:val="002C35AE"/>
    <w:rsid w:val="002C4518"/>
    <w:rsid w:val="002C4B41"/>
    <w:rsid w:val="002C4C0E"/>
    <w:rsid w:val="002C5533"/>
    <w:rsid w:val="002C5994"/>
    <w:rsid w:val="002C5A10"/>
    <w:rsid w:val="002C64F7"/>
    <w:rsid w:val="002C7B79"/>
    <w:rsid w:val="002C7D0C"/>
    <w:rsid w:val="002D0641"/>
    <w:rsid w:val="002D194F"/>
    <w:rsid w:val="002D19D1"/>
    <w:rsid w:val="002D34FF"/>
    <w:rsid w:val="002D4879"/>
    <w:rsid w:val="002D490A"/>
    <w:rsid w:val="002D4B91"/>
    <w:rsid w:val="002D4E8F"/>
    <w:rsid w:val="002D59DC"/>
    <w:rsid w:val="002D5A1D"/>
    <w:rsid w:val="002D5FE8"/>
    <w:rsid w:val="002D641C"/>
    <w:rsid w:val="002D65A3"/>
    <w:rsid w:val="002D68FF"/>
    <w:rsid w:val="002D71CD"/>
    <w:rsid w:val="002D7645"/>
    <w:rsid w:val="002D7924"/>
    <w:rsid w:val="002D7DC1"/>
    <w:rsid w:val="002E085A"/>
    <w:rsid w:val="002E0C41"/>
    <w:rsid w:val="002E0FDF"/>
    <w:rsid w:val="002E11FA"/>
    <w:rsid w:val="002E1B40"/>
    <w:rsid w:val="002E252F"/>
    <w:rsid w:val="002E2AB0"/>
    <w:rsid w:val="002E2EE4"/>
    <w:rsid w:val="002E3206"/>
    <w:rsid w:val="002E4AC9"/>
    <w:rsid w:val="002E5DAD"/>
    <w:rsid w:val="002E60F0"/>
    <w:rsid w:val="002E6139"/>
    <w:rsid w:val="002E65DB"/>
    <w:rsid w:val="002E661D"/>
    <w:rsid w:val="002E6862"/>
    <w:rsid w:val="002F00A7"/>
    <w:rsid w:val="002F00DB"/>
    <w:rsid w:val="002F04B0"/>
    <w:rsid w:val="002F0680"/>
    <w:rsid w:val="002F0EED"/>
    <w:rsid w:val="002F1F1B"/>
    <w:rsid w:val="002F2914"/>
    <w:rsid w:val="002F2DF0"/>
    <w:rsid w:val="002F30D2"/>
    <w:rsid w:val="002F3D0E"/>
    <w:rsid w:val="002F4416"/>
    <w:rsid w:val="002F451D"/>
    <w:rsid w:val="002F4D20"/>
    <w:rsid w:val="002F62D4"/>
    <w:rsid w:val="002F6B46"/>
    <w:rsid w:val="002F6C77"/>
    <w:rsid w:val="002F70BB"/>
    <w:rsid w:val="003001AF"/>
    <w:rsid w:val="003001EB"/>
    <w:rsid w:val="003007E3"/>
    <w:rsid w:val="00300D2D"/>
    <w:rsid w:val="00301726"/>
    <w:rsid w:val="00301B41"/>
    <w:rsid w:val="00301BCF"/>
    <w:rsid w:val="00301DF3"/>
    <w:rsid w:val="00302EFC"/>
    <w:rsid w:val="003038F0"/>
    <w:rsid w:val="00304637"/>
    <w:rsid w:val="00304BF4"/>
    <w:rsid w:val="00305011"/>
    <w:rsid w:val="00305593"/>
    <w:rsid w:val="00305BE2"/>
    <w:rsid w:val="00305D28"/>
    <w:rsid w:val="00306ED5"/>
    <w:rsid w:val="003072C6"/>
    <w:rsid w:val="0030785E"/>
    <w:rsid w:val="00307956"/>
    <w:rsid w:val="00307D7D"/>
    <w:rsid w:val="00307F56"/>
    <w:rsid w:val="00310119"/>
    <w:rsid w:val="00310272"/>
    <w:rsid w:val="0031031F"/>
    <w:rsid w:val="00310A31"/>
    <w:rsid w:val="00312AA9"/>
    <w:rsid w:val="00312E41"/>
    <w:rsid w:val="00312E87"/>
    <w:rsid w:val="00314073"/>
    <w:rsid w:val="003149A0"/>
    <w:rsid w:val="00315323"/>
    <w:rsid w:val="0031541D"/>
    <w:rsid w:val="0031691B"/>
    <w:rsid w:val="003172FB"/>
    <w:rsid w:val="0031747C"/>
    <w:rsid w:val="003176B0"/>
    <w:rsid w:val="0031782A"/>
    <w:rsid w:val="00317BEA"/>
    <w:rsid w:val="00317C7D"/>
    <w:rsid w:val="00317FC2"/>
    <w:rsid w:val="00320019"/>
    <w:rsid w:val="0032048B"/>
    <w:rsid w:val="00320877"/>
    <w:rsid w:val="00320BA9"/>
    <w:rsid w:val="00320F62"/>
    <w:rsid w:val="003210D2"/>
    <w:rsid w:val="00321BAC"/>
    <w:rsid w:val="00321BFC"/>
    <w:rsid w:val="00322FD6"/>
    <w:rsid w:val="00323949"/>
    <w:rsid w:val="00323F17"/>
    <w:rsid w:val="00323F68"/>
    <w:rsid w:val="00324092"/>
    <w:rsid w:val="0032422E"/>
    <w:rsid w:val="0032483E"/>
    <w:rsid w:val="003249F8"/>
    <w:rsid w:val="003257B1"/>
    <w:rsid w:val="003258FA"/>
    <w:rsid w:val="0032591E"/>
    <w:rsid w:val="003260B4"/>
    <w:rsid w:val="0032688A"/>
    <w:rsid w:val="00326AFA"/>
    <w:rsid w:val="00326F03"/>
    <w:rsid w:val="00327555"/>
    <w:rsid w:val="003307EA"/>
    <w:rsid w:val="00332457"/>
    <w:rsid w:val="00333463"/>
    <w:rsid w:val="00333531"/>
    <w:rsid w:val="00333BD8"/>
    <w:rsid w:val="003344B7"/>
    <w:rsid w:val="00334786"/>
    <w:rsid w:val="003349D1"/>
    <w:rsid w:val="00334EF7"/>
    <w:rsid w:val="0033519D"/>
    <w:rsid w:val="0033585F"/>
    <w:rsid w:val="00335DD1"/>
    <w:rsid w:val="00336445"/>
    <w:rsid w:val="00336591"/>
    <w:rsid w:val="0033674D"/>
    <w:rsid w:val="003369D2"/>
    <w:rsid w:val="00340357"/>
    <w:rsid w:val="00340453"/>
    <w:rsid w:val="00340D6E"/>
    <w:rsid w:val="00340EBC"/>
    <w:rsid w:val="003419C6"/>
    <w:rsid w:val="00342F2C"/>
    <w:rsid w:val="00342FEF"/>
    <w:rsid w:val="0034309F"/>
    <w:rsid w:val="00343C2A"/>
    <w:rsid w:val="00344523"/>
    <w:rsid w:val="003445A6"/>
    <w:rsid w:val="00344762"/>
    <w:rsid w:val="0034508C"/>
    <w:rsid w:val="003455BF"/>
    <w:rsid w:val="00346B06"/>
    <w:rsid w:val="00346C83"/>
    <w:rsid w:val="003475C9"/>
    <w:rsid w:val="00347B77"/>
    <w:rsid w:val="003526CF"/>
    <w:rsid w:val="00353A4E"/>
    <w:rsid w:val="00353DF2"/>
    <w:rsid w:val="003541DB"/>
    <w:rsid w:val="00354C93"/>
    <w:rsid w:val="00355AEE"/>
    <w:rsid w:val="00355CE0"/>
    <w:rsid w:val="00355FF8"/>
    <w:rsid w:val="003560DD"/>
    <w:rsid w:val="0035613F"/>
    <w:rsid w:val="0035614D"/>
    <w:rsid w:val="00356548"/>
    <w:rsid w:val="003566F6"/>
    <w:rsid w:val="00357BB5"/>
    <w:rsid w:val="00360457"/>
    <w:rsid w:val="00360D7B"/>
    <w:rsid w:val="00361168"/>
    <w:rsid w:val="003615DA"/>
    <w:rsid w:val="00361B0E"/>
    <w:rsid w:val="00361E34"/>
    <w:rsid w:val="0036319F"/>
    <w:rsid w:val="00363CEE"/>
    <w:rsid w:val="0036493A"/>
    <w:rsid w:val="00365478"/>
    <w:rsid w:val="00365C4E"/>
    <w:rsid w:val="00365EC8"/>
    <w:rsid w:val="00367C27"/>
    <w:rsid w:val="00370149"/>
    <w:rsid w:val="0037051D"/>
    <w:rsid w:val="00371F53"/>
    <w:rsid w:val="00372CF0"/>
    <w:rsid w:val="003735C2"/>
    <w:rsid w:val="00373978"/>
    <w:rsid w:val="0037443A"/>
    <w:rsid w:val="0037488A"/>
    <w:rsid w:val="003748CF"/>
    <w:rsid w:val="00374C35"/>
    <w:rsid w:val="00375C72"/>
    <w:rsid w:val="003773D5"/>
    <w:rsid w:val="003779E4"/>
    <w:rsid w:val="00377F27"/>
    <w:rsid w:val="00380137"/>
    <w:rsid w:val="003803B2"/>
    <w:rsid w:val="00380C26"/>
    <w:rsid w:val="00380DA3"/>
    <w:rsid w:val="00381171"/>
    <w:rsid w:val="00381214"/>
    <w:rsid w:val="00381452"/>
    <w:rsid w:val="0038170B"/>
    <w:rsid w:val="003818D4"/>
    <w:rsid w:val="00381907"/>
    <w:rsid w:val="00382C70"/>
    <w:rsid w:val="003831E5"/>
    <w:rsid w:val="00383228"/>
    <w:rsid w:val="00383547"/>
    <w:rsid w:val="0038393C"/>
    <w:rsid w:val="00384B97"/>
    <w:rsid w:val="00384C65"/>
    <w:rsid w:val="003851CC"/>
    <w:rsid w:val="00385647"/>
    <w:rsid w:val="00385653"/>
    <w:rsid w:val="003858C4"/>
    <w:rsid w:val="00386B22"/>
    <w:rsid w:val="003870C3"/>
    <w:rsid w:val="003873C5"/>
    <w:rsid w:val="0038783B"/>
    <w:rsid w:val="003900FE"/>
    <w:rsid w:val="00390452"/>
    <w:rsid w:val="003908C9"/>
    <w:rsid w:val="0039097C"/>
    <w:rsid w:val="00391547"/>
    <w:rsid w:val="00391C0C"/>
    <w:rsid w:val="00392FD6"/>
    <w:rsid w:val="003931E0"/>
    <w:rsid w:val="003937C8"/>
    <w:rsid w:val="00393AAB"/>
    <w:rsid w:val="0039512F"/>
    <w:rsid w:val="00396234"/>
    <w:rsid w:val="00396EEE"/>
    <w:rsid w:val="00397325"/>
    <w:rsid w:val="003976E0"/>
    <w:rsid w:val="00397C77"/>
    <w:rsid w:val="003A1898"/>
    <w:rsid w:val="003A1F54"/>
    <w:rsid w:val="003A2D5B"/>
    <w:rsid w:val="003A3360"/>
    <w:rsid w:val="003A3628"/>
    <w:rsid w:val="003A4075"/>
    <w:rsid w:val="003A4754"/>
    <w:rsid w:val="003A4CD0"/>
    <w:rsid w:val="003A514C"/>
    <w:rsid w:val="003A6603"/>
    <w:rsid w:val="003A6713"/>
    <w:rsid w:val="003A6943"/>
    <w:rsid w:val="003A6DC8"/>
    <w:rsid w:val="003A72DE"/>
    <w:rsid w:val="003A76A5"/>
    <w:rsid w:val="003A7CA4"/>
    <w:rsid w:val="003B0166"/>
    <w:rsid w:val="003B0473"/>
    <w:rsid w:val="003B0FC1"/>
    <w:rsid w:val="003B1CDE"/>
    <w:rsid w:val="003B3343"/>
    <w:rsid w:val="003B3B74"/>
    <w:rsid w:val="003B3EE9"/>
    <w:rsid w:val="003B4362"/>
    <w:rsid w:val="003B519B"/>
    <w:rsid w:val="003B5212"/>
    <w:rsid w:val="003B54C2"/>
    <w:rsid w:val="003B66AB"/>
    <w:rsid w:val="003B786C"/>
    <w:rsid w:val="003B7A7C"/>
    <w:rsid w:val="003C05D8"/>
    <w:rsid w:val="003C0AFC"/>
    <w:rsid w:val="003C19E7"/>
    <w:rsid w:val="003C1CDF"/>
    <w:rsid w:val="003C20F3"/>
    <w:rsid w:val="003C29EC"/>
    <w:rsid w:val="003C2B45"/>
    <w:rsid w:val="003C2C6B"/>
    <w:rsid w:val="003C482D"/>
    <w:rsid w:val="003C5222"/>
    <w:rsid w:val="003C53AA"/>
    <w:rsid w:val="003C5A7E"/>
    <w:rsid w:val="003C5B6E"/>
    <w:rsid w:val="003C5CF1"/>
    <w:rsid w:val="003C622C"/>
    <w:rsid w:val="003C6A1E"/>
    <w:rsid w:val="003C724F"/>
    <w:rsid w:val="003C790A"/>
    <w:rsid w:val="003C7BCF"/>
    <w:rsid w:val="003D054B"/>
    <w:rsid w:val="003D0BD2"/>
    <w:rsid w:val="003D0F2C"/>
    <w:rsid w:val="003D2638"/>
    <w:rsid w:val="003D28B2"/>
    <w:rsid w:val="003D43A2"/>
    <w:rsid w:val="003D5BAD"/>
    <w:rsid w:val="003D5DB1"/>
    <w:rsid w:val="003D6455"/>
    <w:rsid w:val="003D64F1"/>
    <w:rsid w:val="003D745C"/>
    <w:rsid w:val="003E02DA"/>
    <w:rsid w:val="003E064E"/>
    <w:rsid w:val="003E0C91"/>
    <w:rsid w:val="003E2571"/>
    <w:rsid w:val="003E2C6C"/>
    <w:rsid w:val="003E315D"/>
    <w:rsid w:val="003E4115"/>
    <w:rsid w:val="003E4775"/>
    <w:rsid w:val="003E48C3"/>
    <w:rsid w:val="003E4EA3"/>
    <w:rsid w:val="003E510D"/>
    <w:rsid w:val="003E5668"/>
    <w:rsid w:val="003E5C1B"/>
    <w:rsid w:val="003E6DA6"/>
    <w:rsid w:val="003E6FA9"/>
    <w:rsid w:val="003E73DF"/>
    <w:rsid w:val="003E7779"/>
    <w:rsid w:val="003E7C18"/>
    <w:rsid w:val="003E7FA9"/>
    <w:rsid w:val="003E7FE9"/>
    <w:rsid w:val="003F0C48"/>
    <w:rsid w:val="003F1004"/>
    <w:rsid w:val="003F1764"/>
    <w:rsid w:val="003F29B7"/>
    <w:rsid w:val="003F2CEC"/>
    <w:rsid w:val="003F2EB5"/>
    <w:rsid w:val="003F53AC"/>
    <w:rsid w:val="003F5C53"/>
    <w:rsid w:val="003F5E80"/>
    <w:rsid w:val="003F69BF"/>
    <w:rsid w:val="003F6C4C"/>
    <w:rsid w:val="003F6C88"/>
    <w:rsid w:val="003F7361"/>
    <w:rsid w:val="00400719"/>
    <w:rsid w:val="00400914"/>
    <w:rsid w:val="00401199"/>
    <w:rsid w:val="0040181E"/>
    <w:rsid w:val="00401CEE"/>
    <w:rsid w:val="004021DC"/>
    <w:rsid w:val="00402232"/>
    <w:rsid w:val="00402923"/>
    <w:rsid w:val="00402932"/>
    <w:rsid w:val="00402AA3"/>
    <w:rsid w:val="0040335E"/>
    <w:rsid w:val="00406128"/>
    <w:rsid w:val="0040662A"/>
    <w:rsid w:val="00406B13"/>
    <w:rsid w:val="00407909"/>
    <w:rsid w:val="0041030F"/>
    <w:rsid w:val="00411091"/>
    <w:rsid w:val="00411A84"/>
    <w:rsid w:val="004139E6"/>
    <w:rsid w:val="0041430A"/>
    <w:rsid w:val="00414325"/>
    <w:rsid w:val="00414E31"/>
    <w:rsid w:val="0041571B"/>
    <w:rsid w:val="00415826"/>
    <w:rsid w:val="0041677D"/>
    <w:rsid w:val="0042037A"/>
    <w:rsid w:val="004203CB"/>
    <w:rsid w:val="004206C2"/>
    <w:rsid w:val="00420C94"/>
    <w:rsid w:val="00420E63"/>
    <w:rsid w:val="00423A3B"/>
    <w:rsid w:val="00424391"/>
    <w:rsid w:val="00424568"/>
    <w:rsid w:val="00424756"/>
    <w:rsid w:val="00424769"/>
    <w:rsid w:val="00424B41"/>
    <w:rsid w:val="00424B5A"/>
    <w:rsid w:val="00424DFA"/>
    <w:rsid w:val="00425263"/>
    <w:rsid w:val="004253B9"/>
    <w:rsid w:val="00425848"/>
    <w:rsid w:val="00425B79"/>
    <w:rsid w:val="004264EB"/>
    <w:rsid w:val="004277E3"/>
    <w:rsid w:val="00427CE8"/>
    <w:rsid w:val="004300D2"/>
    <w:rsid w:val="004301A3"/>
    <w:rsid w:val="0043037C"/>
    <w:rsid w:val="00430DB8"/>
    <w:rsid w:val="004319E7"/>
    <w:rsid w:val="00431E23"/>
    <w:rsid w:val="00431FF4"/>
    <w:rsid w:val="004324D4"/>
    <w:rsid w:val="0043367F"/>
    <w:rsid w:val="00434262"/>
    <w:rsid w:val="00434EBE"/>
    <w:rsid w:val="00434FC4"/>
    <w:rsid w:val="00435BA1"/>
    <w:rsid w:val="00436625"/>
    <w:rsid w:val="00436947"/>
    <w:rsid w:val="00436B39"/>
    <w:rsid w:val="0043702D"/>
    <w:rsid w:val="0043720A"/>
    <w:rsid w:val="004379BC"/>
    <w:rsid w:val="00437D7A"/>
    <w:rsid w:val="004402F1"/>
    <w:rsid w:val="00440F92"/>
    <w:rsid w:val="00443BAF"/>
    <w:rsid w:val="0044424D"/>
    <w:rsid w:val="004449EC"/>
    <w:rsid w:val="004450D3"/>
    <w:rsid w:val="00445AA5"/>
    <w:rsid w:val="00445C49"/>
    <w:rsid w:val="004461E9"/>
    <w:rsid w:val="00446D1E"/>
    <w:rsid w:val="00446DD6"/>
    <w:rsid w:val="00447072"/>
    <w:rsid w:val="00451389"/>
    <w:rsid w:val="0045150C"/>
    <w:rsid w:val="00451AAB"/>
    <w:rsid w:val="00451DA0"/>
    <w:rsid w:val="00451E2D"/>
    <w:rsid w:val="00452396"/>
    <w:rsid w:val="004525BF"/>
    <w:rsid w:val="00452ECF"/>
    <w:rsid w:val="00453008"/>
    <w:rsid w:val="00453783"/>
    <w:rsid w:val="004539AB"/>
    <w:rsid w:val="00453C4F"/>
    <w:rsid w:val="00453F35"/>
    <w:rsid w:val="00454A9C"/>
    <w:rsid w:val="00455EBD"/>
    <w:rsid w:val="00456068"/>
    <w:rsid w:val="0045699B"/>
    <w:rsid w:val="00456EC9"/>
    <w:rsid w:val="004600CC"/>
    <w:rsid w:val="0046274E"/>
    <w:rsid w:val="00462848"/>
    <w:rsid w:val="00462B70"/>
    <w:rsid w:val="004632AE"/>
    <w:rsid w:val="00463EFE"/>
    <w:rsid w:val="004644A7"/>
    <w:rsid w:val="004650EA"/>
    <w:rsid w:val="00465368"/>
    <w:rsid w:val="00465496"/>
    <w:rsid w:val="004655B1"/>
    <w:rsid w:val="00465C6A"/>
    <w:rsid w:val="00466224"/>
    <w:rsid w:val="00466AF0"/>
    <w:rsid w:val="00466E1E"/>
    <w:rsid w:val="00466F87"/>
    <w:rsid w:val="00466FA4"/>
    <w:rsid w:val="0046774F"/>
    <w:rsid w:val="00467B87"/>
    <w:rsid w:val="0047064D"/>
    <w:rsid w:val="004708BB"/>
    <w:rsid w:val="00470BBF"/>
    <w:rsid w:val="0047156C"/>
    <w:rsid w:val="004716E3"/>
    <w:rsid w:val="004719C1"/>
    <w:rsid w:val="00471E4E"/>
    <w:rsid w:val="00472F66"/>
    <w:rsid w:val="00473C88"/>
    <w:rsid w:val="00474171"/>
    <w:rsid w:val="00474E8A"/>
    <w:rsid w:val="00475B87"/>
    <w:rsid w:val="00475CDB"/>
    <w:rsid w:val="00476DEF"/>
    <w:rsid w:val="00477097"/>
    <w:rsid w:val="00477238"/>
    <w:rsid w:val="004778BF"/>
    <w:rsid w:val="0047792A"/>
    <w:rsid w:val="004802CD"/>
    <w:rsid w:val="004804E7"/>
    <w:rsid w:val="00480635"/>
    <w:rsid w:val="00480744"/>
    <w:rsid w:val="00481953"/>
    <w:rsid w:val="004831FF"/>
    <w:rsid w:val="00483A9D"/>
    <w:rsid w:val="00483D2B"/>
    <w:rsid w:val="00483D4A"/>
    <w:rsid w:val="00484D6C"/>
    <w:rsid w:val="00484DD1"/>
    <w:rsid w:val="004860C0"/>
    <w:rsid w:val="0048652F"/>
    <w:rsid w:val="0048654C"/>
    <w:rsid w:val="00487ACC"/>
    <w:rsid w:val="00491A4A"/>
    <w:rsid w:val="00491FD0"/>
    <w:rsid w:val="00492789"/>
    <w:rsid w:val="004927F2"/>
    <w:rsid w:val="00493072"/>
    <w:rsid w:val="004935B3"/>
    <w:rsid w:val="00493827"/>
    <w:rsid w:val="00493D3D"/>
    <w:rsid w:val="00494195"/>
    <w:rsid w:val="0049453C"/>
    <w:rsid w:val="00494E6A"/>
    <w:rsid w:val="00494E87"/>
    <w:rsid w:val="00495494"/>
    <w:rsid w:val="00495625"/>
    <w:rsid w:val="00496486"/>
    <w:rsid w:val="004972BB"/>
    <w:rsid w:val="00497716"/>
    <w:rsid w:val="00497825"/>
    <w:rsid w:val="00497E5D"/>
    <w:rsid w:val="004A019D"/>
    <w:rsid w:val="004A02B4"/>
    <w:rsid w:val="004A0630"/>
    <w:rsid w:val="004A08A1"/>
    <w:rsid w:val="004A11AC"/>
    <w:rsid w:val="004A142A"/>
    <w:rsid w:val="004A1C63"/>
    <w:rsid w:val="004A1CAC"/>
    <w:rsid w:val="004A2B64"/>
    <w:rsid w:val="004A4CCB"/>
    <w:rsid w:val="004A51D7"/>
    <w:rsid w:val="004A547D"/>
    <w:rsid w:val="004A7DD5"/>
    <w:rsid w:val="004B07D4"/>
    <w:rsid w:val="004B1648"/>
    <w:rsid w:val="004B1C70"/>
    <w:rsid w:val="004B1EF3"/>
    <w:rsid w:val="004B2233"/>
    <w:rsid w:val="004B32F7"/>
    <w:rsid w:val="004B34CC"/>
    <w:rsid w:val="004B51CC"/>
    <w:rsid w:val="004B5845"/>
    <w:rsid w:val="004B58F8"/>
    <w:rsid w:val="004B5C68"/>
    <w:rsid w:val="004B5F56"/>
    <w:rsid w:val="004B645E"/>
    <w:rsid w:val="004B65A2"/>
    <w:rsid w:val="004B6C47"/>
    <w:rsid w:val="004B7DA0"/>
    <w:rsid w:val="004B7DD7"/>
    <w:rsid w:val="004C04DA"/>
    <w:rsid w:val="004C0AC0"/>
    <w:rsid w:val="004C0F45"/>
    <w:rsid w:val="004C218B"/>
    <w:rsid w:val="004C2ABE"/>
    <w:rsid w:val="004C38A8"/>
    <w:rsid w:val="004C4529"/>
    <w:rsid w:val="004C4A99"/>
    <w:rsid w:val="004C4CA1"/>
    <w:rsid w:val="004C5518"/>
    <w:rsid w:val="004C64B0"/>
    <w:rsid w:val="004C65F7"/>
    <w:rsid w:val="004C67CA"/>
    <w:rsid w:val="004C6B90"/>
    <w:rsid w:val="004C6BBA"/>
    <w:rsid w:val="004C7484"/>
    <w:rsid w:val="004C75A8"/>
    <w:rsid w:val="004C75D9"/>
    <w:rsid w:val="004C7859"/>
    <w:rsid w:val="004C7F19"/>
    <w:rsid w:val="004D01D1"/>
    <w:rsid w:val="004D0C24"/>
    <w:rsid w:val="004D0E97"/>
    <w:rsid w:val="004D1020"/>
    <w:rsid w:val="004D1114"/>
    <w:rsid w:val="004D186D"/>
    <w:rsid w:val="004D1C15"/>
    <w:rsid w:val="004D22AB"/>
    <w:rsid w:val="004D2426"/>
    <w:rsid w:val="004D2C65"/>
    <w:rsid w:val="004D4956"/>
    <w:rsid w:val="004D4F12"/>
    <w:rsid w:val="004D5154"/>
    <w:rsid w:val="004D54C3"/>
    <w:rsid w:val="004D565D"/>
    <w:rsid w:val="004D57C9"/>
    <w:rsid w:val="004D5FB6"/>
    <w:rsid w:val="004D6F93"/>
    <w:rsid w:val="004D74B2"/>
    <w:rsid w:val="004D7A0E"/>
    <w:rsid w:val="004E021F"/>
    <w:rsid w:val="004E03B2"/>
    <w:rsid w:val="004E1427"/>
    <w:rsid w:val="004E1AF6"/>
    <w:rsid w:val="004E1BD9"/>
    <w:rsid w:val="004E1E0E"/>
    <w:rsid w:val="004E2026"/>
    <w:rsid w:val="004E2766"/>
    <w:rsid w:val="004E2984"/>
    <w:rsid w:val="004E2E2A"/>
    <w:rsid w:val="004E2E67"/>
    <w:rsid w:val="004E2F08"/>
    <w:rsid w:val="004E2FC8"/>
    <w:rsid w:val="004E4043"/>
    <w:rsid w:val="004E4195"/>
    <w:rsid w:val="004E4ED7"/>
    <w:rsid w:val="004E6347"/>
    <w:rsid w:val="004E7C4A"/>
    <w:rsid w:val="004F081E"/>
    <w:rsid w:val="004F086F"/>
    <w:rsid w:val="004F0DFF"/>
    <w:rsid w:val="004F156B"/>
    <w:rsid w:val="004F282D"/>
    <w:rsid w:val="004F2AEE"/>
    <w:rsid w:val="004F31D4"/>
    <w:rsid w:val="004F3BD6"/>
    <w:rsid w:val="004F463F"/>
    <w:rsid w:val="004F55A2"/>
    <w:rsid w:val="004F5B9C"/>
    <w:rsid w:val="004F5EAF"/>
    <w:rsid w:val="004F6285"/>
    <w:rsid w:val="004F644F"/>
    <w:rsid w:val="004F64CC"/>
    <w:rsid w:val="004F6889"/>
    <w:rsid w:val="004F72AA"/>
    <w:rsid w:val="004F7964"/>
    <w:rsid w:val="004F7E38"/>
    <w:rsid w:val="004F7FF1"/>
    <w:rsid w:val="00500D5F"/>
    <w:rsid w:val="0050199B"/>
    <w:rsid w:val="005022CD"/>
    <w:rsid w:val="00503102"/>
    <w:rsid w:val="00503181"/>
    <w:rsid w:val="005036CA"/>
    <w:rsid w:val="00504073"/>
    <w:rsid w:val="00504327"/>
    <w:rsid w:val="00504FEE"/>
    <w:rsid w:val="00505303"/>
    <w:rsid w:val="00505E5A"/>
    <w:rsid w:val="00505F7B"/>
    <w:rsid w:val="00506502"/>
    <w:rsid w:val="00507E16"/>
    <w:rsid w:val="00510929"/>
    <w:rsid w:val="005118FF"/>
    <w:rsid w:val="00511A15"/>
    <w:rsid w:val="00511A88"/>
    <w:rsid w:val="00511E11"/>
    <w:rsid w:val="00512B75"/>
    <w:rsid w:val="005133BD"/>
    <w:rsid w:val="0051568B"/>
    <w:rsid w:val="00515D4C"/>
    <w:rsid w:val="00516244"/>
    <w:rsid w:val="00516D8E"/>
    <w:rsid w:val="0052035C"/>
    <w:rsid w:val="00520833"/>
    <w:rsid w:val="005208C2"/>
    <w:rsid w:val="00520D45"/>
    <w:rsid w:val="00521CD0"/>
    <w:rsid w:val="0052200E"/>
    <w:rsid w:val="00522FFC"/>
    <w:rsid w:val="005233B2"/>
    <w:rsid w:val="005237F7"/>
    <w:rsid w:val="005239A0"/>
    <w:rsid w:val="00523C2A"/>
    <w:rsid w:val="005246D3"/>
    <w:rsid w:val="00524966"/>
    <w:rsid w:val="00524D60"/>
    <w:rsid w:val="0052576A"/>
    <w:rsid w:val="00525AE5"/>
    <w:rsid w:val="00525D8C"/>
    <w:rsid w:val="00526668"/>
    <w:rsid w:val="0052790B"/>
    <w:rsid w:val="00527F87"/>
    <w:rsid w:val="005308B2"/>
    <w:rsid w:val="00530DD6"/>
    <w:rsid w:val="0053127E"/>
    <w:rsid w:val="00531501"/>
    <w:rsid w:val="00531756"/>
    <w:rsid w:val="00531C70"/>
    <w:rsid w:val="00533103"/>
    <w:rsid w:val="00533809"/>
    <w:rsid w:val="00534851"/>
    <w:rsid w:val="005354D3"/>
    <w:rsid w:val="005357AA"/>
    <w:rsid w:val="0053593D"/>
    <w:rsid w:val="00536724"/>
    <w:rsid w:val="005372F5"/>
    <w:rsid w:val="00537432"/>
    <w:rsid w:val="005404FD"/>
    <w:rsid w:val="00540625"/>
    <w:rsid w:val="0054250B"/>
    <w:rsid w:val="0054259A"/>
    <w:rsid w:val="00542968"/>
    <w:rsid w:val="00543076"/>
    <w:rsid w:val="00543B5A"/>
    <w:rsid w:val="00545096"/>
    <w:rsid w:val="00546799"/>
    <w:rsid w:val="00546EB7"/>
    <w:rsid w:val="0055009E"/>
    <w:rsid w:val="00550813"/>
    <w:rsid w:val="005513AC"/>
    <w:rsid w:val="00551436"/>
    <w:rsid w:val="0055185E"/>
    <w:rsid w:val="00551D0B"/>
    <w:rsid w:val="00551D61"/>
    <w:rsid w:val="00552406"/>
    <w:rsid w:val="005532E3"/>
    <w:rsid w:val="005544D1"/>
    <w:rsid w:val="0055660B"/>
    <w:rsid w:val="00556B7F"/>
    <w:rsid w:val="0055728A"/>
    <w:rsid w:val="00557C39"/>
    <w:rsid w:val="00560F31"/>
    <w:rsid w:val="00561A46"/>
    <w:rsid w:val="00561D85"/>
    <w:rsid w:val="00562C73"/>
    <w:rsid w:val="00563618"/>
    <w:rsid w:val="00563F97"/>
    <w:rsid w:val="0056431D"/>
    <w:rsid w:val="00564910"/>
    <w:rsid w:val="00565FF7"/>
    <w:rsid w:val="0056655F"/>
    <w:rsid w:val="00566854"/>
    <w:rsid w:val="005669BC"/>
    <w:rsid w:val="005670D1"/>
    <w:rsid w:val="00567104"/>
    <w:rsid w:val="00567623"/>
    <w:rsid w:val="0057044B"/>
    <w:rsid w:val="00570F74"/>
    <w:rsid w:val="005721B0"/>
    <w:rsid w:val="005723FC"/>
    <w:rsid w:val="00572557"/>
    <w:rsid w:val="005728E8"/>
    <w:rsid w:val="00573B8E"/>
    <w:rsid w:val="005744F0"/>
    <w:rsid w:val="00574734"/>
    <w:rsid w:val="0057680E"/>
    <w:rsid w:val="00576878"/>
    <w:rsid w:val="00576B43"/>
    <w:rsid w:val="00577049"/>
    <w:rsid w:val="00580455"/>
    <w:rsid w:val="005806BE"/>
    <w:rsid w:val="00580DCA"/>
    <w:rsid w:val="00580E28"/>
    <w:rsid w:val="00581747"/>
    <w:rsid w:val="00581B88"/>
    <w:rsid w:val="00581F88"/>
    <w:rsid w:val="005822FA"/>
    <w:rsid w:val="00583355"/>
    <w:rsid w:val="00583617"/>
    <w:rsid w:val="00583B76"/>
    <w:rsid w:val="00584006"/>
    <w:rsid w:val="005844C1"/>
    <w:rsid w:val="0058469E"/>
    <w:rsid w:val="0058491C"/>
    <w:rsid w:val="00584AA1"/>
    <w:rsid w:val="005866D0"/>
    <w:rsid w:val="005869D1"/>
    <w:rsid w:val="00586A4A"/>
    <w:rsid w:val="00587C28"/>
    <w:rsid w:val="00590306"/>
    <w:rsid w:val="00590EB6"/>
    <w:rsid w:val="00591BC6"/>
    <w:rsid w:val="00591C6C"/>
    <w:rsid w:val="00591FE4"/>
    <w:rsid w:val="0059275F"/>
    <w:rsid w:val="00592CE7"/>
    <w:rsid w:val="00593C42"/>
    <w:rsid w:val="005941BD"/>
    <w:rsid w:val="005943EF"/>
    <w:rsid w:val="00595D77"/>
    <w:rsid w:val="00595E86"/>
    <w:rsid w:val="00595EC0"/>
    <w:rsid w:val="005966A3"/>
    <w:rsid w:val="0059722A"/>
    <w:rsid w:val="00597573"/>
    <w:rsid w:val="00597988"/>
    <w:rsid w:val="005979DC"/>
    <w:rsid w:val="00597A03"/>
    <w:rsid w:val="005A14EB"/>
    <w:rsid w:val="005A17EE"/>
    <w:rsid w:val="005A1F0F"/>
    <w:rsid w:val="005A25FC"/>
    <w:rsid w:val="005A27AE"/>
    <w:rsid w:val="005A28EB"/>
    <w:rsid w:val="005A2E32"/>
    <w:rsid w:val="005A4D62"/>
    <w:rsid w:val="005A5669"/>
    <w:rsid w:val="005A57D5"/>
    <w:rsid w:val="005A66BC"/>
    <w:rsid w:val="005A67DC"/>
    <w:rsid w:val="005A6CAE"/>
    <w:rsid w:val="005A7ADC"/>
    <w:rsid w:val="005B0616"/>
    <w:rsid w:val="005B0ECD"/>
    <w:rsid w:val="005B1381"/>
    <w:rsid w:val="005B166B"/>
    <w:rsid w:val="005B1E32"/>
    <w:rsid w:val="005B2767"/>
    <w:rsid w:val="005B3312"/>
    <w:rsid w:val="005B3769"/>
    <w:rsid w:val="005B3935"/>
    <w:rsid w:val="005B406E"/>
    <w:rsid w:val="005B41BC"/>
    <w:rsid w:val="005B4411"/>
    <w:rsid w:val="005B4762"/>
    <w:rsid w:val="005B543A"/>
    <w:rsid w:val="005B59A6"/>
    <w:rsid w:val="005B6B36"/>
    <w:rsid w:val="005B6D0F"/>
    <w:rsid w:val="005B6E64"/>
    <w:rsid w:val="005B72D7"/>
    <w:rsid w:val="005B77BF"/>
    <w:rsid w:val="005C0327"/>
    <w:rsid w:val="005C0C0D"/>
    <w:rsid w:val="005C234B"/>
    <w:rsid w:val="005C29D0"/>
    <w:rsid w:val="005C2D15"/>
    <w:rsid w:val="005C2F48"/>
    <w:rsid w:val="005C319F"/>
    <w:rsid w:val="005C35B3"/>
    <w:rsid w:val="005C3F62"/>
    <w:rsid w:val="005C4B85"/>
    <w:rsid w:val="005C5945"/>
    <w:rsid w:val="005C5969"/>
    <w:rsid w:val="005C5C35"/>
    <w:rsid w:val="005C6A54"/>
    <w:rsid w:val="005C70DC"/>
    <w:rsid w:val="005D0560"/>
    <w:rsid w:val="005D2BCB"/>
    <w:rsid w:val="005D3B62"/>
    <w:rsid w:val="005D3EF7"/>
    <w:rsid w:val="005D426F"/>
    <w:rsid w:val="005D513D"/>
    <w:rsid w:val="005D5143"/>
    <w:rsid w:val="005D6773"/>
    <w:rsid w:val="005D6A7C"/>
    <w:rsid w:val="005D6C66"/>
    <w:rsid w:val="005D6CAF"/>
    <w:rsid w:val="005D6D8E"/>
    <w:rsid w:val="005D6FE9"/>
    <w:rsid w:val="005D7468"/>
    <w:rsid w:val="005D7C8D"/>
    <w:rsid w:val="005E0A98"/>
    <w:rsid w:val="005E0C60"/>
    <w:rsid w:val="005E12C2"/>
    <w:rsid w:val="005E1F5E"/>
    <w:rsid w:val="005E212A"/>
    <w:rsid w:val="005E2239"/>
    <w:rsid w:val="005E26A2"/>
    <w:rsid w:val="005E2985"/>
    <w:rsid w:val="005E2F50"/>
    <w:rsid w:val="005E3464"/>
    <w:rsid w:val="005E39C7"/>
    <w:rsid w:val="005E487C"/>
    <w:rsid w:val="005E4DEF"/>
    <w:rsid w:val="005E4FE0"/>
    <w:rsid w:val="005E55E1"/>
    <w:rsid w:val="005E757D"/>
    <w:rsid w:val="005F00C7"/>
    <w:rsid w:val="005F0314"/>
    <w:rsid w:val="005F0FC8"/>
    <w:rsid w:val="005F1106"/>
    <w:rsid w:val="005F155B"/>
    <w:rsid w:val="005F20D6"/>
    <w:rsid w:val="005F280F"/>
    <w:rsid w:val="005F2C83"/>
    <w:rsid w:val="005F2E29"/>
    <w:rsid w:val="005F3087"/>
    <w:rsid w:val="005F3432"/>
    <w:rsid w:val="005F3B02"/>
    <w:rsid w:val="005F3EBF"/>
    <w:rsid w:val="005F4880"/>
    <w:rsid w:val="005F5BF2"/>
    <w:rsid w:val="005F606C"/>
    <w:rsid w:val="005F6595"/>
    <w:rsid w:val="005F7597"/>
    <w:rsid w:val="005F7BCB"/>
    <w:rsid w:val="0060046E"/>
    <w:rsid w:val="00600F73"/>
    <w:rsid w:val="00601018"/>
    <w:rsid w:val="00602874"/>
    <w:rsid w:val="00602B82"/>
    <w:rsid w:val="00602FAF"/>
    <w:rsid w:val="00602FF2"/>
    <w:rsid w:val="006034B7"/>
    <w:rsid w:val="00604DB2"/>
    <w:rsid w:val="00605BA7"/>
    <w:rsid w:val="00605CBA"/>
    <w:rsid w:val="006063CB"/>
    <w:rsid w:val="00606796"/>
    <w:rsid w:val="00606881"/>
    <w:rsid w:val="00606D0E"/>
    <w:rsid w:val="00606EE2"/>
    <w:rsid w:val="00607003"/>
    <w:rsid w:val="006071BC"/>
    <w:rsid w:val="006076CA"/>
    <w:rsid w:val="006079B5"/>
    <w:rsid w:val="00610331"/>
    <w:rsid w:val="00610FAF"/>
    <w:rsid w:val="00611210"/>
    <w:rsid w:val="00611222"/>
    <w:rsid w:val="00612A6A"/>
    <w:rsid w:val="00613429"/>
    <w:rsid w:val="00613CA3"/>
    <w:rsid w:val="00615852"/>
    <w:rsid w:val="006161D3"/>
    <w:rsid w:val="00616CCB"/>
    <w:rsid w:val="00617050"/>
    <w:rsid w:val="00617181"/>
    <w:rsid w:val="00617C19"/>
    <w:rsid w:val="00620646"/>
    <w:rsid w:val="00620FC9"/>
    <w:rsid w:val="0062134D"/>
    <w:rsid w:val="00621C12"/>
    <w:rsid w:val="00622ED8"/>
    <w:rsid w:val="006235BA"/>
    <w:rsid w:val="0062381B"/>
    <w:rsid w:val="0062390A"/>
    <w:rsid w:val="0062391E"/>
    <w:rsid w:val="006239AA"/>
    <w:rsid w:val="00623DD8"/>
    <w:rsid w:val="00624080"/>
    <w:rsid w:val="0062465E"/>
    <w:rsid w:val="00626629"/>
    <w:rsid w:val="00627716"/>
    <w:rsid w:val="00630026"/>
    <w:rsid w:val="00630218"/>
    <w:rsid w:val="0063036E"/>
    <w:rsid w:val="00631021"/>
    <w:rsid w:val="006315CA"/>
    <w:rsid w:val="00631AA5"/>
    <w:rsid w:val="006323B8"/>
    <w:rsid w:val="006334D0"/>
    <w:rsid w:val="006336B4"/>
    <w:rsid w:val="00633765"/>
    <w:rsid w:val="00633A95"/>
    <w:rsid w:val="0063454D"/>
    <w:rsid w:val="00634BEB"/>
    <w:rsid w:val="00634FA6"/>
    <w:rsid w:val="006355D1"/>
    <w:rsid w:val="00635870"/>
    <w:rsid w:val="006359B1"/>
    <w:rsid w:val="0063688B"/>
    <w:rsid w:val="00636B9F"/>
    <w:rsid w:val="00636D12"/>
    <w:rsid w:val="00637D46"/>
    <w:rsid w:val="00642568"/>
    <w:rsid w:val="006430A2"/>
    <w:rsid w:val="006439F4"/>
    <w:rsid w:val="00643C9B"/>
    <w:rsid w:val="00643E96"/>
    <w:rsid w:val="0064428C"/>
    <w:rsid w:val="0064444D"/>
    <w:rsid w:val="00644E01"/>
    <w:rsid w:val="006452EB"/>
    <w:rsid w:val="006460FE"/>
    <w:rsid w:val="00647DFE"/>
    <w:rsid w:val="00647F63"/>
    <w:rsid w:val="006505D2"/>
    <w:rsid w:val="006507CD"/>
    <w:rsid w:val="00651933"/>
    <w:rsid w:val="00653570"/>
    <w:rsid w:val="006536F3"/>
    <w:rsid w:val="0065398F"/>
    <w:rsid w:val="00653A96"/>
    <w:rsid w:val="00654127"/>
    <w:rsid w:val="00654F00"/>
    <w:rsid w:val="00655220"/>
    <w:rsid w:val="006555D0"/>
    <w:rsid w:val="006555E2"/>
    <w:rsid w:val="00656DC2"/>
    <w:rsid w:val="006576AA"/>
    <w:rsid w:val="00657A17"/>
    <w:rsid w:val="00657BC6"/>
    <w:rsid w:val="00657F73"/>
    <w:rsid w:val="006605C7"/>
    <w:rsid w:val="00660716"/>
    <w:rsid w:val="00661072"/>
    <w:rsid w:val="0066114C"/>
    <w:rsid w:val="006628E3"/>
    <w:rsid w:val="00662941"/>
    <w:rsid w:val="00663D37"/>
    <w:rsid w:val="006644E6"/>
    <w:rsid w:val="006650C9"/>
    <w:rsid w:val="006660E8"/>
    <w:rsid w:val="00666B66"/>
    <w:rsid w:val="00667F3F"/>
    <w:rsid w:val="00671961"/>
    <w:rsid w:val="00671C06"/>
    <w:rsid w:val="00671EF1"/>
    <w:rsid w:val="00671F2A"/>
    <w:rsid w:val="00672751"/>
    <w:rsid w:val="006728D1"/>
    <w:rsid w:val="00672E9E"/>
    <w:rsid w:val="0067318B"/>
    <w:rsid w:val="0067489A"/>
    <w:rsid w:val="00674B8D"/>
    <w:rsid w:val="0067508C"/>
    <w:rsid w:val="006761F6"/>
    <w:rsid w:val="00676989"/>
    <w:rsid w:val="00676C81"/>
    <w:rsid w:val="00676CE8"/>
    <w:rsid w:val="00677C5A"/>
    <w:rsid w:val="006801B2"/>
    <w:rsid w:val="00681278"/>
    <w:rsid w:val="0068163C"/>
    <w:rsid w:val="00681AA0"/>
    <w:rsid w:val="00682103"/>
    <w:rsid w:val="006829B5"/>
    <w:rsid w:val="006834AD"/>
    <w:rsid w:val="00683FE8"/>
    <w:rsid w:val="006845A9"/>
    <w:rsid w:val="00685191"/>
    <w:rsid w:val="00685E30"/>
    <w:rsid w:val="00685FEC"/>
    <w:rsid w:val="00687011"/>
    <w:rsid w:val="006874D6"/>
    <w:rsid w:val="00687856"/>
    <w:rsid w:val="00687A3F"/>
    <w:rsid w:val="00687B34"/>
    <w:rsid w:val="00687FA3"/>
    <w:rsid w:val="00690EB7"/>
    <w:rsid w:val="006918EF"/>
    <w:rsid w:val="00691D4F"/>
    <w:rsid w:val="0069229C"/>
    <w:rsid w:val="006925C6"/>
    <w:rsid w:val="006930B6"/>
    <w:rsid w:val="00693522"/>
    <w:rsid w:val="00693B39"/>
    <w:rsid w:val="00694BE1"/>
    <w:rsid w:val="00695572"/>
    <w:rsid w:val="00695ED4"/>
    <w:rsid w:val="006967E6"/>
    <w:rsid w:val="00697087"/>
    <w:rsid w:val="00697535"/>
    <w:rsid w:val="00697706"/>
    <w:rsid w:val="006A01D7"/>
    <w:rsid w:val="006A01DC"/>
    <w:rsid w:val="006A060B"/>
    <w:rsid w:val="006A0706"/>
    <w:rsid w:val="006A0897"/>
    <w:rsid w:val="006A0978"/>
    <w:rsid w:val="006A1D16"/>
    <w:rsid w:val="006A292F"/>
    <w:rsid w:val="006A2A51"/>
    <w:rsid w:val="006A4617"/>
    <w:rsid w:val="006A4E1B"/>
    <w:rsid w:val="006A5010"/>
    <w:rsid w:val="006A5598"/>
    <w:rsid w:val="006A5876"/>
    <w:rsid w:val="006A6369"/>
    <w:rsid w:val="006A6660"/>
    <w:rsid w:val="006A7BF3"/>
    <w:rsid w:val="006B0ADB"/>
    <w:rsid w:val="006B0D87"/>
    <w:rsid w:val="006B1BA1"/>
    <w:rsid w:val="006B1C59"/>
    <w:rsid w:val="006B1F8D"/>
    <w:rsid w:val="006B2E81"/>
    <w:rsid w:val="006B3539"/>
    <w:rsid w:val="006B42A2"/>
    <w:rsid w:val="006B5753"/>
    <w:rsid w:val="006B5D8D"/>
    <w:rsid w:val="006B5E22"/>
    <w:rsid w:val="006B5EFC"/>
    <w:rsid w:val="006B6552"/>
    <w:rsid w:val="006B6666"/>
    <w:rsid w:val="006B6C4B"/>
    <w:rsid w:val="006B6CE4"/>
    <w:rsid w:val="006B6D14"/>
    <w:rsid w:val="006B7DDD"/>
    <w:rsid w:val="006C0879"/>
    <w:rsid w:val="006C0B24"/>
    <w:rsid w:val="006C1006"/>
    <w:rsid w:val="006C1A7E"/>
    <w:rsid w:val="006C1C92"/>
    <w:rsid w:val="006C1D18"/>
    <w:rsid w:val="006C2D76"/>
    <w:rsid w:val="006C3393"/>
    <w:rsid w:val="006C383B"/>
    <w:rsid w:val="006C38C6"/>
    <w:rsid w:val="006C3A0A"/>
    <w:rsid w:val="006C3A62"/>
    <w:rsid w:val="006C423D"/>
    <w:rsid w:val="006C4251"/>
    <w:rsid w:val="006C42FD"/>
    <w:rsid w:val="006C44DF"/>
    <w:rsid w:val="006C4816"/>
    <w:rsid w:val="006C54D0"/>
    <w:rsid w:val="006C58B2"/>
    <w:rsid w:val="006C64BA"/>
    <w:rsid w:val="006C6F23"/>
    <w:rsid w:val="006C713A"/>
    <w:rsid w:val="006D09B6"/>
    <w:rsid w:val="006D1117"/>
    <w:rsid w:val="006D13BC"/>
    <w:rsid w:val="006D16E4"/>
    <w:rsid w:val="006D1CBD"/>
    <w:rsid w:val="006D243D"/>
    <w:rsid w:val="006D2480"/>
    <w:rsid w:val="006D3101"/>
    <w:rsid w:val="006D4B58"/>
    <w:rsid w:val="006D4B86"/>
    <w:rsid w:val="006D4E75"/>
    <w:rsid w:val="006D553F"/>
    <w:rsid w:val="006D5E66"/>
    <w:rsid w:val="006D636E"/>
    <w:rsid w:val="006D6E8B"/>
    <w:rsid w:val="006D7141"/>
    <w:rsid w:val="006D7EE7"/>
    <w:rsid w:val="006E1283"/>
    <w:rsid w:val="006E14D3"/>
    <w:rsid w:val="006E1543"/>
    <w:rsid w:val="006E252B"/>
    <w:rsid w:val="006E296D"/>
    <w:rsid w:val="006E30BE"/>
    <w:rsid w:val="006E3677"/>
    <w:rsid w:val="006E3CE8"/>
    <w:rsid w:val="006E3E27"/>
    <w:rsid w:val="006E41BD"/>
    <w:rsid w:val="006E4F2C"/>
    <w:rsid w:val="006E5646"/>
    <w:rsid w:val="006E56B1"/>
    <w:rsid w:val="006E6D43"/>
    <w:rsid w:val="006F0BE7"/>
    <w:rsid w:val="006F0E94"/>
    <w:rsid w:val="006F117F"/>
    <w:rsid w:val="006F13B1"/>
    <w:rsid w:val="006F16EC"/>
    <w:rsid w:val="006F307E"/>
    <w:rsid w:val="006F3E27"/>
    <w:rsid w:val="006F4773"/>
    <w:rsid w:val="006F4898"/>
    <w:rsid w:val="006F4C10"/>
    <w:rsid w:val="006F5B53"/>
    <w:rsid w:val="006F68B8"/>
    <w:rsid w:val="006F6ACE"/>
    <w:rsid w:val="006F6CB2"/>
    <w:rsid w:val="006F6CE7"/>
    <w:rsid w:val="006F715A"/>
    <w:rsid w:val="00700537"/>
    <w:rsid w:val="00700761"/>
    <w:rsid w:val="007007DA"/>
    <w:rsid w:val="007009D0"/>
    <w:rsid w:val="00701446"/>
    <w:rsid w:val="007021C7"/>
    <w:rsid w:val="00702706"/>
    <w:rsid w:val="00702D2B"/>
    <w:rsid w:val="007032C7"/>
    <w:rsid w:val="00703DD8"/>
    <w:rsid w:val="00704703"/>
    <w:rsid w:val="00705905"/>
    <w:rsid w:val="0070606B"/>
    <w:rsid w:val="00706777"/>
    <w:rsid w:val="00707356"/>
    <w:rsid w:val="007077E3"/>
    <w:rsid w:val="007104E0"/>
    <w:rsid w:val="007106EA"/>
    <w:rsid w:val="00710C1A"/>
    <w:rsid w:val="007110A3"/>
    <w:rsid w:val="00711B30"/>
    <w:rsid w:val="00711FBD"/>
    <w:rsid w:val="00712A37"/>
    <w:rsid w:val="00712EA1"/>
    <w:rsid w:val="007138A9"/>
    <w:rsid w:val="007146A8"/>
    <w:rsid w:val="007147CC"/>
    <w:rsid w:val="00715CE1"/>
    <w:rsid w:val="00716D4D"/>
    <w:rsid w:val="00717691"/>
    <w:rsid w:val="00717D58"/>
    <w:rsid w:val="007206C5"/>
    <w:rsid w:val="00721005"/>
    <w:rsid w:val="007211E0"/>
    <w:rsid w:val="00721B33"/>
    <w:rsid w:val="007230B5"/>
    <w:rsid w:val="007234DF"/>
    <w:rsid w:val="00723A42"/>
    <w:rsid w:val="00723EFF"/>
    <w:rsid w:val="007243B8"/>
    <w:rsid w:val="00724979"/>
    <w:rsid w:val="007249A0"/>
    <w:rsid w:val="0072529D"/>
    <w:rsid w:val="007253E8"/>
    <w:rsid w:val="00725D9D"/>
    <w:rsid w:val="00726EC2"/>
    <w:rsid w:val="00727590"/>
    <w:rsid w:val="00727825"/>
    <w:rsid w:val="00727B39"/>
    <w:rsid w:val="00727B61"/>
    <w:rsid w:val="00730334"/>
    <w:rsid w:val="00730658"/>
    <w:rsid w:val="00731AEC"/>
    <w:rsid w:val="00732131"/>
    <w:rsid w:val="007323F8"/>
    <w:rsid w:val="00733CC0"/>
    <w:rsid w:val="00733D82"/>
    <w:rsid w:val="00734375"/>
    <w:rsid w:val="00734740"/>
    <w:rsid w:val="00735020"/>
    <w:rsid w:val="0073510A"/>
    <w:rsid w:val="00735E20"/>
    <w:rsid w:val="00737295"/>
    <w:rsid w:val="00737C32"/>
    <w:rsid w:val="00737D73"/>
    <w:rsid w:val="0074011B"/>
    <w:rsid w:val="007407E1"/>
    <w:rsid w:val="007412A3"/>
    <w:rsid w:val="00741DEE"/>
    <w:rsid w:val="0074215C"/>
    <w:rsid w:val="00742A2A"/>
    <w:rsid w:val="00742D29"/>
    <w:rsid w:val="0074330B"/>
    <w:rsid w:val="00743417"/>
    <w:rsid w:val="00743BFA"/>
    <w:rsid w:val="00743CD4"/>
    <w:rsid w:val="00743EBF"/>
    <w:rsid w:val="00744724"/>
    <w:rsid w:val="00744A45"/>
    <w:rsid w:val="00744D0F"/>
    <w:rsid w:val="00744F46"/>
    <w:rsid w:val="007452F9"/>
    <w:rsid w:val="00745D00"/>
    <w:rsid w:val="0074699A"/>
    <w:rsid w:val="00746C06"/>
    <w:rsid w:val="007475A8"/>
    <w:rsid w:val="00751266"/>
    <w:rsid w:val="0075152E"/>
    <w:rsid w:val="007516D2"/>
    <w:rsid w:val="00751863"/>
    <w:rsid w:val="00751B38"/>
    <w:rsid w:val="00752027"/>
    <w:rsid w:val="007524C2"/>
    <w:rsid w:val="00752782"/>
    <w:rsid w:val="00753647"/>
    <w:rsid w:val="00753C7A"/>
    <w:rsid w:val="00753CF8"/>
    <w:rsid w:val="007542B1"/>
    <w:rsid w:val="00755242"/>
    <w:rsid w:val="007552E9"/>
    <w:rsid w:val="007554E4"/>
    <w:rsid w:val="0075566A"/>
    <w:rsid w:val="007556C2"/>
    <w:rsid w:val="007563F9"/>
    <w:rsid w:val="0075674C"/>
    <w:rsid w:val="00756BCF"/>
    <w:rsid w:val="00757A44"/>
    <w:rsid w:val="00760584"/>
    <w:rsid w:val="00760896"/>
    <w:rsid w:val="00760FA8"/>
    <w:rsid w:val="0076142E"/>
    <w:rsid w:val="0076159E"/>
    <w:rsid w:val="00761607"/>
    <w:rsid w:val="00761CEE"/>
    <w:rsid w:val="00761E27"/>
    <w:rsid w:val="00762655"/>
    <w:rsid w:val="00762BEC"/>
    <w:rsid w:val="0076360D"/>
    <w:rsid w:val="00763D21"/>
    <w:rsid w:val="0076416B"/>
    <w:rsid w:val="0076422C"/>
    <w:rsid w:val="0076434A"/>
    <w:rsid w:val="00764A6F"/>
    <w:rsid w:val="00764BE2"/>
    <w:rsid w:val="00765289"/>
    <w:rsid w:val="007654B8"/>
    <w:rsid w:val="0076646B"/>
    <w:rsid w:val="00766DEC"/>
    <w:rsid w:val="0076744A"/>
    <w:rsid w:val="007676EE"/>
    <w:rsid w:val="007678EF"/>
    <w:rsid w:val="00767A55"/>
    <w:rsid w:val="00770521"/>
    <w:rsid w:val="00770FE4"/>
    <w:rsid w:val="00771113"/>
    <w:rsid w:val="0077127A"/>
    <w:rsid w:val="007716CD"/>
    <w:rsid w:val="00771C49"/>
    <w:rsid w:val="00772184"/>
    <w:rsid w:val="00772434"/>
    <w:rsid w:val="00772819"/>
    <w:rsid w:val="00773411"/>
    <w:rsid w:val="00773973"/>
    <w:rsid w:val="00773D21"/>
    <w:rsid w:val="00773FA6"/>
    <w:rsid w:val="007743A9"/>
    <w:rsid w:val="00774918"/>
    <w:rsid w:val="00774C99"/>
    <w:rsid w:val="00775332"/>
    <w:rsid w:val="0077558C"/>
    <w:rsid w:val="007755FC"/>
    <w:rsid w:val="00775756"/>
    <w:rsid w:val="00775B79"/>
    <w:rsid w:val="00775F28"/>
    <w:rsid w:val="00775F46"/>
    <w:rsid w:val="0077645C"/>
    <w:rsid w:val="007768FC"/>
    <w:rsid w:val="00776AA9"/>
    <w:rsid w:val="00776CCA"/>
    <w:rsid w:val="007777C6"/>
    <w:rsid w:val="00777E78"/>
    <w:rsid w:val="00777FCF"/>
    <w:rsid w:val="0078092C"/>
    <w:rsid w:val="00780E03"/>
    <w:rsid w:val="0078129C"/>
    <w:rsid w:val="00781D79"/>
    <w:rsid w:val="00782AAF"/>
    <w:rsid w:val="00783363"/>
    <w:rsid w:val="007837A3"/>
    <w:rsid w:val="007840D2"/>
    <w:rsid w:val="00784403"/>
    <w:rsid w:val="00784E40"/>
    <w:rsid w:val="00785AA7"/>
    <w:rsid w:val="00785E40"/>
    <w:rsid w:val="007862CF"/>
    <w:rsid w:val="00787080"/>
    <w:rsid w:val="00787323"/>
    <w:rsid w:val="0078758D"/>
    <w:rsid w:val="00787B7B"/>
    <w:rsid w:val="00791123"/>
    <w:rsid w:val="0079138E"/>
    <w:rsid w:val="00792063"/>
    <w:rsid w:val="00792971"/>
    <w:rsid w:val="00792A6D"/>
    <w:rsid w:val="00792AB6"/>
    <w:rsid w:val="00792B54"/>
    <w:rsid w:val="00793479"/>
    <w:rsid w:val="00793710"/>
    <w:rsid w:val="00793B5F"/>
    <w:rsid w:val="00794977"/>
    <w:rsid w:val="00794EC8"/>
    <w:rsid w:val="00795AB4"/>
    <w:rsid w:val="00796D4D"/>
    <w:rsid w:val="00797222"/>
    <w:rsid w:val="007976E2"/>
    <w:rsid w:val="00797DAD"/>
    <w:rsid w:val="007A1DDC"/>
    <w:rsid w:val="007A1F8C"/>
    <w:rsid w:val="007A21B3"/>
    <w:rsid w:val="007A2BC4"/>
    <w:rsid w:val="007A33B0"/>
    <w:rsid w:val="007A3D85"/>
    <w:rsid w:val="007A43E0"/>
    <w:rsid w:val="007A456D"/>
    <w:rsid w:val="007A4AD3"/>
    <w:rsid w:val="007A528C"/>
    <w:rsid w:val="007A56EE"/>
    <w:rsid w:val="007A5824"/>
    <w:rsid w:val="007A61F7"/>
    <w:rsid w:val="007A6D76"/>
    <w:rsid w:val="007A7497"/>
    <w:rsid w:val="007A78A3"/>
    <w:rsid w:val="007A7C80"/>
    <w:rsid w:val="007A7C91"/>
    <w:rsid w:val="007A7CF5"/>
    <w:rsid w:val="007B0954"/>
    <w:rsid w:val="007B0FC1"/>
    <w:rsid w:val="007B1905"/>
    <w:rsid w:val="007B2327"/>
    <w:rsid w:val="007B23B6"/>
    <w:rsid w:val="007B2423"/>
    <w:rsid w:val="007B28F6"/>
    <w:rsid w:val="007B2995"/>
    <w:rsid w:val="007B343B"/>
    <w:rsid w:val="007B3615"/>
    <w:rsid w:val="007B3C5E"/>
    <w:rsid w:val="007B412E"/>
    <w:rsid w:val="007B4978"/>
    <w:rsid w:val="007B5577"/>
    <w:rsid w:val="007B595D"/>
    <w:rsid w:val="007B5A86"/>
    <w:rsid w:val="007B5BC0"/>
    <w:rsid w:val="007B654C"/>
    <w:rsid w:val="007B7C30"/>
    <w:rsid w:val="007C0070"/>
    <w:rsid w:val="007C185C"/>
    <w:rsid w:val="007C18F2"/>
    <w:rsid w:val="007C2459"/>
    <w:rsid w:val="007C351B"/>
    <w:rsid w:val="007C3FC0"/>
    <w:rsid w:val="007C4C35"/>
    <w:rsid w:val="007C5096"/>
    <w:rsid w:val="007C64BE"/>
    <w:rsid w:val="007C654C"/>
    <w:rsid w:val="007C6BFF"/>
    <w:rsid w:val="007C6CA1"/>
    <w:rsid w:val="007C744B"/>
    <w:rsid w:val="007D155A"/>
    <w:rsid w:val="007D1B41"/>
    <w:rsid w:val="007D2786"/>
    <w:rsid w:val="007D3484"/>
    <w:rsid w:val="007D34F8"/>
    <w:rsid w:val="007D3D54"/>
    <w:rsid w:val="007D3E34"/>
    <w:rsid w:val="007D3ECA"/>
    <w:rsid w:val="007D4BB5"/>
    <w:rsid w:val="007D4D19"/>
    <w:rsid w:val="007D5158"/>
    <w:rsid w:val="007D5484"/>
    <w:rsid w:val="007D549A"/>
    <w:rsid w:val="007D5C50"/>
    <w:rsid w:val="007D6F2B"/>
    <w:rsid w:val="007D7693"/>
    <w:rsid w:val="007D78F5"/>
    <w:rsid w:val="007D7DB5"/>
    <w:rsid w:val="007D7DF7"/>
    <w:rsid w:val="007D7E33"/>
    <w:rsid w:val="007E01E8"/>
    <w:rsid w:val="007E1763"/>
    <w:rsid w:val="007E18B5"/>
    <w:rsid w:val="007E2762"/>
    <w:rsid w:val="007E3184"/>
    <w:rsid w:val="007E3AF9"/>
    <w:rsid w:val="007E540F"/>
    <w:rsid w:val="007E54DA"/>
    <w:rsid w:val="007E5944"/>
    <w:rsid w:val="007E5D14"/>
    <w:rsid w:val="007E6657"/>
    <w:rsid w:val="007E7995"/>
    <w:rsid w:val="007F003D"/>
    <w:rsid w:val="007F00BD"/>
    <w:rsid w:val="007F0A5B"/>
    <w:rsid w:val="007F1890"/>
    <w:rsid w:val="007F283A"/>
    <w:rsid w:val="007F28DF"/>
    <w:rsid w:val="007F2A40"/>
    <w:rsid w:val="007F2FEA"/>
    <w:rsid w:val="007F4423"/>
    <w:rsid w:val="007F4720"/>
    <w:rsid w:val="007F6D53"/>
    <w:rsid w:val="007F6EAA"/>
    <w:rsid w:val="007F7F51"/>
    <w:rsid w:val="0080028C"/>
    <w:rsid w:val="00800851"/>
    <w:rsid w:val="008015FC"/>
    <w:rsid w:val="00801637"/>
    <w:rsid w:val="008016C8"/>
    <w:rsid w:val="00801D83"/>
    <w:rsid w:val="00802ED6"/>
    <w:rsid w:val="00802FD9"/>
    <w:rsid w:val="008036AD"/>
    <w:rsid w:val="008036EF"/>
    <w:rsid w:val="00803917"/>
    <w:rsid w:val="00804081"/>
    <w:rsid w:val="00804446"/>
    <w:rsid w:val="00804F75"/>
    <w:rsid w:val="00804FEA"/>
    <w:rsid w:val="008056E8"/>
    <w:rsid w:val="00805840"/>
    <w:rsid w:val="00806D88"/>
    <w:rsid w:val="008071AB"/>
    <w:rsid w:val="00807482"/>
    <w:rsid w:val="008103F8"/>
    <w:rsid w:val="008109EE"/>
    <w:rsid w:val="00810B9F"/>
    <w:rsid w:val="00811DFD"/>
    <w:rsid w:val="00812C91"/>
    <w:rsid w:val="00812ECE"/>
    <w:rsid w:val="00812EE8"/>
    <w:rsid w:val="00813B89"/>
    <w:rsid w:val="00814111"/>
    <w:rsid w:val="0081428E"/>
    <w:rsid w:val="008143B3"/>
    <w:rsid w:val="008149CF"/>
    <w:rsid w:val="00814D84"/>
    <w:rsid w:val="008154EE"/>
    <w:rsid w:val="00815640"/>
    <w:rsid w:val="00815A8F"/>
    <w:rsid w:val="008161A1"/>
    <w:rsid w:val="00816AB5"/>
    <w:rsid w:val="00817073"/>
    <w:rsid w:val="008177CB"/>
    <w:rsid w:val="00817A31"/>
    <w:rsid w:val="008202FD"/>
    <w:rsid w:val="00820E07"/>
    <w:rsid w:val="00821972"/>
    <w:rsid w:val="00821B2A"/>
    <w:rsid w:val="00821FE5"/>
    <w:rsid w:val="0082280F"/>
    <w:rsid w:val="00822A7A"/>
    <w:rsid w:val="00822D91"/>
    <w:rsid w:val="00823227"/>
    <w:rsid w:val="00824286"/>
    <w:rsid w:val="00824E28"/>
    <w:rsid w:val="00826457"/>
    <w:rsid w:val="008266E0"/>
    <w:rsid w:val="00826D60"/>
    <w:rsid w:val="00826F48"/>
    <w:rsid w:val="008272F7"/>
    <w:rsid w:val="00827414"/>
    <w:rsid w:val="00827A26"/>
    <w:rsid w:val="00830BFA"/>
    <w:rsid w:val="00831213"/>
    <w:rsid w:val="008320EA"/>
    <w:rsid w:val="00832467"/>
    <w:rsid w:val="00832652"/>
    <w:rsid w:val="00832655"/>
    <w:rsid w:val="008336E4"/>
    <w:rsid w:val="00834D37"/>
    <w:rsid w:val="00834FD0"/>
    <w:rsid w:val="008359D1"/>
    <w:rsid w:val="008360FF"/>
    <w:rsid w:val="008361EE"/>
    <w:rsid w:val="00836814"/>
    <w:rsid w:val="00840CD3"/>
    <w:rsid w:val="0084160E"/>
    <w:rsid w:val="00841F67"/>
    <w:rsid w:val="00841F87"/>
    <w:rsid w:val="00842C61"/>
    <w:rsid w:val="00842EC0"/>
    <w:rsid w:val="00842EC5"/>
    <w:rsid w:val="00842F55"/>
    <w:rsid w:val="0084308E"/>
    <w:rsid w:val="00843268"/>
    <w:rsid w:val="008442BF"/>
    <w:rsid w:val="00844A6C"/>
    <w:rsid w:val="008450F1"/>
    <w:rsid w:val="00845A55"/>
    <w:rsid w:val="00845FD4"/>
    <w:rsid w:val="00846ACE"/>
    <w:rsid w:val="00846D77"/>
    <w:rsid w:val="00846FC5"/>
    <w:rsid w:val="008470EA"/>
    <w:rsid w:val="00847CD4"/>
    <w:rsid w:val="00847E9B"/>
    <w:rsid w:val="008508DE"/>
    <w:rsid w:val="00850A7B"/>
    <w:rsid w:val="00852542"/>
    <w:rsid w:val="00852854"/>
    <w:rsid w:val="00854442"/>
    <w:rsid w:val="008545FC"/>
    <w:rsid w:val="00854F3B"/>
    <w:rsid w:val="0085524F"/>
    <w:rsid w:val="00855B93"/>
    <w:rsid w:val="008563B9"/>
    <w:rsid w:val="00856661"/>
    <w:rsid w:val="00856955"/>
    <w:rsid w:val="00856FCE"/>
    <w:rsid w:val="0085712E"/>
    <w:rsid w:val="0085723D"/>
    <w:rsid w:val="00857754"/>
    <w:rsid w:val="008578EC"/>
    <w:rsid w:val="0086235C"/>
    <w:rsid w:val="008628BD"/>
    <w:rsid w:val="00862F9C"/>
    <w:rsid w:val="0086322B"/>
    <w:rsid w:val="0086326F"/>
    <w:rsid w:val="0086421F"/>
    <w:rsid w:val="00864922"/>
    <w:rsid w:val="00864B99"/>
    <w:rsid w:val="008659B0"/>
    <w:rsid w:val="00866034"/>
    <w:rsid w:val="00866AA2"/>
    <w:rsid w:val="008675A2"/>
    <w:rsid w:val="00867732"/>
    <w:rsid w:val="008678B6"/>
    <w:rsid w:val="00867B3C"/>
    <w:rsid w:val="0087195F"/>
    <w:rsid w:val="00871B83"/>
    <w:rsid w:val="00872F17"/>
    <w:rsid w:val="008732EB"/>
    <w:rsid w:val="008734D5"/>
    <w:rsid w:val="00873752"/>
    <w:rsid w:val="008739ED"/>
    <w:rsid w:val="00873C14"/>
    <w:rsid w:val="0087459E"/>
    <w:rsid w:val="008746AA"/>
    <w:rsid w:val="00874A1B"/>
    <w:rsid w:val="0087513C"/>
    <w:rsid w:val="0087576A"/>
    <w:rsid w:val="00875825"/>
    <w:rsid w:val="00875B21"/>
    <w:rsid w:val="00875C99"/>
    <w:rsid w:val="00875D47"/>
    <w:rsid w:val="00875DF7"/>
    <w:rsid w:val="008761D7"/>
    <w:rsid w:val="00877CB6"/>
    <w:rsid w:val="00880370"/>
    <w:rsid w:val="008803F3"/>
    <w:rsid w:val="008808DA"/>
    <w:rsid w:val="00880963"/>
    <w:rsid w:val="00880CD7"/>
    <w:rsid w:val="00880F4C"/>
    <w:rsid w:val="00882BC0"/>
    <w:rsid w:val="00883CEE"/>
    <w:rsid w:val="00883D8C"/>
    <w:rsid w:val="00883F4C"/>
    <w:rsid w:val="008848D7"/>
    <w:rsid w:val="00884D21"/>
    <w:rsid w:val="00885418"/>
    <w:rsid w:val="00885EAC"/>
    <w:rsid w:val="00886B93"/>
    <w:rsid w:val="0089000F"/>
    <w:rsid w:val="00891ED7"/>
    <w:rsid w:val="00893270"/>
    <w:rsid w:val="00893AA8"/>
    <w:rsid w:val="00893BE7"/>
    <w:rsid w:val="00895BEE"/>
    <w:rsid w:val="00897010"/>
    <w:rsid w:val="0089737D"/>
    <w:rsid w:val="00897982"/>
    <w:rsid w:val="00897CA3"/>
    <w:rsid w:val="008A0697"/>
    <w:rsid w:val="008A1BD2"/>
    <w:rsid w:val="008A2594"/>
    <w:rsid w:val="008A25FA"/>
    <w:rsid w:val="008A275B"/>
    <w:rsid w:val="008A2A55"/>
    <w:rsid w:val="008A3B7A"/>
    <w:rsid w:val="008A3EDB"/>
    <w:rsid w:val="008A4051"/>
    <w:rsid w:val="008A4667"/>
    <w:rsid w:val="008A4B8F"/>
    <w:rsid w:val="008A4C43"/>
    <w:rsid w:val="008A6440"/>
    <w:rsid w:val="008A65F5"/>
    <w:rsid w:val="008A6A10"/>
    <w:rsid w:val="008A6F49"/>
    <w:rsid w:val="008A70D7"/>
    <w:rsid w:val="008A75AD"/>
    <w:rsid w:val="008A76A9"/>
    <w:rsid w:val="008A7BF0"/>
    <w:rsid w:val="008A7CA8"/>
    <w:rsid w:val="008A7CFD"/>
    <w:rsid w:val="008A7DDB"/>
    <w:rsid w:val="008B0E36"/>
    <w:rsid w:val="008B0E88"/>
    <w:rsid w:val="008B1076"/>
    <w:rsid w:val="008B11FD"/>
    <w:rsid w:val="008B1C21"/>
    <w:rsid w:val="008B272B"/>
    <w:rsid w:val="008B3614"/>
    <w:rsid w:val="008B3732"/>
    <w:rsid w:val="008B38D0"/>
    <w:rsid w:val="008B3AB3"/>
    <w:rsid w:val="008B3AE6"/>
    <w:rsid w:val="008B4A29"/>
    <w:rsid w:val="008B4DEC"/>
    <w:rsid w:val="008B507A"/>
    <w:rsid w:val="008B66B8"/>
    <w:rsid w:val="008B6C5E"/>
    <w:rsid w:val="008B748C"/>
    <w:rsid w:val="008B78E4"/>
    <w:rsid w:val="008C058D"/>
    <w:rsid w:val="008C12CE"/>
    <w:rsid w:val="008C1710"/>
    <w:rsid w:val="008C1DE4"/>
    <w:rsid w:val="008C1F77"/>
    <w:rsid w:val="008C2398"/>
    <w:rsid w:val="008C3494"/>
    <w:rsid w:val="008C40A9"/>
    <w:rsid w:val="008C4D64"/>
    <w:rsid w:val="008C51D4"/>
    <w:rsid w:val="008C55A9"/>
    <w:rsid w:val="008C633C"/>
    <w:rsid w:val="008C6462"/>
    <w:rsid w:val="008C6565"/>
    <w:rsid w:val="008C72BA"/>
    <w:rsid w:val="008C7FAF"/>
    <w:rsid w:val="008D0175"/>
    <w:rsid w:val="008D055E"/>
    <w:rsid w:val="008D0E81"/>
    <w:rsid w:val="008D11FA"/>
    <w:rsid w:val="008D160E"/>
    <w:rsid w:val="008D1FB4"/>
    <w:rsid w:val="008D28FB"/>
    <w:rsid w:val="008D3527"/>
    <w:rsid w:val="008D441A"/>
    <w:rsid w:val="008D46B6"/>
    <w:rsid w:val="008D54C5"/>
    <w:rsid w:val="008D56EA"/>
    <w:rsid w:val="008D57D5"/>
    <w:rsid w:val="008D65D1"/>
    <w:rsid w:val="008D6662"/>
    <w:rsid w:val="008D67E6"/>
    <w:rsid w:val="008D6C76"/>
    <w:rsid w:val="008D7020"/>
    <w:rsid w:val="008E00A2"/>
    <w:rsid w:val="008E0B39"/>
    <w:rsid w:val="008E1897"/>
    <w:rsid w:val="008E1E83"/>
    <w:rsid w:val="008E2288"/>
    <w:rsid w:val="008E23E9"/>
    <w:rsid w:val="008E31C3"/>
    <w:rsid w:val="008E3286"/>
    <w:rsid w:val="008E3FD9"/>
    <w:rsid w:val="008E430C"/>
    <w:rsid w:val="008E5A0A"/>
    <w:rsid w:val="008E5BE3"/>
    <w:rsid w:val="008E5E39"/>
    <w:rsid w:val="008E5E5E"/>
    <w:rsid w:val="008E5E69"/>
    <w:rsid w:val="008E6506"/>
    <w:rsid w:val="008E6A9D"/>
    <w:rsid w:val="008E6EC7"/>
    <w:rsid w:val="008E744A"/>
    <w:rsid w:val="008E7BF3"/>
    <w:rsid w:val="008E7C4C"/>
    <w:rsid w:val="008F0433"/>
    <w:rsid w:val="008F21EB"/>
    <w:rsid w:val="008F2EE1"/>
    <w:rsid w:val="008F2F8E"/>
    <w:rsid w:val="008F31B5"/>
    <w:rsid w:val="008F36F9"/>
    <w:rsid w:val="008F3A0C"/>
    <w:rsid w:val="008F3DFA"/>
    <w:rsid w:val="008F43F6"/>
    <w:rsid w:val="008F444F"/>
    <w:rsid w:val="008F4B45"/>
    <w:rsid w:val="008F4CCC"/>
    <w:rsid w:val="008F5541"/>
    <w:rsid w:val="008F5675"/>
    <w:rsid w:val="008F5FCB"/>
    <w:rsid w:val="008F612C"/>
    <w:rsid w:val="008F6BBE"/>
    <w:rsid w:val="008F7566"/>
    <w:rsid w:val="008F7A53"/>
    <w:rsid w:val="0090014E"/>
    <w:rsid w:val="00900235"/>
    <w:rsid w:val="00900FCC"/>
    <w:rsid w:val="00901200"/>
    <w:rsid w:val="009012DB"/>
    <w:rsid w:val="00901613"/>
    <w:rsid w:val="0090176F"/>
    <w:rsid w:val="0090194C"/>
    <w:rsid w:val="00901E51"/>
    <w:rsid w:val="00901F46"/>
    <w:rsid w:val="009028EF"/>
    <w:rsid w:val="0090318A"/>
    <w:rsid w:val="009034C1"/>
    <w:rsid w:val="00903DE2"/>
    <w:rsid w:val="00904AA0"/>
    <w:rsid w:val="00904B39"/>
    <w:rsid w:val="00905998"/>
    <w:rsid w:val="00906842"/>
    <w:rsid w:val="00906EEF"/>
    <w:rsid w:val="009073B4"/>
    <w:rsid w:val="00910182"/>
    <w:rsid w:val="009101F3"/>
    <w:rsid w:val="00910396"/>
    <w:rsid w:val="00910483"/>
    <w:rsid w:val="00910765"/>
    <w:rsid w:val="00910FFA"/>
    <w:rsid w:val="00911042"/>
    <w:rsid w:val="009116D5"/>
    <w:rsid w:val="009121E7"/>
    <w:rsid w:val="0091235C"/>
    <w:rsid w:val="00912763"/>
    <w:rsid w:val="0091279E"/>
    <w:rsid w:val="0091363E"/>
    <w:rsid w:val="0091373D"/>
    <w:rsid w:val="00914A83"/>
    <w:rsid w:val="00914C2C"/>
    <w:rsid w:val="00915AE1"/>
    <w:rsid w:val="00915CFD"/>
    <w:rsid w:val="00916177"/>
    <w:rsid w:val="009166E6"/>
    <w:rsid w:val="0091671D"/>
    <w:rsid w:val="00920225"/>
    <w:rsid w:val="00920FDF"/>
    <w:rsid w:val="009211FB"/>
    <w:rsid w:val="00921CB3"/>
    <w:rsid w:val="00922153"/>
    <w:rsid w:val="00924ADF"/>
    <w:rsid w:val="009252B7"/>
    <w:rsid w:val="00925742"/>
    <w:rsid w:val="00925B8A"/>
    <w:rsid w:val="00925CB3"/>
    <w:rsid w:val="0092729D"/>
    <w:rsid w:val="00930172"/>
    <w:rsid w:val="00930763"/>
    <w:rsid w:val="0093086D"/>
    <w:rsid w:val="00931163"/>
    <w:rsid w:val="0093185F"/>
    <w:rsid w:val="009322C0"/>
    <w:rsid w:val="00934384"/>
    <w:rsid w:val="00935005"/>
    <w:rsid w:val="0093528C"/>
    <w:rsid w:val="00935C92"/>
    <w:rsid w:val="0093619B"/>
    <w:rsid w:val="00936649"/>
    <w:rsid w:val="0093727C"/>
    <w:rsid w:val="009379E0"/>
    <w:rsid w:val="00937ED6"/>
    <w:rsid w:val="00940025"/>
    <w:rsid w:val="0094104F"/>
    <w:rsid w:val="00941425"/>
    <w:rsid w:val="009418BF"/>
    <w:rsid w:val="009421B0"/>
    <w:rsid w:val="00942358"/>
    <w:rsid w:val="009423FB"/>
    <w:rsid w:val="00942726"/>
    <w:rsid w:val="00942913"/>
    <w:rsid w:val="009433C2"/>
    <w:rsid w:val="00943948"/>
    <w:rsid w:val="00945396"/>
    <w:rsid w:val="00945F55"/>
    <w:rsid w:val="009461F7"/>
    <w:rsid w:val="00946ADB"/>
    <w:rsid w:val="00947EEF"/>
    <w:rsid w:val="009502D3"/>
    <w:rsid w:val="0095091A"/>
    <w:rsid w:val="00950ED4"/>
    <w:rsid w:val="00951440"/>
    <w:rsid w:val="00951AC6"/>
    <w:rsid w:val="00951DCF"/>
    <w:rsid w:val="00952219"/>
    <w:rsid w:val="00952447"/>
    <w:rsid w:val="00953243"/>
    <w:rsid w:val="009532ED"/>
    <w:rsid w:val="00953638"/>
    <w:rsid w:val="00953666"/>
    <w:rsid w:val="00953802"/>
    <w:rsid w:val="00953A0E"/>
    <w:rsid w:val="00953C7F"/>
    <w:rsid w:val="00953E13"/>
    <w:rsid w:val="00954459"/>
    <w:rsid w:val="00955259"/>
    <w:rsid w:val="009566DD"/>
    <w:rsid w:val="009568B8"/>
    <w:rsid w:val="009570F8"/>
    <w:rsid w:val="00957437"/>
    <w:rsid w:val="009574EB"/>
    <w:rsid w:val="00957C56"/>
    <w:rsid w:val="00957DF7"/>
    <w:rsid w:val="009604EF"/>
    <w:rsid w:val="0096094E"/>
    <w:rsid w:val="0096110A"/>
    <w:rsid w:val="00961395"/>
    <w:rsid w:val="0096153B"/>
    <w:rsid w:val="009619A8"/>
    <w:rsid w:val="00961CAA"/>
    <w:rsid w:val="00962720"/>
    <w:rsid w:val="00962E79"/>
    <w:rsid w:val="00962E99"/>
    <w:rsid w:val="0096305F"/>
    <w:rsid w:val="00964874"/>
    <w:rsid w:val="0096487F"/>
    <w:rsid w:val="00964CE4"/>
    <w:rsid w:val="009658EF"/>
    <w:rsid w:val="00965FDF"/>
    <w:rsid w:val="0096696D"/>
    <w:rsid w:val="0097101B"/>
    <w:rsid w:val="0097192C"/>
    <w:rsid w:val="00971BD2"/>
    <w:rsid w:val="00971F4C"/>
    <w:rsid w:val="00972C6F"/>
    <w:rsid w:val="00972E43"/>
    <w:rsid w:val="00973038"/>
    <w:rsid w:val="00974AD3"/>
    <w:rsid w:val="00974E1B"/>
    <w:rsid w:val="009755EE"/>
    <w:rsid w:val="009759A6"/>
    <w:rsid w:val="00976F0A"/>
    <w:rsid w:val="00977D5B"/>
    <w:rsid w:val="00977E26"/>
    <w:rsid w:val="0098023E"/>
    <w:rsid w:val="009805B4"/>
    <w:rsid w:val="00980983"/>
    <w:rsid w:val="00980BB8"/>
    <w:rsid w:val="00980C00"/>
    <w:rsid w:val="00981974"/>
    <w:rsid w:val="00983413"/>
    <w:rsid w:val="00984457"/>
    <w:rsid w:val="009844D5"/>
    <w:rsid w:val="00984808"/>
    <w:rsid w:val="0098480F"/>
    <w:rsid w:val="00984F6C"/>
    <w:rsid w:val="00986086"/>
    <w:rsid w:val="0098668B"/>
    <w:rsid w:val="00986BA1"/>
    <w:rsid w:val="00986C6C"/>
    <w:rsid w:val="009870B9"/>
    <w:rsid w:val="009872A4"/>
    <w:rsid w:val="00987A8C"/>
    <w:rsid w:val="00987F9C"/>
    <w:rsid w:val="00991322"/>
    <w:rsid w:val="00991574"/>
    <w:rsid w:val="0099183C"/>
    <w:rsid w:val="00992240"/>
    <w:rsid w:val="00992C8C"/>
    <w:rsid w:val="0099354C"/>
    <w:rsid w:val="00993566"/>
    <w:rsid w:val="00993639"/>
    <w:rsid w:val="00993807"/>
    <w:rsid w:val="009939DD"/>
    <w:rsid w:val="00993AB8"/>
    <w:rsid w:val="00993E86"/>
    <w:rsid w:val="00994BD0"/>
    <w:rsid w:val="00995622"/>
    <w:rsid w:val="0099628A"/>
    <w:rsid w:val="009972F6"/>
    <w:rsid w:val="00997DA7"/>
    <w:rsid w:val="009A04BA"/>
    <w:rsid w:val="009A0EDB"/>
    <w:rsid w:val="009A185E"/>
    <w:rsid w:val="009A36DE"/>
    <w:rsid w:val="009A375D"/>
    <w:rsid w:val="009A3A7D"/>
    <w:rsid w:val="009A45DF"/>
    <w:rsid w:val="009A462C"/>
    <w:rsid w:val="009A561C"/>
    <w:rsid w:val="009A5F84"/>
    <w:rsid w:val="009A6D95"/>
    <w:rsid w:val="009A6EA2"/>
    <w:rsid w:val="009A7C36"/>
    <w:rsid w:val="009B0216"/>
    <w:rsid w:val="009B0AE9"/>
    <w:rsid w:val="009B0C89"/>
    <w:rsid w:val="009B194B"/>
    <w:rsid w:val="009B1E23"/>
    <w:rsid w:val="009B2520"/>
    <w:rsid w:val="009B2869"/>
    <w:rsid w:val="009B28B7"/>
    <w:rsid w:val="009B352C"/>
    <w:rsid w:val="009B3A61"/>
    <w:rsid w:val="009B3B07"/>
    <w:rsid w:val="009B4DE5"/>
    <w:rsid w:val="009B5F54"/>
    <w:rsid w:val="009B5FB3"/>
    <w:rsid w:val="009B66DB"/>
    <w:rsid w:val="009B6923"/>
    <w:rsid w:val="009B757C"/>
    <w:rsid w:val="009B7CF8"/>
    <w:rsid w:val="009B7FDC"/>
    <w:rsid w:val="009C137D"/>
    <w:rsid w:val="009C190C"/>
    <w:rsid w:val="009C1E0C"/>
    <w:rsid w:val="009C2B60"/>
    <w:rsid w:val="009C2BD5"/>
    <w:rsid w:val="009C2DB0"/>
    <w:rsid w:val="009C33DA"/>
    <w:rsid w:val="009C445B"/>
    <w:rsid w:val="009C49B9"/>
    <w:rsid w:val="009C5533"/>
    <w:rsid w:val="009C5592"/>
    <w:rsid w:val="009C6500"/>
    <w:rsid w:val="009C6537"/>
    <w:rsid w:val="009C69E0"/>
    <w:rsid w:val="009C744D"/>
    <w:rsid w:val="009C770A"/>
    <w:rsid w:val="009C77B4"/>
    <w:rsid w:val="009C7861"/>
    <w:rsid w:val="009C79FC"/>
    <w:rsid w:val="009D051D"/>
    <w:rsid w:val="009D0E12"/>
    <w:rsid w:val="009D176B"/>
    <w:rsid w:val="009D189B"/>
    <w:rsid w:val="009D24D4"/>
    <w:rsid w:val="009D2567"/>
    <w:rsid w:val="009D2FB8"/>
    <w:rsid w:val="009D3003"/>
    <w:rsid w:val="009D45C2"/>
    <w:rsid w:val="009D4D5D"/>
    <w:rsid w:val="009D5895"/>
    <w:rsid w:val="009D5EE7"/>
    <w:rsid w:val="009D5F73"/>
    <w:rsid w:val="009D6256"/>
    <w:rsid w:val="009D674A"/>
    <w:rsid w:val="009D6F94"/>
    <w:rsid w:val="009D71DD"/>
    <w:rsid w:val="009D7380"/>
    <w:rsid w:val="009D7404"/>
    <w:rsid w:val="009D7522"/>
    <w:rsid w:val="009D78D1"/>
    <w:rsid w:val="009D7E27"/>
    <w:rsid w:val="009E0079"/>
    <w:rsid w:val="009E1328"/>
    <w:rsid w:val="009E16E9"/>
    <w:rsid w:val="009E19C8"/>
    <w:rsid w:val="009E2513"/>
    <w:rsid w:val="009E28D9"/>
    <w:rsid w:val="009E2AFA"/>
    <w:rsid w:val="009E39C2"/>
    <w:rsid w:val="009E3EB3"/>
    <w:rsid w:val="009E4393"/>
    <w:rsid w:val="009E5329"/>
    <w:rsid w:val="009E53AB"/>
    <w:rsid w:val="009E59A2"/>
    <w:rsid w:val="009E6CAD"/>
    <w:rsid w:val="009E7599"/>
    <w:rsid w:val="009F05A4"/>
    <w:rsid w:val="009F0CE9"/>
    <w:rsid w:val="009F129C"/>
    <w:rsid w:val="009F1704"/>
    <w:rsid w:val="009F1C3C"/>
    <w:rsid w:val="009F1D8E"/>
    <w:rsid w:val="009F275D"/>
    <w:rsid w:val="009F3252"/>
    <w:rsid w:val="009F3635"/>
    <w:rsid w:val="009F4308"/>
    <w:rsid w:val="009F4C9A"/>
    <w:rsid w:val="009F52F6"/>
    <w:rsid w:val="009F5DDA"/>
    <w:rsid w:val="009F68D4"/>
    <w:rsid w:val="009F6D06"/>
    <w:rsid w:val="009F6DEE"/>
    <w:rsid w:val="009F7616"/>
    <w:rsid w:val="00A00825"/>
    <w:rsid w:val="00A00C60"/>
    <w:rsid w:val="00A00ED9"/>
    <w:rsid w:val="00A01BA9"/>
    <w:rsid w:val="00A01D56"/>
    <w:rsid w:val="00A026CB"/>
    <w:rsid w:val="00A02902"/>
    <w:rsid w:val="00A02B7D"/>
    <w:rsid w:val="00A02D24"/>
    <w:rsid w:val="00A02DDC"/>
    <w:rsid w:val="00A0346A"/>
    <w:rsid w:val="00A04064"/>
    <w:rsid w:val="00A04630"/>
    <w:rsid w:val="00A047BA"/>
    <w:rsid w:val="00A04949"/>
    <w:rsid w:val="00A04E9D"/>
    <w:rsid w:val="00A053A3"/>
    <w:rsid w:val="00A05440"/>
    <w:rsid w:val="00A05652"/>
    <w:rsid w:val="00A05E77"/>
    <w:rsid w:val="00A06899"/>
    <w:rsid w:val="00A07332"/>
    <w:rsid w:val="00A10438"/>
    <w:rsid w:val="00A104DA"/>
    <w:rsid w:val="00A10788"/>
    <w:rsid w:val="00A10A5C"/>
    <w:rsid w:val="00A11801"/>
    <w:rsid w:val="00A11888"/>
    <w:rsid w:val="00A1356B"/>
    <w:rsid w:val="00A138FE"/>
    <w:rsid w:val="00A13D0F"/>
    <w:rsid w:val="00A1424B"/>
    <w:rsid w:val="00A1438E"/>
    <w:rsid w:val="00A14842"/>
    <w:rsid w:val="00A15709"/>
    <w:rsid w:val="00A15F73"/>
    <w:rsid w:val="00A1633C"/>
    <w:rsid w:val="00A16567"/>
    <w:rsid w:val="00A16918"/>
    <w:rsid w:val="00A16C97"/>
    <w:rsid w:val="00A1747C"/>
    <w:rsid w:val="00A204F1"/>
    <w:rsid w:val="00A20B95"/>
    <w:rsid w:val="00A2272E"/>
    <w:rsid w:val="00A23006"/>
    <w:rsid w:val="00A2619F"/>
    <w:rsid w:val="00A2690B"/>
    <w:rsid w:val="00A26DBD"/>
    <w:rsid w:val="00A26E63"/>
    <w:rsid w:val="00A27410"/>
    <w:rsid w:val="00A2760F"/>
    <w:rsid w:val="00A2786B"/>
    <w:rsid w:val="00A27CEC"/>
    <w:rsid w:val="00A27FB8"/>
    <w:rsid w:val="00A307A8"/>
    <w:rsid w:val="00A31BAD"/>
    <w:rsid w:val="00A322AC"/>
    <w:rsid w:val="00A323C2"/>
    <w:rsid w:val="00A32728"/>
    <w:rsid w:val="00A33F31"/>
    <w:rsid w:val="00A34573"/>
    <w:rsid w:val="00A34984"/>
    <w:rsid w:val="00A34E9E"/>
    <w:rsid w:val="00A3691E"/>
    <w:rsid w:val="00A37423"/>
    <w:rsid w:val="00A37BA8"/>
    <w:rsid w:val="00A37E3E"/>
    <w:rsid w:val="00A40043"/>
    <w:rsid w:val="00A40777"/>
    <w:rsid w:val="00A40A30"/>
    <w:rsid w:val="00A40AEC"/>
    <w:rsid w:val="00A40BBA"/>
    <w:rsid w:val="00A40CB2"/>
    <w:rsid w:val="00A41457"/>
    <w:rsid w:val="00A41C6B"/>
    <w:rsid w:val="00A4237A"/>
    <w:rsid w:val="00A42618"/>
    <w:rsid w:val="00A4381B"/>
    <w:rsid w:val="00A43F42"/>
    <w:rsid w:val="00A44AEF"/>
    <w:rsid w:val="00A4552F"/>
    <w:rsid w:val="00A45A31"/>
    <w:rsid w:val="00A45D8A"/>
    <w:rsid w:val="00A4616F"/>
    <w:rsid w:val="00A462AB"/>
    <w:rsid w:val="00A46391"/>
    <w:rsid w:val="00A4676D"/>
    <w:rsid w:val="00A46BBF"/>
    <w:rsid w:val="00A46E34"/>
    <w:rsid w:val="00A47286"/>
    <w:rsid w:val="00A47564"/>
    <w:rsid w:val="00A51477"/>
    <w:rsid w:val="00A515B9"/>
    <w:rsid w:val="00A518D5"/>
    <w:rsid w:val="00A52A19"/>
    <w:rsid w:val="00A52F8F"/>
    <w:rsid w:val="00A5382E"/>
    <w:rsid w:val="00A5497B"/>
    <w:rsid w:val="00A54D21"/>
    <w:rsid w:val="00A55CC3"/>
    <w:rsid w:val="00A5635E"/>
    <w:rsid w:val="00A56BCA"/>
    <w:rsid w:val="00A56BCF"/>
    <w:rsid w:val="00A57028"/>
    <w:rsid w:val="00A57CD5"/>
    <w:rsid w:val="00A57E6D"/>
    <w:rsid w:val="00A600F0"/>
    <w:rsid w:val="00A605D7"/>
    <w:rsid w:val="00A60985"/>
    <w:rsid w:val="00A6135F"/>
    <w:rsid w:val="00A61811"/>
    <w:rsid w:val="00A62253"/>
    <w:rsid w:val="00A6239E"/>
    <w:rsid w:val="00A624FF"/>
    <w:rsid w:val="00A62851"/>
    <w:rsid w:val="00A62C3E"/>
    <w:rsid w:val="00A63EB7"/>
    <w:rsid w:val="00A64A71"/>
    <w:rsid w:val="00A650B4"/>
    <w:rsid w:val="00A6529A"/>
    <w:rsid w:val="00A67FA6"/>
    <w:rsid w:val="00A706F6"/>
    <w:rsid w:val="00A70B58"/>
    <w:rsid w:val="00A71198"/>
    <w:rsid w:val="00A715EB"/>
    <w:rsid w:val="00A71B3C"/>
    <w:rsid w:val="00A71EBF"/>
    <w:rsid w:val="00A7210F"/>
    <w:rsid w:val="00A72BA7"/>
    <w:rsid w:val="00A737C5"/>
    <w:rsid w:val="00A76612"/>
    <w:rsid w:val="00A766D4"/>
    <w:rsid w:val="00A76FE6"/>
    <w:rsid w:val="00A775E1"/>
    <w:rsid w:val="00A77745"/>
    <w:rsid w:val="00A80725"/>
    <w:rsid w:val="00A813F5"/>
    <w:rsid w:val="00A81AED"/>
    <w:rsid w:val="00A82205"/>
    <w:rsid w:val="00A82E26"/>
    <w:rsid w:val="00A835FF"/>
    <w:rsid w:val="00A83D01"/>
    <w:rsid w:val="00A846C4"/>
    <w:rsid w:val="00A84B40"/>
    <w:rsid w:val="00A85BDB"/>
    <w:rsid w:val="00A85DE8"/>
    <w:rsid w:val="00A86D02"/>
    <w:rsid w:val="00A877C0"/>
    <w:rsid w:val="00A8781D"/>
    <w:rsid w:val="00A87933"/>
    <w:rsid w:val="00A87FD1"/>
    <w:rsid w:val="00A90774"/>
    <w:rsid w:val="00A909F3"/>
    <w:rsid w:val="00A90FB9"/>
    <w:rsid w:val="00A91AAC"/>
    <w:rsid w:val="00A91DB5"/>
    <w:rsid w:val="00A925E9"/>
    <w:rsid w:val="00A93607"/>
    <w:rsid w:val="00A94B54"/>
    <w:rsid w:val="00A9522A"/>
    <w:rsid w:val="00A9557B"/>
    <w:rsid w:val="00A95EA2"/>
    <w:rsid w:val="00A95EB6"/>
    <w:rsid w:val="00A9654B"/>
    <w:rsid w:val="00A96B6D"/>
    <w:rsid w:val="00A97D43"/>
    <w:rsid w:val="00A97E37"/>
    <w:rsid w:val="00AA0360"/>
    <w:rsid w:val="00AA090F"/>
    <w:rsid w:val="00AA1858"/>
    <w:rsid w:val="00AA22B4"/>
    <w:rsid w:val="00AA2799"/>
    <w:rsid w:val="00AA2E1E"/>
    <w:rsid w:val="00AA30B0"/>
    <w:rsid w:val="00AA4727"/>
    <w:rsid w:val="00AA4C53"/>
    <w:rsid w:val="00AA4CB8"/>
    <w:rsid w:val="00AA4F00"/>
    <w:rsid w:val="00AA7401"/>
    <w:rsid w:val="00AA7E3B"/>
    <w:rsid w:val="00AB0295"/>
    <w:rsid w:val="00AB02E5"/>
    <w:rsid w:val="00AB0354"/>
    <w:rsid w:val="00AB069D"/>
    <w:rsid w:val="00AB0926"/>
    <w:rsid w:val="00AB0AB5"/>
    <w:rsid w:val="00AB0CF8"/>
    <w:rsid w:val="00AB1257"/>
    <w:rsid w:val="00AB1CA8"/>
    <w:rsid w:val="00AB1E0E"/>
    <w:rsid w:val="00AB20DF"/>
    <w:rsid w:val="00AB2926"/>
    <w:rsid w:val="00AB2D08"/>
    <w:rsid w:val="00AB2DC8"/>
    <w:rsid w:val="00AB3054"/>
    <w:rsid w:val="00AB39F5"/>
    <w:rsid w:val="00AB3BFA"/>
    <w:rsid w:val="00AB3FD2"/>
    <w:rsid w:val="00AB41B5"/>
    <w:rsid w:val="00AB55AD"/>
    <w:rsid w:val="00AB5C42"/>
    <w:rsid w:val="00AB6341"/>
    <w:rsid w:val="00AB67AB"/>
    <w:rsid w:val="00AB72F2"/>
    <w:rsid w:val="00AB72FA"/>
    <w:rsid w:val="00AC0028"/>
    <w:rsid w:val="00AC0560"/>
    <w:rsid w:val="00AC0E0B"/>
    <w:rsid w:val="00AC0EEB"/>
    <w:rsid w:val="00AC1321"/>
    <w:rsid w:val="00AC1667"/>
    <w:rsid w:val="00AC1F5A"/>
    <w:rsid w:val="00AC296A"/>
    <w:rsid w:val="00AC2E2D"/>
    <w:rsid w:val="00AC310C"/>
    <w:rsid w:val="00AC3AA7"/>
    <w:rsid w:val="00AC4368"/>
    <w:rsid w:val="00AC50D0"/>
    <w:rsid w:val="00AC5BE3"/>
    <w:rsid w:val="00AC5C2E"/>
    <w:rsid w:val="00AC68D3"/>
    <w:rsid w:val="00AC6A50"/>
    <w:rsid w:val="00AC7261"/>
    <w:rsid w:val="00AC78F9"/>
    <w:rsid w:val="00AD04CC"/>
    <w:rsid w:val="00AD063A"/>
    <w:rsid w:val="00AD1EEA"/>
    <w:rsid w:val="00AD1F87"/>
    <w:rsid w:val="00AD21D9"/>
    <w:rsid w:val="00AD3226"/>
    <w:rsid w:val="00AD33B1"/>
    <w:rsid w:val="00AD3B61"/>
    <w:rsid w:val="00AD3D6E"/>
    <w:rsid w:val="00AD421E"/>
    <w:rsid w:val="00AD63A3"/>
    <w:rsid w:val="00AD6AB8"/>
    <w:rsid w:val="00AD71A0"/>
    <w:rsid w:val="00AD7827"/>
    <w:rsid w:val="00AD7E6F"/>
    <w:rsid w:val="00AE0088"/>
    <w:rsid w:val="00AE059D"/>
    <w:rsid w:val="00AE0681"/>
    <w:rsid w:val="00AE077D"/>
    <w:rsid w:val="00AE0B88"/>
    <w:rsid w:val="00AE133A"/>
    <w:rsid w:val="00AE16D6"/>
    <w:rsid w:val="00AE1722"/>
    <w:rsid w:val="00AE1D78"/>
    <w:rsid w:val="00AE2B2D"/>
    <w:rsid w:val="00AE33A5"/>
    <w:rsid w:val="00AE366F"/>
    <w:rsid w:val="00AE37CE"/>
    <w:rsid w:val="00AE3911"/>
    <w:rsid w:val="00AE4462"/>
    <w:rsid w:val="00AE45BB"/>
    <w:rsid w:val="00AE51B5"/>
    <w:rsid w:val="00AE653C"/>
    <w:rsid w:val="00AE666B"/>
    <w:rsid w:val="00AE6D58"/>
    <w:rsid w:val="00AE7030"/>
    <w:rsid w:val="00AE7146"/>
    <w:rsid w:val="00AE7F21"/>
    <w:rsid w:val="00AF0AAE"/>
    <w:rsid w:val="00AF0F62"/>
    <w:rsid w:val="00AF1273"/>
    <w:rsid w:val="00AF1414"/>
    <w:rsid w:val="00AF2472"/>
    <w:rsid w:val="00AF2663"/>
    <w:rsid w:val="00AF2711"/>
    <w:rsid w:val="00AF2B0E"/>
    <w:rsid w:val="00AF2DA4"/>
    <w:rsid w:val="00AF3578"/>
    <w:rsid w:val="00AF4F78"/>
    <w:rsid w:val="00AF5288"/>
    <w:rsid w:val="00AF5EF8"/>
    <w:rsid w:val="00AF642A"/>
    <w:rsid w:val="00AF67D9"/>
    <w:rsid w:val="00AF697B"/>
    <w:rsid w:val="00AF6A93"/>
    <w:rsid w:val="00AF7C1B"/>
    <w:rsid w:val="00B0080B"/>
    <w:rsid w:val="00B01712"/>
    <w:rsid w:val="00B01B96"/>
    <w:rsid w:val="00B01BE1"/>
    <w:rsid w:val="00B021CE"/>
    <w:rsid w:val="00B02A6B"/>
    <w:rsid w:val="00B04574"/>
    <w:rsid w:val="00B04DD6"/>
    <w:rsid w:val="00B05918"/>
    <w:rsid w:val="00B06034"/>
    <w:rsid w:val="00B07413"/>
    <w:rsid w:val="00B0775F"/>
    <w:rsid w:val="00B101C9"/>
    <w:rsid w:val="00B104A2"/>
    <w:rsid w:val="00B10DCB"/>
    <w:rsid w:val="00B11CD3"/>
    <w:rsid w:val="00B120BF"/>
    <w:rsid w:val="00B1214E"/>
    <w:rsid w:val="00B1260B"/>
    <w:rsid w:val="00B1261A"/>
    <w:rsid w:val="00B1282A"/>
    <w:rsid w:val="00B12BB4"/>
    <w:rsid w:val="00B1322A"/>
    <w:rsid w:val="00B13E68"/>
    <w:rsid w:val="00B142FD"/>
    <w:rsid w:val="00B155C3"/>
    <w:rsid w:val="00B155C6"/>
    <w:rsid w:val="00B1577E"/>
    <w:rsid w:val="00B157E1"/>
    <w:rsid w:val="00B164F3"/>
    <w:rsid w:val="00B20375"/>
    <w:rsid w:val="00B2045E"/>
    <w:rsid w:val="00B20577"/>
    <w:rsid w:val="00B206F5"/>
    <w:rsid w:val="00B20853"/>
    <w:rsid w:val="00B219E9"/>
    <w:rsid w:val="00B227BC"/>
    <w:rsid w:val="00B22C7B"/>
    <w:rsid w:val="00B22D66"/>
    <w:rsid w:val="00B23129"/>
    <w:rsid w:val="00B25635"/>
    <w:rsid w:val="00B25DC1"/>
    <w:rsid w:val="00B25F5C"/>
    <w:rsid w:val="00B2646A"/>
    <w:rsid w:val="00B264BD"/>
    <w:rsid w:val="00B264EB"/>
    <w:rsid w:val="00B268EF"/>
    <w:rsid w:val="00B26C36"/>
    <w:rsid w:val="00B27945"/>
    <w:rsid w:val="00B27C28"/>
    <w:rsid w:val="00B27C39"/>
    <w:rsid w:val="00B309F0"/>
    <w:rsid w:val="00B30B8F"/>
    <w:rsid w:val="00B31AAD"/>
    <w:rsid w:val="00B31CEB"/>
    <w:rsid w:val="00B33907"/>
    <w:rsid w:val="00B33BB8"/>
    <w:rsid w:val="00B348F1"/>
    <w:rsid w:val="00B34FFE"/>
    <w:rsid w:val="00B351ED"/>
    <w:rsid w:val="00B3549F"/>
    <w:rsid w:val="00B3553A"/>
    <w:rsid w:val="00B36E25"/>
    <w:rsid w:val="00B400E0"/>
    <w:rsid w:val="00B4012F"/>
    <w:rsid w:val="00B406EE"/>
    <w:rsid w:val="00B4081B"/>
    <w:rsid w:val="00B40A81"/>
    <w:rsid w:val="00B40FB7"/>
    <w:rsid w:val="00B410DC"/>
    <w:rsid w:val="00B418EB"/>
    <w:rsid w:val="00B4215F"/>
    <w:rsid w:val="00B42440"/>
    <w:rsid w:val="00B42E6D"/>
    <w:rsid w:val="00B43BE1"/>
    <w:rsid w:val="00B43CD5"/>
    <w:rsid w:val="00B444DE"/>
    <w:rsid w:val="00B449C4"/>
    <w:rsid w:val="00B44E11"/>
    <w:rsid w:val="00B4524E"/>
    <w:rsid w:val="00B456B3"/>
    <w:rsid w:val="00B45E6A"/>
    <w:rsid w:val="00B45FB9"/>
    <w:rsid w:val="00B46376"/>
    <w:rsid w:val="00B4641B"/>
    <w:rsid w:val="00B46614"/>
    <w:rsid w:val="00B470DC"/>
    <w:rsid w:val="00B475D0"/>
    <w:rsid w:val="00B50270"/>
    <w:rsid w:val="00B5036E"/>
    <w:rsid w:val="00B50FD9"/>
    <w:rsid w:val="00B51754"/>
    <w:rsid w:val="00B5190A"/>
    <w:rsid w:val="00B51CE2"/>
    <w:rsid w:val="00B52640"/>
    <w:rsid w:val="00B52B4E"/>
    <w:rsid w:val="00B52D9F"/>
    <w:rsid w:val="00B52EE1"/>
    <w:rsid w:val="00B52FC0"/>
    <w:rsid w:val="00B54613"/>
    <w:rsid w:val="00B54ABE"/>
    <w:rsid w:val="00B55C97"/>
    <w:rsid w:val="00B55D52"/>
    <w:rsid w:val="00B55ED3"/>
    <w:rsid w:val="00B6002F"/>
    <w:rsid w:val="00B607B7"/>
    <w:rsid w:val="00B6230F"/>
    <w:rsid w:val="00B62859"/>
    <w:rsid w:val="00B62BB9"/>
    <w:rsid w:val="00B6365C"/>
    <w:rsid w:val="00B639B7"/>
    <w:rsid w:val="00B63C35"/>
    <w:rsid w:val="00B63D3F"/>
    <w:rsid w:val="00B65321"/>
    <w:rsid w:val="00B6592A"/>
    <w:rsid w:val="00B65FB6"/>
    <w:rsid w:val="00B663A8"/>
    <w:rsid w:val="00B66862"/>
    <w:rsid w:val="00B67CEB"/>
    <w:rsid w:val="00B67D9F"/>
    <w:rsid w:val="00B67F0B"/>
    <w:rsid w:val="00B70372"/>
    <w:rsid w:val="00B70751"/>
    <w:rsid w:val="00B70A16"/>
    <w:rsid w:val="00B711BF"/>
    <w:rsid w:val="00B72513"/>
    <w:rsid w:val="00B73362"/>
    <w:rsid w:val="00B74327"/>
    <w:rsid w:val="00B7492E"/>
    <w:rsid w:val="00B74BAA"/>
    <w:rsid w:val="00B75818"/>
    <w:rsid w:val="00B75B1C"/>
    <w:rsid w:val="00B75D33"/>
    <w:rsid w:val="00B7614C"/>
    <w:rsid w:val="00B77392"/>
    <w:rsid w:val="00B77873"/>
    <w:rsid w:val="00B77E53"/>
    <w:rsid w:val="00B77F0E"/>
    <w:rsid w:val="00B80645"/>
    <w:rsid w:val="00B80D47"/>
    <w:rsid w:val="00B80E4B"/>
    <w:rsid w:val="00B81583"/>
    <w:rsid w:val="00B81938"/>
    <w:rsid w:val="00B82475"/>
    <w:rsid w:val="00B828D9"/>
    <w:rsid w:val="00B847AF"/>
    <w:rsid w:val="00B860B6"/>
    <w:rsid w:val="00B86703"/>
    <w:rsid w:val="00B87025"/>
    <w:rsid w:val="00B879AC"/>
    <w:rsid w:val="00B87B8E"/>
    <w:rsid w:val="00B90991"/>
    <w:rsid w:val="00B91CC7"/>
    <w:rsid w:val="00B91FF3"/>
    <w:rsid w:val="00B9219A"/>
    <w:rsid w:val="00B9235B"/>
    <w:rsid w:val="00B92A13"/>
    <w:rsid w:val="00B92BF0"/>
    <w:rsid w:val="00B9306C"/>
    <w:rsid w:val="00B94407"/>
    <w:rsid w:val="00B94425"/>
    <w:rsid w:val="00B9467A"/>
    <w:rsid w:val="00B95087"/>
    <w:rsid w:val="00B95269"/>
    <w:rsid w:val="00B955FC"/>
    <w:rsid w:val="00B9580D"/>
    <w:rsid w:val="00B95A92"/>
    <w:rsid w:val="00B95C6A"/>
    <w:rsid w:val="00B96490"/>
    <w:rsid w:val="00B964EA"/>
    <w:rsid w:val="00B96702"/>
    <w:rsid w:val="00B97305"/>
    <w:rsid w:val="00B97E31"/>
    <w:rsid w:val="00BA0AAA"/>
    <w:rsid w:val="00BA0ACE"/>
    <w:rsid w:val="00BA0ADE"/>
    <w:rsid w:val="00BA1771"/>
    <w:rsid w:val="00BA1A7B"/>
    <w:rsid w:val="00BA1AAE"/>
    <w:rsid w:val="00BA237A"/>
    <w:rsid w:val="00BA251F"/>
    <w:rsid w:val="00BA26B5"/>
    <w:rsid w:val="00BA2F0C"/>
    <w:rsid w:val="00BA2F50"/>
    <w:rsid w:val="00BA3D47"/>
    <w:rsid w:val="00BA4443"/>
    <w:rsid w:val="00BA478F"/>
    <w:rsid w:val="00BA47DC"/>
    <w:rsid w:val="00BA4DDF"/>
    <w:rsid w:val="00BA4EB2"/>
    <w:rsid w:val="00BA6BC2"/>
    <w:rsid w:val="00BA6E4C"/>
    <w:rsid w:val="00BA6E76"/>
    <w:rsid w:val="00BA740D"/>
    <w:rsid w:val="00BA7684"/>
    <w:rsid w:val="00BB114E"/>
    <w:rsid w:val="00BB1E39"/>
    <w:rsid w:val="00BB3279"/>
    <w:rsid w:val="00BB3B95"/>
    <w:rsid w:val="00BB3E8E"/>
    <w:rsid w:val="00BB43D4"/>
    <w:rsid w:val="00BB4440"/>
    <w:rsid w:val="00BB4545"/>
    <w:rsid w:val="00BB51AF"/>
    <w:rsid w:val="00BB538F"/>
    <w:rsid w:val="00BB7804"/>
    <w:rsid w:val="00BC0384"/>
    <w:rsid w:val="00BC05B6"/>
    <w:rsid w:val="00BC074B"/>
    <w:rsid w:val="00BC0C50"/>
    <w:rsid w:val="00BC1FF2"/>
    <w:rsid w:val="00BC2091"/>
    <w:rsid w:val="00BC25D3"/>
    <w:rsid w:val="00BC29E9"/>
    <w:rsid w:val="00BC2BBD"/>
    <w:rsid w:val="00BC4607"/>
    <w:rsid w:val="00BC58A3"/>
    <w:rsid w:val="00BC5BE5"/>
    <w:rsid w:val="00BC654E"/>
    <w:rsid w:val="00BC675A"/>
    <w:rsid w:val="00BC6945"/>
    <w:rsid w:val="00BC6C46"/>
    <w:rsid w:val="00BC7E99"/>
    <w:rsid w:val="00BD1671"/>
    <w:rsid w:val="00BD1EA5"/>
    <w:rsid w:val="00BD1FFC"/>
    <w:rsid w:val="00BD29C1"/>
    <w:rsid w:val="00BD3368"/>
    <w:rsid w:val="00BD3FEC"/>
    <w:rsid w:val="00BD4CD4"/>
    <w:rsid w:val="00BD522E"/>
    <w:rsid w:val="00BD56E5"/>
    <w:rsid w:val="00BD5CA1"/>
    <w:rsid w:val="00BD65D7"/>
    <w:rsid w:val="00BE0651"/>
    <w:rsid w:val="00BE1F73"/>
    <w:rsid w:val="00BE2445"/>
    <w:rsid w:val="00BE35F2"/>
    <w:rsid w:val="00BE3B2B"/>
    <w:rsid w:val="00BE3E51"/>
    <w:rsid w:val="00BE5963"/>
    <w:rsid w:val="00BE5B37"/>
    <w:rsid w:val="00BE5C91"/>
    <w:rsid w:val="00BE69EC"/>
    <w:rsid w:val="00BE6FB7"/>
    <w:rsid w:val="00BE7460"/>
    <w:rsid w:val="00BE7760"/>
    <w:rsid w:val="00BE7D1C"/>
    <w:rsid w:val="00BE7D6C"/>
    <w:rsid w:val="00BF09F2"/>
    <w:rsid w:val="00BF1949"/>
    <w:rsid w:val="00BF19CC"/>
    <w:rsid w:val="00BF2026"/>
    <w:rsid w:val="00BF36F7"/>
    <w:rsid w:val="00BF38B2"/>
    <w:rsid w:val="00BF48B8"/>
    <w:rsid w:val="00BF4BFD"/>
    <w:rsid w:val="00BF5DD5"/>
    <w:rsid w:val="00BF5DED"/>
    <w:rsid w:val="00BF60F3"/>
    <w:rsid w:val="00BF62D1"/>
    <w:rsid w:val="00BF64CE"/>
    <w:rsid w:val="00BF65DD"/>
    <w:rsid w:val="00BF73E3"/>
    <w:rsid w:val="00BF7794"/>
    <w:rsid w:val="00BF78ED"/>
    <w:rsid w:val="00C00934"/>
    <w:rsid w:val="00C00C9C"/>
    <w:rsid w:val="00C01819"/>
    <w:rsid w:val="00C0233D"/>
    <w:rsid w:val="00C02958"/>
    <w:rsid w:val="00C02C88"/>
    <w:rsid w:val="00C032E0"/>
    <w:rsid w:val="00C03938"/>
    <w:rsid w:val="00C043C0"/>
    <w:rsid w:val="00C04F17"/>
    <w:rsid w:val="00C05FB5"/>
    <w:rsid w:val="00C061CC"/>
    <w:rsid w:val="00C06244"/>
    <w:rsid w:val="00C0781E"/>
    <w:rsid w:val="00C10849"/>
    <w:rsid w:val="00C10DF9"/>
    <w:rsid w:val="00C10F75"/>
    <w:rsid w:val="00C1162F"/>
    <w:rsid w:val="00C11B3D"/>
    <w:rsid w:val="00C11D49"/>
    <w:rsid w:val="00C1224C"/>
    <w:rsid w:val="00C1233D"/>
    <w:rsid w:val="00C12351"/>
    <w:rsid w:val="00C12720"/>
    <w:rsid w:val="00C12AC6"/>
    <w:rsid w:val="00C135D3"/>
    <w:rsid w:val="00C1467A"/>
    <w:rsid w:val="00C14939"/>
    <w:rsid w:val="00C14E1F"/>
    <w:rsid w:val="00C15652"/>
    <w:rsid w:val="00C167EB"/>
    <w:rsid w:val="00C16877"/>
    <w:rsid w:val="00C17809"/>
    <w:rsid w:val="00C17FAC"/>
    <w:rsid w:val="00C20974"/>
    <w:rsid w:val="00C2097F"/>
    <w:rsid w:val="00C20AAB"/>
    <w:rsid w:val="00C21360"/>
    <w:rsid w:val="00C21D9E"/>
    <w:rsid w:val="00C21F1B"/>
    <w:rsid w:val="00C223A9"/>
    <w:rsid w:val="00C22F46"/>
    <w:rsid w:val="00C239E2"/>
    <w:rsid w:val="00C247A8"/>
    <w:rsid w:val="00C248C4"/>
    <w:rsid w:val="00C24933"/>
    <w:rsid w:val="00C259EF"/>
    <w:rsid w:val="00C26235"/>
    <w:rsid w:val="00C266D7"/>
    <w:rsid w:val="00C26A52"/>
    <w:rsid w:val="00C2731F"/>
    <w:rsid w:val="00C2736A"/>
    <w:rsid w:val="00C27935"/>
    <w:rsid w:val="00C2795D"/>
    <w:rsid w:val="00C27A5E"/>
    <w:rsid w:val="00C30CBC"/>
    <w:rsid w:val="00C3113D"/>
    <w:rsid w:val="00C3158E"/>
    <w:rsid w:val="00C32871"/>
    <w:rsid w:val="00C3289A"/>
    <w:rsid w:val="00C32A69"/>
    <w:rsid w:val="00C344AC"/>
    <w:rsid w:val="00C34A5B"/>
    <w:rsid w:val="00C35673"/>
    <w:rsid w:val="00C35BF9"/>
    <w:rsid w:val="00C35C50"/>
    <w:rsid w:val="00C35CC3"/>
    <w:rsid w:val="00C368C1"/>
    <w:rsid w:val="00C36B01"/>
    <w:rsid w:val="00C370FA"/>
    <w:rsid w:val="00C373A2"/>
    <w:rsid w:val="00C376A0"/>
    <w:rsid w:val="00C40291"/>
    <w:rsid w:val="00C40DEA"/>
    <w:rsid w:val="00C42480"/>
    <w:rsid w:val="00C42A0D"/>
    <w:rsid w:val="00C43001"/>
    <w:rsid w:val="00C43045"/>
    <w:rsid w:val="00C43793"/>
    <w:rsid w:val="00C4392E"/>
    <w:rsid w:val="00C44420"/>
    <w:rsid w:val="00C4516D"/>
    <w:rsid w:val="00C46643"/>
    <w:rsid w:val="00C469E4"/>
    <w:rsid w:val="00C46D11"/>
    <w:rsid w:val="00C46E3F"/>
    <w:rsid w:val="00C47620"/>
    <w:rsid w:val="00C47B99"/>
    <w:rsid w:val="00C50399"/>
    <w:rsid w:val="00C50937"/>
    <w:rsid w:val="00C50A8C"/>
    <w:rsid w:val="00C50DF0"/>
    <w:rsid w:val="00C51322"/>
    <w:rsid w:val="00C51449"/>
    <w:rsid w:val="00C51510"/>
    <w:rsid w:val="00C51999"/>
    <w:rsid w:val="00C52010"/>
    <w:rsid w:val="00C529F8"/>
    <w:rsid w:val="00C52B98"/>
    <w:rsid w:val="00C52FA4"/>
    <w:rsid w:val="00C536F7"/>
    <w:rsid w:val="00C54E0B"/>
    <w:rsid w:val="00C555EE"/>
    <w:rsid w:val="00C56A93"/>
    <w:rsid w:val="00C56D49"/>
    <w:rsid w:val="00C57248"/>
    <w:rsid w:val="00C5734C"/>
    <w:rsid w:val="00C5734E"/>
    <w:rsid w:val="00C576EF"/>
    <w:rsid w:val="00C5774E"/>
    <w:rsid w:val="00C60A1B"/>
    <w:rsid w:val="00C60D05"/>
    <w:rsid w:val="00C623C8"/>
    <w:rsid w:val="00C628CF"/>
    <w:rsid w:val="00C6309A"/>
    <w:rsid w:val="00C63198"/>
    <w:rsid w:val="00C63204"/>
    <w:rsid w:val="00C6340C"/>
    <w:rsid w:val="00C639B8"/>
    <w:rsid w:val="00C63A05"/>
    <w:rsid w:val="00C63B26"/>
    <w:rsid w:val="00C63C73"/>
    <w:rsid w:val="00C63D34"/>
    <w:rsid w:val="00C64307"/>
    <w:rsid w:val="00C65AAE"/>
    <w:rsid w:val="00C66DDC"/>
    <w:rsid w:val="00C67F7C"/>
    <w:rsid w:val="00C70C01"/>
    <w:rsid w:val="00C71772"/>
    <w:rsid w:val="00C719D3"/>
    <w:rsid w:val="00C72468"/>
    <w:rsid w:val="00C7319C"/>
    <w:rsid w:val="00C73CCB"/>
    <w:rsid w:val="00C7441B"/>
    <w:rsid w:val="00C74A02"/>
    <w:rsid w:val="00C74B3A"/>
    <w:rsid w:val="00C74E8C"/>
    <w:rsid w:val="00C74FB7"/>
    <w:rsid w:val="00C75389"/>
    <w:rsid w:val="00C75506"/>
    <w:rsid w:val="00C75DA2"/>
    <w:rsid w:val="00C760F7"/>
    <w:rsid w:val="00C76B40"/>
    <w:rsid w:val="00C76F75"/>
    <w:rsid w:val="00C774A4"/>
    <w:rsid w:val="00C77A25"/>
    <w:rsid w:val="00C77C40"/>
    <w:rsid w:val="00C8038C"/>
    <w:rsid w:val="00C819F6"/>
    <w:rsid w:val="00C826CC"/>
    <w:rsid w:val="00C82883"/>
    <w:rsid w:val="00C836DD"/>
    <w:rsid w:val="00C83D13"/>
    <w:rsid w:val="00C84441"/>
    <w:rsid w:val="00C84B8D"/>
    <w:rsid w:val="00C84E52"/>
    <w:rsid w:val="00C84EE3"/>
    <w:rsid w:val="00C855C3"/>
    <w:rsid w:val="00C85F76"/>
    <w:rsid w:val="00C865EA"/>
    <w:rsid w:val="00C8719A"/>
    <w:rsid w:val="00C87535"/>
    <w:rsid w:val="00C90551"/>
    <w:rsid w:val="00C90E2E"/>
    <w:rsid w:val="00C91074"/>
    <w:rsid w:val="00C9107C"/>
    <w:rsid w:val="00C915D4"/>
    <w:rsid w:val="00C917DA"/>
    <w:rsid w:val="00C9193B"/>
    <w:rsid w:val="00C91B79"/>
    <w:rsid w:val="00C91DBC"/>
    <w:rsid w:val="00C91F41"/>
    <w:rsid w:val="00C926C2"/>
    <w:rsid w:val="00C927DB"/>
    <w:rsid w:val="00C928F8"/>
    <w:rsid w:val="00C92A1E"/>
    <w:rsid w:val="00C92AA9"/>
    <w:rsid w:val="00C935AC"/>
    <w:rsid w:val="00C9389E"/>
    <w:rsid w:val="00C93AD1"/>
    <w:rsid w:val="00C94781"/>
    <w:rsid w:val="00C961B8"/>
    <w:rsid w:val="00C962A5"/>
    <w:rsid w:val="00C96569"/>
    <w:rsid w:val="00CA04B4"/>
    <w:rsid w:val="00CA1458"/>
    <w:rsid w:val="00CA2851"/>
    <w:rsid w:val="00CA44A3"/>
    <w:rsid w:val="00CA5EC0"/>
    <w:rsid w:val="00CB1072"/>
    <w:rsid w:val="00CB1482"/>
    <w:rsid w:val="00CB168A"/>
    <w:rsid w:val="00CB1F98"/>
    <w:rsid w:val="00CB205F"/>
    <w:rsid w:val="00CB232C"/>
    <w:rsid w:val="00CB2560"/>
    <w:rsid w:val="00CB32FB"/>
    <w:rsid w:val="00CB33C2"/>
    <w:rsid w:val="00CB3997"/>
    <w:rsid w:val="00CB3AC0"/>
    <w:rsid w:val="00CB3E41"/>
    <w:rsid w:val="00CB5249"/>
    <w:rsid w:val="00CB65F1"/>
    <w:rsid w:val="00CB69A4"/>
    <w:rsid w:val="00CC0075"/>
    <w:rsid w:val="00CC06E9"/>
    <w:rsid w:val="00CC0A61"/>
    <w:rsid w:val="00CC0C33"/>
    <w:rsid w:val="00CC115A"/>
    <w:rsid w:val="00CC1289"/>
    <w:rsid w:val="00CC13CB"/>
    <w:rsid w:val="00CC17F5"/>
    <w:rsid w:val="00CC1940"/>
    <w:rsid w:val="00CC216A"/>
    <w:rsid w:val="00CC2ED2"/>
    <w:rsid w:val="00CC3269"/>
    <w:rsid w:val="00CC3625"/>
    <w:rsid w:val="00CC5083"/>
    <w:rsid w:val="00CC51AA"/>
    <w:rsid w:val="00CC5BC1"/>
    <w:rsid w:val="00CC619D"/>
    <w:rsid w:val="00CC637A"/>
    <w:rsid w:val="00CC66B1"/>
    <w:rsid w:val="00CC6B03"/>
    <w:rsid w:val="00CC6C49"/>
    <w:rsid w:val="00CC6C7D"/>
    <w:rsid w:val="00CD003B"/>
    <w:rsid w:val="00CD0357"/>
    <w:rsid w:val="00CD09CE"/>
    <w:rsid w:val="00CD0AF5"/>
    <w:rsid w:val="00CD1640"/>
    <w:rsid w:val="00CD32B1"/>
    <w:rsid w:val="00CD371C"/>
    <w:rsid w:val="00CD48C8"/>
    <w:rsid w:val="00CD4D5B"/>
    <w:rsid w:val="00CD5323"/>
    <w:rsid w:val="00CD5455"/>
    <w:rsid w:val="00CD5635"/>
    <w:rsid w:val="00CD56CF"/>
    <w:rsid w:val="00CD57EE"/>
    <w:rsid w:val="00CD6EAE"/>
    <w:rsid w:val="00CD73A7"/>
    <w:rsid w:val="00CD776A"/>
    <w:rsid w:val="00CD7E90"/>
    <w:rsid w:val="00CE01C8"/>
    <w:rsid w:val="00CE0313"/>
    <w:rsid w:val="00CE094E"/>
    <w:rsid w:val="00CE15D5"/>
    <w:rsid w:val="00CE204E"/>
    <w:rsid w:val="00CE2343"/>
    <w:rsid w:val="00CE2517"/>
    <w:rsid w:val="00CE25E4"/>
    <w:rsid w:val="00CE2C32"/>
    <w:rsid w:val="00CE2D3A"/>
    <w:rsid w:val="00CE30C6"/>
    <w:rsid w:val="00CE37A9"/>
    <w:rsid w:val="00CE4CA3"/>
    <w:rsid w:val="00CE4F19"/>
    <w:rsid w:val="00CE51C7"/>
    <w:rsid w:val="00CE5248"/>
    <w:rsid w:val="00CE5B56"/>
    <w:rsid w:val="00CE63AD"/>
    <w:rsid w:val="00CE66B9"/>
    <w:rsid w:val="00CE7086"/>
    <w:rsid w:val="00CE71EB"/>
    <w:rsid w:val="00CE7EFA"/>
    <w:rsid w:val="00CF08C3"/>
    <w:rsid w:val="00CF0FF4"/>
    <w:rsid w:val="00CF1908"/>
    <w:rsid w:val="00CF1D85"/>
    <w:rsid w:val="00CF1DDF"/>
    <w:rsid w:val="00CF217B"/>
    <w:rsid w:val="00CF2B2E"/>
    <w:rsid w:val="00CF2ED5"/>
    <w:rsid w:val="00CF2F7D"/>
    <w:rsid w:val="00CF3947"/>
    <w:rsid w:val="00CF4A8C"/>
    <w:rsid w:val="00CF54CB"/>
    <w:rsid w:val="00CF7A2E"/>
    <w:rsid w:val="00CF7F3C"/>
    <w:rsid w:val="00D00E62"/>
    <w:rsid w:val="00D00FF0"/>
    <w:rsid w:val="00D01026"/>
    <w:rsid w:val="00D01260"/>
    <w:rsid w:val="00D028ED"/>
    <w:rsid w:val="00D0295D"/>
    <w:rsid w:val="00D02AF9"/>
    <w:rsid w:val="00D04D91"/>
    <w:rsid w:val="00D058CF"/>
    <w:rsid w:val="00D05EBB"/>
    <w:rsid w:val="00D060F2"/>
    <w:rsid w:val="00D064BC"/>
    <w:rsid w:val="00D06553"/>
    <w:rsid w:val="00D07169"/>
    <w:rsid w:val="00D1003E"/>
    <w:rsid w:val="00D10F2F"/>
    <w:rsid w:val="00D115DC"/>
    <w:rsid w:val="00D119A4"/>
    <w:rsid w:val="00D12A2D"/>
    <w:rsid w:val="00D12E0B"/>
    <w:rsid w:val="00D1386D"/>
    <w:rsid w:val="00D13973"/>
    <w:rsid w:val="00D13B7D"/>
    <w:rsid w:val="00D13E3C"/>
    <w:rsid w:val="00D15239"/>
    <w:rsid w:val="00D1587D"/>
    <w:rsid w:val="00D16348"/>
    <w:rsid w:val="00D167A0"/>
    <w:rsid w:val="00D168D4"/>
    <w:rsid w:val="00D168EF"/>
    <w:rsid w:val="00D16FEF"/>
    <w:rsid w:val="00D17500"/>
    <w:rsid w:val="00D20DD4"/>
    <w:rsid w:val="00D21DF5"/>
    <w:rsid w:val="00D22384"/>
    <w:rsid w:val="00D224EE"/>
    <w:rsid w:val="00D23D4D"/>
    <w:rsid w:val="00D24068"/>
    <w:rsid w:val="00D24EAB"/>
    <w:rsid w:val="00D254A0"/>
    <w:rsid w:val="00D25671"/>
    <w:rsid w:val="00D256BA"/>
    <w:rsid w:val="00D264B5"/>
    <w:rsid w:val="00D26E7E"/>
    <w:rsid w:val="00D300A0"/>
    <w:rsid w:val="00D300BC"/>
    <w:rsid w:val="00D310BE"/>
    <w:rsid w:val="00D312C2"/>
    <w:rsid w:val="00D314B3"/>
    <w:rsid w:val="00D316E3"/>
    <w:rsid w:val="00D31BBC"/>
    <w:rsid w:val="00D321AD"/>
    <w:rsid w:val="00D32715"/>
    <w:rsid w:val="00D32EF9"/>
    <w:rsid w:val="00D32FA1"/>
    <w:rsid w:val="00D3386C"/>
    <w:rsid w:val="00D340C9"/>
    <w:rsid w:val="00D34ED1"/>
    <w:rsid w:val="00D35166"/>
    <w:rsid w:val="00D3549D"/>
    <w:rsid w:val="00D35F90"/>
    <w:rsid w:val="00D36758"/>
    <w:rsid w:val="00D37061"/>
    <w:rsid w:val="00D376EC"/>
    <w:rsid w:val="00D4027F"/>
    <w:rsid w:val="00D40C67"/>
    <w:rsid w:val="00D41002"/>
    <w:rsid w:val="00D4131E"/>
    <w:rsid w:val="00D41DCA"/>
    <w:rsid w:val="00D423A7"/>
    <w:rsid w:val="00D42B29"/>
    <w:rsid w:val="00D43DE0"/>
    <w:rsid w:val="00D454B5"/>
    <w:rsid w:val="00D454EB"/>
    <w:rsid w:val="00D45BFE"/>
    <w:rsid w:val="00D467C7"/>
    <w:rsid w:val="00D4685D"/>
    <w:rsid w:val="00D46AFC"/>
    <w:rsid w:val="00D46BB5"/>
    <w:rsid w:val="00D478C1"/>
    <w:rsid w:val="00D47AA4"/>
    <w:rsid w:val="00D50E07"/>
    <w:rsid w:val="00D521E0"/>
    <w:rsid w:val="00D52BEC"/>
    <w:rsid w:val="00D53306"/>
    <w:rsid w:val="00D53A6C"/>
    <w:rsid w:val="00D53E6C"/>
    <w:rsid w:val="00D541BD"/>
    <w:rsid w:val="00D54914"/>
    <w:rsid w:val="00D549E2"/>
    <w:rsid w:val="00D54BC1"/>
    <w:rsid w:val="00D55EF5"/>
    <w:rsid w:val="00D56583"/>
    <w:rsid w:val="00D56FD6"/>
    <w:rsid w:val="00D57967"/>
    <w:rsid w:val="00D6002C"/>
    <w:rsid w:val="00D6016A"/>
    <w:rsid w:val="00D60DFB"/>
    <w:rsid w:val="00D61ABD"/>
    <w:rsid w:val="00D61D93"/>
    <w:rsid w:val="00D62504"/>
    <w:rsid w:val="00D62A12"/>
    <w:rsid w:val="00D62BC1"/>
    <w:rsid w:val="00D62CF4"/>
    <w:rsid w:val="00D62D61"/>
    <w:rsid w:val="00D62F02"/>
    <w:rsid w:val="00D636C3"/>
    <w:rsid w:val="00D63DF9"/>
    <w:rsid w:val="00D6472A"/>
    <w:rsid w:val="00D647A0"/>
    <w:rsid w:val="00D64B12"/>
    <w:rsid w:val="00D64F9C"/>
    <w:rsid w:val="00D6515C"/>
    <w:rsid w:val="00D65513"/>
    <w:rsid w:val="00D655F0"/>
    <w:rsid w:val="00D65759"/>
    <w:rsid w:val="00D676D4"/>
    <w:rsid w:val="00D700B7"/>
    <w:rsid w:val="00D7012C"/>
    <w:rsid w:val="00D70E57"/>
    <w:rsid w:val="00D70E5A"/>
    <w:rsid w:val="00D7108D"/>
    <w:rsid w:val="00D711CD"/>
    <w:rsid w:val="00D71769"/>
    <w:rsid w:val="00D71BEF"/>
    <w:rsid w:val="00D71F36"/>
    <w:rsid w:val="00D733AA"/>
    <w:rsid w:val="00D73568"/>
    <w:rsid w:val="00D739F2"/>
    <w:rsid w:val="00D73C7A"/>
    <w:rsid w:val="00D74362"/>
    <w:rsid w:val="00D74A1C"/>
    <w:rsid w:val="00D75647"/>
    <w:rsid w:val="00D75927"/>
    <w:rsid w:val="00D75D14"/>
    <w:rsid w:val="00D762C1"/>
    <w:rsid w:val="00D76595"/>
    <w:rsid w:val="00D766B4"/>
    <w:rsid w:val="00D76BC8"/>
    <w:rsid w:val="00D77461"/>
    <w:rsid w:val="00D77D7F"/>
    <w:rsid w:val="00D804A9"/>
    <w:rsid w:val="00D807F6"/>
    <w:rsid w:val="00D808FE"/>
    <w:rsid w:val="00D80953"/>
    <w:rsid w:val="00D8119D"/>
    <w:rsid w:val="00D81877"/>
    <w:rsid w:val="00D819A3"/>
    <w:rsid w:val="00D822CC"/>
    <w:rsid w:val="00D83443"/>
    <w:rsid w:val="00D84363"/>
    <w:rsid w:val="00D84689"/>
    <w:rsid w:val="00D847E2"/>
    <w:rsid w:val="00D84B26"/>
    <w:rsid w:val="00D84EBD"/>
    <w:rsid w:val="00D85A53"/>
    <w:rsid w:val="00D871E5"/>
    <w:rsid w:val="00D871ED"/>
    <w:rsid w:val="00D87AD6"/>
    <w:rsid w:val="00D87D53"/>
    <w:rsid w:val="00D87FAD"/>
    <w:rsid w:val="00D90EF6"/>
    <w:rsid w:val="00D9167E"/>
    <w:rsid w:val="00D918BE"/>
    <w:rsid w:val="00D91F62"/>
    <w:rsid w:val="00D925F7"/>
    <w:rsid w:val="00D926F3"/>
    <w:rsid w:val="00D92D10"/>
    <w:rsid w:val="00D936AC"/>
    <w:rsid w:val="00D938C7"/>
    <w:rsid w:val="00D93D0A"/>
    <w:rsid w:val="00D958F4"/>
    <w:rsid w:val="00D95BC7"/>
    <w:rsid w:val="00D95F0D"/>
    <w:rsid w:val="00D9612F"/>
    <w:rsid w:val="00D979BA"/>
    <w:rsid w:val="00D97C2D"/>
    <w:rsid w:val="00DA17D8"/>
    <w:rsid w:val="00DA18A8"/>
    <w:rsid w:val="00DA1989"/>
    <w:rsid w:val="00DA1E2A"/>
    <w:rsid w:val="00DA1EC0"/>
    <w:rsid w:val="00DA321E"/>
    <w:rsid w:val="00DA4974"/>
    <w:rsid w:val="00DA4FD1"/>
    <w:rsid w:val="00DA5F9A"/>
    <w:rsid w:val="00DA6342"/>
    <w:rsid w:val="00DA6E9B"/>
    <w:rsid w:val="00DA7A74"/>
    <w:rsid w:val="00DB0826"/>
    <w:rsid w:val="00DB0997"/>
    <w:rsid w:val="00DB0BF1"/>
    <w:rsid w:val="00DB0E5E"/>
    <w:rsid w:val="00DB13F6"/>
    <w:rsid w:val="00DB1BCF"/>
    <w:rsid w:val="00DB2166"/>
    <w:rsid w:val="00DB220A"/>
    <w:rsid w:val="00DB22D9"/>
    <w:rsid w:val="00DB2404"/>
    <w:rsid w:val="00DB26D4"/>
    <w:rsid w:val="00DB2F57"/>
    <w:rsid w:val="00DB446A"/>
    <w:rsid w:val="00DB541B"/>
    <w:rsid w:val="00DB5802"/>
    <w:rsid w:val="00DB5E72"/>
    <w:rsid w:val="00DB65E8"/>
    <w:rsid w:val="00DB7227"/>
    <w:rsid w:val="00DB7B3E"/>
    <w:rsid w:val="00DC0253"/>
    <w:rsid w:val="00DC04D2"/>
    <w:rsid w:val="00DC055C"/>
    <w:rsid w:val="00DC0DE3"/>
    <w:rsid w:val="00DC13FF"/>
    <w:rsid w:val="00DC2D39"/>
    <w:rsid w:val="00DC2DDD"/>
    <w:rsid w:val="00DC36F9"/>
    <w:rsid w:val="00DC3CEF"/>
    <w:rsid w:val="00DC47C6"/>
    <w:rsid w:val="00DC4A34"/>
    <w:rsid w:val="00DC53BD"/>
    <w:rsid w:val="00DC65A5"/>
    <w:rsid w:val="00DC66E3"/>
    <w:rsid w:val="00DD05A4"/>
    <w:rsid w:val="00DD0BD1"/>
    <w:rsid w:val="00DD13D6"/>
    <w:rsid w:val="00DD19E6"/>
    <w:rsid w:val="00DD2337"/>
    <w:rsid w:val="00DD2C5B"/>
    <w:rsid w:val="00DD300D"/>
    <w:rsid w:val="00DD3713"/>
    <w:rsid w:val="00DD41D4"/>
    <w:rsid w:val="00DD44EF"/>
    <w:rsid w:val="00DD483F"/>
    <w:rsid w:val="00DD50D6"/>
    <w:rsid w:val="00DD5383"/>
    <w:rsid w:val="00DD5880"/>
    <w:rsid w:val="00DD5999"/>
    <w:rsid w:val="00DD5FCA"/>
    <w:rsid w:val="00DD660F"/>
    <w:rsid w:val="00DD69BE"/>
    <w:rsid w:val="00DD6D06"/>
    <w:rsid w:val="00DD7216"/>
    <w:rsid w:val="00DD7389"/>
    <w:rsid w:val="00DE0DDA"/>
    <w:rsid w:val="00DE106F"/>
    <w:rsid w:val="00DE1300"/>
    <w:rsid w:val="00DE34CA"/>
    <w:rsid w:val="00DE40A5"/>
    <w:rsid w:val="00DE410D"/>
    <w:rsid w:val="00DE4405"/>
    <w:rsid w:val="00DE539F"/>
    <w:rsid w:val="00DE56BC"/>
    <w:rsid w:val="00DE6107"/>
    <w:rsid w:val="00DE6559"/>
    <w:rsid w:val="00DE6652"/>
    <w:rsid w:val="00DE6669"/>
    <w:rsid w:val="00DF007E"/>
    <w:rsid w:val="00DF00D8"/>
    <w:rsid w:val="00DF069F"/>
    <w:rsid w:val="00DF06C1"/>
    <w:rsid w:val="00DF0994"/>
    <w:rsid w:val="00DF1348"/>
    <w:rsid w:val="00DF32DA"/>
    <w:rsid w:val="00DF3810"/>
    <w:rsid w:val="00DF3924"/>
    <w:rsid w:val="00DF45CB"/>
    <w:rsid w:val="00DF4FBF"/>
    <w:rsid w:val="00DF5360"/>
    <w:rsid w:val="00DF5865"/>
    <w:rsid w:val="00DF67E9"/>
    <w:rsid w:val="00DF767A"/>
    <w:rsid w:val="00DF7687"/>
    <w:rsid w:val="00E00E2A"/>
    <w:rsid w:val="00E01071"/>
    <w:rsid w:val="00E01AB9"/>
    <w:rsid w:val="00E01B0E"/>
    <w:rsid w:val="00E01B5B"/>
    <w:rsid w:val="00E02533"/>
    <w:rsid w:val="00E02568"/>
    <w:rsid w:val="00E02F9F"/>
    <w:rsid w:val="00E03844"/>
    <w:rsid w:val="00E03CD0"/>
    <w:rsid w:val="00E06299"/>
    <w:rsid w:val="00E0641F"/>
    <w:rsid w:val="00E071A6"/>
    <w:rsid w:val="00E07663"/>
    <w:rsid w:val="00E07732"/>
    <w:rsid w:val="00E0796E"/>
    <w:rsid w:val="00E07DCF"/>
    <w:rsid w:val="00E07E5C"/>
    <w:rsid w:val="00E110B2"/>
    <w:rsid w:val="00E11B02"/>
    <w:rsid w:val="00E13282"/>
    <w:rsid w:val="00E1432D"/>
    <w:rsid w:val="00E1558B"/>
    <w:rsid w:val="00E157D2"/>
    <w:rsid w:val="00E16CB6"/>
    <w:rsid w:val="00E2049E"/>
    <w:rsid w:val="00E21B90"/>
    <w:rsid w:val="00E21F17"/>
    <w:rsid w:val="00E2212D"/>
    <w:rsid w:val="00E226E1"/>
    <w:rsid w:val="00E22714"/>
    <w:rsid w:val="00E234FA"/>
    <w:rsid w:val="00E23EEE"/>
    <w:rsid w:val="00E245FD"/>
    <w:rsid w:val="00E24A78"/>
    <w:rsid w:val="00E24E1D"/>
    <w:rsid w:val="00E25577"/>
    <w:rsid w:val="00E258D1"/>
    <w:rsid w:val="00E26F1A"/>
    <w:rsid w:val="00E274BA"/>
    <w:rsid w:val="00E275D0"/>
    <w:rsid w:val="00E30686"/>
    <w:rsid w:val="00E30D49"/>
    <w:rsid w:val="00E32581"/>
    <w:rsid w:val="00E32623"/>
    <w:rsid w:val="00E32C18"/>
    <w:rsid w:val="00E32D2B"/>
    <w:rsid w:val="00E33188"/>
    <w:rsid w:val="00E33F41"/>
    <w:rsid w:val="00E34304"/>
    <w:rsid w:val="00E3504C"/>
    <w:rsid w:val="00E3509F"/>
    <w:rsid w:val="00E36914"/>
    <w:rsid w:val="00E36AE3"/>
    <w:rsid w:val="00E36BDF"/>
    <w:rsid w:val="00E3715E"/>
    <w:rsid w:val="00E377A0"/>
    <w:rsid w:val="00E40793"/>
    <w:rsid w:val="00E41042"/>
    <w:rsid w:val="00E417DD"/>
    <w:rsid w:val="00E41BAF"/>
    <w:rsid w:val="00E41F77"/>
    <w:rsid w:val="00E42706"/>
    <w:rsid w:val="00E437CE"/>
    <w:rsid w:val="00E43B15"/>
    <w:rsid w:val="00E43BFC"/>
    <w:rsid w:val="00E47353"/>
    <w:rsid w:val="00E4741E"/>
    <w:rsid w:val="00E50945"/>
    <w:rsid w:val="00E50AED"/>
    <w:rsid w:val="00E50CCD"/>
    <w:rsid w:val="00E51AAF"/>
    <w:rsid w:val="00E52053"/>
    <w:rsid w:val="00E524A5"/>
    <w:rsid w:val="00E52559"/>
    <w:rsid w:val="00E529F7"/>
    <w:rsid w:val="00E52F93"/>
    <w:rsid w:val="00E52FB7"/>
    <w:rsid w:val="00E53BCD"/>
    <w:rsid w:val="00E54013"/>
    <w:rsid w:val="00E54A53"/>
    <w:rsid w:val="00E54C2D"/>
    <w:rsid w:val="00E550BC"/>
    <w:rsid w:val="00E55217"/>
    <w:rsid w:val="00E553D6"/>
    <w:rsid w:val="00E55519"/>
    <w:rsid w:val="00E55AA0"/>
    <w:rsid w:val="00E56928"/>
    <w:rsid w:val="00E56C50"/>
    <w:rsid w:val="00E57450"/>
    <w:rsid w:val="00E57804"/>
    <w:rsid w:val="00E57B9C"/>
    <w:rsid w:val="00E57C1C"/>
    <w:rsid w:val="00E57D4E"/>
    <w:rsid w:val="00E60377"/>
    <w:rsid w:val="00E6075D"/>
    <w:rsid w:val="00E61A37"/>
    <w:rsid w:val="00E61CE5"/>
    <w:rsid w:val="00E61E77"/>
    <w:rsid w:val="00E6214A"/>
    <w:rsid w:val="00E621B0"/>
    <w:rsid w:val="00E62DC1"/>
    <w:rsid w:val="00E646B4"/>
    <w:rsid w:val="00E652CC"/>
    <w:rsid w:val="00E6548D"/>
    <w:rsid w:val="00E65518"/>
    <w:rsid w:val="00E65904"/>
    <w:rsid w:val="00E666BB"/>
    <w:rsid w:val="00E6696E"/>
    <w:rsid w:val="00E6735E"/>
    <w:rsid w:val="00E67965"/>
    <w:rsid w:val="00E7089B"/>
    <w:rsid w:val="00E71277"/>
    <w:rsid w:val="00E71589"/>
    <w:rsid w:val="00E719FC"/>
    <w:rsid w:val="00E71E5D"/>
    <w:rsid w:val="00E724B1"/>
    <w:rsid w:val="00E72891"/>
    <w:rsid w:val="00E728DC"/>
    <w:rsid w:val="00E72AFA"/>
    <w:rsid w:val="00E72D5D"/>
    <w:rsid w:val="00E72D78"/>
    <w:rsid w:val="00E7408E"/>
    <w:rsid w:val="00E744FC"/>
    <w:rsid w:val="00E74B14"/>
    <w:rsid w:val="00E751F4"/>
    <w:rsid w:val="00E752BA"/>
    <w:rsid w:val="00E757A1"/>
    <w:rsid w:val="00E75DF6"/>
    <w:rsid w:val="00E761B6"/>
    <w:rsid w:val="00E762D6"/>
    <w:rsid w:val="00E767F3"/>
    <w:rsid w:val="00E76BB9"/>
    <w:rsid w:val="00E76DB5"/>
    <w:rsid w:val="00E76E7F"/>
    <w:rsid w:val="00E771FB"/>
    <w:rsid w:val="00E77475"/>
    <w:rsid w:val="00E778A2"/>
    <w:rsid w:val="00E778C3"/>
    <w:rsid w:val="00E77B44"/>
    <w:rsid w:val="00E80D4B"/>
    <w:rsid w:val="00E82EC4"/>
    <w:rsid w:val="00E83296"/>
    <w:rsid w:val="00E833DC"/>
    <w:rsid w:val="00E836A4"/>
    <w:rsid w:val="00E839DC"/>
    <w:rsid w:val="00E840F6"/>
    <w:rsid w:val="00E846D8"/>
    <w:rsid w:val="00E85546"/>
    <w:rsid w:val="00E85D9D"/>
    <w:rsid w:val="00E86785"/>
    <w:rsid w:val="00E870D4"/>
    <w:rsid w:val="00E87250"/>
    <w:rsid w:val="00E900E7"/>
    <w:rsid w:val="00E9098A"/>
    <w:rsid w:val="00E90AC7"/>
    <w:rsid w:val="00E914F3"/>
    <w:rsid w:val="00E9171E"/>
    <w:rsid w:val="00E92D63"/>
    <w:rsid w:val="00E939D0"/>
    <w:rsid w:val="00E941E7"/>
    <w:rsid w:val="00E9428A"/>
    <w:rsid w:val="00E945AE"/>
    <w:rsid w:val="00E94F53"/>
    <w:rsid w:val="00E95261"/>
    <w:rsid w:val="00E961CB"/>
    <w:rsid w:val="00E96504"/>
    <w:rsid w:val="00E96807"/>
    <w:rsid w:val="00E97214"/>
    <w:rsid w:val="00E97450"/>
    <w:rsid w:val="00E97636"/>
    <w:rsid w:val="00EA0688"/>
    <w:rsid w:val="00EA0DB2"/>
    <w:rsid w:val="00EA24F5"/>
    <w:rsid w:val="00EA30C3"/>
    <w:rsid w:val="00EA3457"/>
    <w:rsid w:val="00EA3721"/>
    <w:rsid w:val="00EA3A75"/>
    <w:rsid w:val="00EA3DC9"/>
    <w:rsid w:val="00EA40B9"/>
    <w:rsid w:val="00EA465B"/>
    <w:rsid w:val="00EA4704"/>
    <w:rsid w:val="00EA4CE4"/>
    <w:rsid w:val="00EA5453"/>
    <w:rsid w:val="00EA58F1"/>
    <w:rsid w:val="00EA5AF6"/>
    <w:rsid w:val="00EA6AC0"/>
    <w:rsid w:val="00EA6DA0"/>
    <w:rsid w:val="00EA6FFB"/>
    <w:rsid w:val="00EA78FC"/>
    <w:rsid w:val="00EB05A1"/>
    <w:rsid w:val="00EB0766"/>
    <w:rsid w:val="00EB160F"/>
    <w:rsid w:val="00EB1C30"/>
    <w:rsid w:val="00EB24D4"/>
    <w:rsid w:val="00EB2EDC"/>
    <w:rsid w:val="00EB4213"/>
    <w:rsid w:val="00EB47D4"/>
    <w:rsid w:val="00EB5ED1"/>
    <w:rsid w:val="00EB5F7A"/>
    <w:rsid w:val="00EB6422"/>
    <w:rsid w:val="00EB6B9C"/>
    <w:rsid w:val="00EB6C86"/>
    <w:rsid w:val="00EB6C89"/>
    <w:rsid w:val="00EB6DA3"/>
    <w:rsid w:val="00EB758F"/>
    <w:rsid w:val="00EB795F"/>
    <w:rsid w:val="00EC0189"/>
    <w:rsid w:val="00EC0276"/>
    <w:rsid w:val="00EC04D9"/>
    <w:rsid w:val="00EC0724"/>
    <w:rsid w:val="00EC0D60"/>
    <w:rsid w:val="00EC0FF5"/>
    <w:rsid w:val="00EC16E5"/>
    <w:rsid w:val="00EC18A8"/>
    <w:rsid w:val="00EC1DA5"/>
    <w:rsid w:val="00EC2542"/>
    <w:rsid w:val="00EC2629"/>
    <w:rsid w:val="00EC3969"/>
    <w:rsid w:val="00EC3EBF"/>
    <w:rsid w:val="00EC46E1"/>
    <w:rsid w:val="00EC4701"/>
    <w:rsid w:val="00EC5241"/>
    <w:rsid w:val="00EC54E1"/>
    <w:rsid w:val="00EC689C"/>
    <w:rsid w:val="00EC7AA4"/>
    <w:rsid w:val="00ED0FF8"/>
    <w:rsid w:val="00ED169D"/>
    <w:rsid w:val="00ED19AC"/>
    <w:rsid w:val="00ED1F3C"/>
    <w:rsid w:val="00ED2357"/>
    <w:rsid w:val="00ED24D8"/>
    <w:rsid w:val="00ED2B16"/>
    <w:rsid w:val="00ED2DE0"/>
    <w:rsid w:val="00ED2E49"/>
    <w:rsid w:val="00ED366D"/>
    <w:rsid w:val="00ED3B4C"/>
    <w:rsid w:val="00ED592D"/>
    <w:rsid w:val="00ED79E0"/>
    <w:rsid w:val="00EE0867"/>
    <w:rsid w:val="00EE0A50"/>
    <w:rsid w:val="00EE226C"/>
    <w:rsid w:val="00EE2556"/>
    <w:rsid w:val="00EE2C5B"/>
    <w:rsid w:val="00EE2E92"/>
    <w:rsid w:val="00EE2F81"/>
    <w:rsid w:val="00EE314E"/>
    <w:rsid w:val="00EE38C3"/>
    <w:rsid w:val="00EE3A9D"/>
    <w:rsid w:val="00EE3EE5"/>
    <w:rsid w:val="00EE4A6B"/>
    <w:rsid w:val="00EE4B7D"/>
    <w:rsid w:val="00EE4C48"/>
    <w:rsid w:val="00EE5EC3"/>
    <w:rsid w:val="00EE69CB"/>
    <w:rsid w:val="00EE73CC"/>
    <w:rsid w:val="00EF04B9"/>
    <w:rsid w:val="00EF1396"/>
    <w:rsid w:val="00EF1C32"/>
    <w:rsid w:val="00EF258B"/>
    <w:rsid w:val="00EF2936"/>
    <w:rsid w:val="00EF4D0C"/>
    <w:rsid w:val="00EF4E18"/>
    <w:rsid w:val="00EF5096"/>
    <w:rsid w:val="00EF565A"/>
    <w:rsid w:val="00EF5772"/>
    <w:rsid w:val="00EF7115"/>
    <w:rsid w:val="00EF77DD"/>
    <w:rsid w:val="00EF781B"/>
    <w:rsid w:val="00EF7B60"/>
    <w:rsid w:val="00F008BB"/>
    <w:rsid w:val="00F00C5E"/>
    <w:rsid w:val="00F027D4"/>
    <w:rsid w:val="00F02819"/>
    <w:rsid w:val="00F0295A"/>
    <w:rsid w:val="00F02CE5"/>
    <w:rsid w:val="00F02D72"/>
    <w:rsid w:val="00F02E1A"/>
    <w:rsid w:val="00F03758"/>
    <w:rsid w:val="00F04968"/>
    <w:rsid w:val="00F04F13"/>
    <w:rsid w:val="00F0527E"/>
    <w:rsid w:val="00F05D57"/>
    <w:rsid w:val="00F06506"/>
    <w:rsid w:val="00F06667"/>
    <w:rsid w:val="00F06D5F"/>
    <w:rsid w:val="00F0718F"/>
    <w:rsid w:val="00F07DCA"/>
    <w:rsid w:val="00F10F98"/>
    <w:rsid w:val="00F1100B"/>
    <w:rsid w:val="00F1105A"/>
    <w:rsid w:val="00F1328B"/>
    <w:rsid w:val="00F132DA"/>
    <w:rsid w:val="00F13C05"/>
    <w:rsid w:val="00F1430A"/>
    <w:rsid w:val="00F146C6"/>
    <w:rsid w:val="00F14B53"/>
    <w:rsid w:val="00F15858"/>
    <w:rsid w:val="00F15B07"/>
    <w:rsid w:val="00F15C67"/>
    <w:rsid w:val="00F16BE8"/>
    <w:rsid w:val="00F16E40"/>
    <w:rsid w:val="00F171E1"/>
    <w:rsid w:val="00F17C65"/>
    <w:rsid w:val="00F17E12"/>
    <w:rsid w:val="00F17E66"/>
    <w:rsid w:val="00F17F86"/>
    <w:rsid w:val="00F20635"/>
    <w:rsid w:val="00F214CC"/>
    <w:rsid w:val="00F2156F"/>
    <w:rsid w:val="00F21A24"/>
    <w:rsid w:val="00F21D86"/>
    <w:rsid w:val="00F21F07"/>
    <w:rsid w:val="00F2210B"/>
    <w:rsid w:val="00F22D03"/>
    <w:rsid w:val="00F2313E"/>
    <w:rsid w:val="00F23ED8"/>
    <w:rsid w:val="00F240C3"/>
    <w:rsid w:val="00F241F0"/>
    <w:rsid w:val="00F24A1C"/>
    <w:rsid w:val="00F25646"/>
    <w:rsid w:val="00F25A21"/>
    <w:rsid w:val="00F262C1"/>
    <w:rsid w:val="00F2668F"/>
    <w:rsid w:val="00F26FFD"/>
    <w:rsid w:val="00F27C8D"/>
    <w:rsid w:val="00F27F51"/>
    <w:rsid w:val="00F30188"/>
    <w:rsid w:val="00F30672"/>
    <w:rsid w:val="00F30D16"/>
    <w:rsid w:val="00F30FD8"/>
    <w:rsid w:val="00F31659"/>
    <w:rsid w:val="00F316E8"/>
    <w:rsid w:val="00F31A4C"/>
    <w:rsid w:val="00F322F8"/>
    <w:rsid w:val="00F32318"/>
    <w:rsid w:val="00F325A6"/>
    <w:rsid w:val="00F3290D"/>
    <w:rsid w:val="00F334CD"/>
    <w:rsid w:val="00F34AED"/>
    <w:rsid w:val="00F35886"/>
    <w:rsid w:val="00F35BBB"/>
    <w:rsid w:val="00F3607F"/>
    <w:rsid w:val="00F409CE"/>
    <w:rsid w:val="00F40FDE"/>
    <w:rsid w:val="00F41621"/>
    <w:rsid w:val="00F41F49"/>
    <w:rsid w:val="00F42710"/>
    <w:rsid w:val="00F42C6F"/>
    <w:rsid w:val="00F43620"/>
    <w:rsid w:val="00F437F9"/>
    <w:rsid w:val="00F43FA2"/>
    <w:rsid w:val="00F44072"/>
    <w:rsid w:val="00F442BE"/>
    <w:rsid w:val="00F44538"/>
    <w:rsid w:val="00F44633"/>
    <w:rsid w:val="00F44CC3"/>
    <w:rsid w:val="00F45C56"/>
    <w:rsid w:val="00F470AA"/>
    <w:rsid w:val="00F4741E"/>
    <w:rsid w:val="00F474FE"/>
    <w:rsid w:val="00F50729"/>
    <w:rsid w:val="00F5255C"/>
    <w:rsid w:val="00F5264F"/>
    <w:rsid w:val="00F52938"/>
    <w:rsid w:val="00F52E97"/>
    <w:rsid w:val="00F53103"/>
    <w:rsid w:val="00F53383"/>
    <w:rsid w:val="00F539AB"/>
    <w:rsid w:val="00F540B2"/>
    <w:rsid w:val="00F54186"/>
    <w:rsid w:val="00F556C9"/>
    <w:rsid w:val="00F55E84"/>
    <w:rsid w:val="00F563EE"/>
    <w:rsid w:val="00F566E5"/>
    <w:rsid w:val="00F567F0"/>
    <w:rsid w:val="00F56D36"/>
    <w:rsid w:val="00F571DA"/>
    <w:rsid w:val="00F57759"/>
    <w:rsid w:val="00F6031E"/>
    <w:rsid w:val="00F608C7"/>
    <w:rsid w:val="00F6129D"/>
    <w:rsid w:val="00F614E4"/>
    <w:rsid w:val="00F61979"/>
    <w:rsid w:val="00F619BE"/>
    <w:rsid w:val="00F61C31"/>
    <w:rsid w:val="00F61F3D"/>
    <w:rsid w:val="00F62AF4"/>
    <w:rsid w:val="00F62F43"/>
    <w:rsid w:val="00F633C8"/>
    <w:rsid w:val="00F63836"/>
    <w:rsid w:val="00F64DFD"/>
    <w:rsid w:val="00F64F70"/>
    <w:rsid w:val="00F65048"/>
    <w:rsid w:val="00F65776"/>
    <w:rsid w:val="00F663E2"/>
    <w:rsid w:val="00F66960"/>
    <w:rsid w:val="00F66AA4"/>
    <w:rsid w:val="00F67630"/>
    <w:rsid w:val="00F677FC"/>
    <w:rsid w:val="00F7008C"/>
    <w:rsid w:val="00F70CAC"/>
    <w:rsid w:val="00F711AB"/>
    <w:rsid w:val="00F7271C"/>
    <w:rsid w:val="00F72C7E"/>
    <w:rsid w:val="00F738C0"/>
    <w:rsid w:val="00F73CFA"/>
    <w:rsid w:val="00F73E0B"/>
    <w:rsid w:val="00F74DE5"/>
    <w:rsid w:val="00F74E99"/>
    <w:rsid w:val="00F7546D"/>
    <w:rsid w:val="00F756EF"/>
    <w:rsid w:val="00F767CB"/>
    <w:rsid w:val="00F769E8"/>
    <w:rsid w:val="00F770D4"/>
    <w:rsid w:val="00F7757A"/>
    <w:rsid w:val="00F80439"/>
    <w:rsid w:val="00F80913"/>
    <w:rsid w:val="00F80B74"/>
    <w:rsid w:val="00F810D6"/>
    <w:rsid w:val="00F816DB"/>
    <w:rsid w:val="00F826B7"/>
    <w:rsid w:val="00F82AB2"/>
    <w:rsid w:val="00F83B37"/>
    <w:rsid w:val="00F83B92"/>
    <w:rsid w:val="00F84A89"/>
    <w:rsid w:val="00F84AAD"/>
    <w:rsid w:val="00F853C0"/>
    <w:rsid w:val="00F86B5C"/>
    <w:rsid w:val="00F87710"/>
    <w:rsid w:val="00F87A2C"/>
    <w:rsid w:val="00F87ABC"/>
    <w:rsid w:val="00F87D40"/>
    <w:rsid w:val="00F90279"/>
    <w:rsid w:val="00F90A5F"/>
    <w:rsid w:val="00F91A06"/>
    <w:rsid w:val="00F92C91"/>
    <w:rsid w:val="00F93721"/>
    <w:rsid w:val="00F94274"/>
    <w:rsid w:val="00F94680"/>
    <w:rsid w:val="00F947B6"/>
    <w:rsid w:val="00F94E82"/>
    <w:rsid w:val="00F95782"/>
    <w:rsid w:val="00F968E2"/>
    <w:rsid w:val="00F97C00"/>
    <w:rsid w:val="00F97C09"/>
    <w:rsid w:val="00FA029C"/>
    <w:rsid w:val="00FA02F0"/>
    <w:rsid w:val="00FA0AD2"/>
    <w:rsid w:val="00FA0C63"/>
    <w:rsid w:val="00FA0C97"/>
    <w:rsid w:val="00FA2053"/>
    <w:rsid w:val="00FA2A25"/>
    <w:rsid w:val="00FA31FC"/>
    <w:rsid w:val="00FA375C"/>
    <w:rsid w:val="00FA37A9"/>
    <w:rsid w:val="00FA3AB2"/>
    <w:rsid w:val="00FA3C4B"/>
    <w:rsid w:val="00FA47B3"/>
    <w:rsid w:val="00FA4D05"/>
    <w:rsid w:val="00FA5523"/>
    <w:rsid w:val="00FA59D7"/>
    <w:rsid w:val="00FA5DCC"/>
    <w:rsid w:val="00FA711E"/>
    <w:rsid w:val="00FA7490"/>
    <w:rsid w:val="00FA775B"/>
    <w:rsid w:val="00FA79AA"/>
    <w:rsid w:val="00FA7F27"/>
    <w:rsid w:val="00FA7F2B"/>
    <w:rsid w:val="00FA7F52"/>
    <w:rsid w:val="00FB08B9"/>
    <w:rsid w:val="00FB1883"/>
    <w:rsid w:val="00FB1CCD"/>
    <w:rsid w:val="00FB1FDA"/>
    <w:rsid w:val="00FB3AF8"/>
    <w:rsid w:val="00FB3D5C"/>
    <w:rsid w:val="00FB40A4"/>
    <w:rsid w:val="00FB4441"/>
    <w:rsid w:val="00FB4962"/>
    <w:rsid w:val="00FB4C13"/>
    <w:rsid w:val="00FB4E39"/>
    <w:rsid w:val="00FB57B6"/>
    <w:rsid w:val="00FB5B85"/>
    <w:rsid w:val="00FB633A"/>
    <w:rsid w:val="00FB640C"/>
    <w:rsid w:val="00FB647C"/>
    <w:rsid w:val="00FB6CEE"/>
    <w:rsid w:val="00FB6DF7"/>
    <w:rsid w:val="00FB79C9"/>
    <w:rsid w:val="00FB7FF1"/>
    <w:rsid w:val="00FC0916"/>
    <w:rsid w:val="00FC0E73"/>
    <w:rsid w:val="00FC105D"/>
    <w:rsid w:val="00FC1267"/>
    <w:rsid w:val="00FC17A4"/>
    <w:rsid w:val="00FC1F7D"/>
    <w:rsid w:val="00FC21D5"/>
    <w:rsid w:val="00FC292A"/>
    <w:rsid w:val="00FC2BCF"/>
    <w:rsid w:val="00FC30B6"/>
    <w:rsid w:val="00FC3759"/>
    <w:rsid w:val="00FC40D4"/>
    <w:rsid w:val="00FC47AB"/>
    <w:rsid w:val="00FC5260"/>
    <w:rsid w:val="00FC5480"/>
    <w:rsid w:val="00FC5A62"/>
    <w:rsid w:val="00FC5C87"/>
    <w:rsid w:val="00FC5ED5"/>
    <w:rsid w:val="00FC67A4"/>
    <w:rsid w:val="00FC6980"/>
    <w:rsid w:val="00FC7610"/>
    <w:rsid w:val="00FC788C"/>
    <w:rsid w:val="00FD04AC"/>
    <w:rsid w:val="00FD0B7B"/>
    <w:rsid w:val="00FD1308"/>
    <w:rsid w:val="00FD16A0"/>
    <w:rsid w:val="00FD2A5E"/>
    <w:rsid w:val="00FD2BB4"/>
    <w:rsid w:val="00FD416C"/>
    <w:rsid w:val="00FD5E45"/>
    <w:rsid w:val="00FD620E"/>
    <w:rsid w:val="00FD69CE"/>
    <w:rsid w:val="00FD71E0"/>
    <w:rsid w:val="00FD74FD"/>
    <w:rsid w:val="00FD794B"/>
    <w:rsid w:val="00FD79EA"/>
    <w:rsid w:val="00FD7D7E"/>
    <w:rsid w:val="00FE00B0"/>
    <w:rsid w:val="00FE01FA"/>
    <w:rsid w:val="00FE110B"/>
    <w:rsid w:val="00FE21B6"/>
    <w:rsid w:val="00FE2885"/>
    <w:rsid w:val="00FE28A2"/>
    <w:rsid w:val="00FE304E"/>
    <w:rsid w:val="00FE3D53"/>
    <w:rsid w:val="00FE5382"/>
    <w:rsid w:val="00FE68BC"/>
    <w:rsid w:val="00FE6AE6"/>
    <w:rsid w:val="00FE7712"/>
    <w:rsid w:val="00FE7A7C"/>
    <w:rsid w:val="00FE7C18"/>
    <w:rsid w:val="00FE7C90"/>
    <w:rsid w:val="00FE7FC4"/>
    <w:rsid w:val="00FF002A"/>
    <w:rsid w:val="00FF0039"/>
    <w:rsid w:val="00FF09CD"/>
    <w:rsid w:val="00FF10ED"/>
    <w:rsid w:val="00FF1498"/>
    <w:rsid w:val="00FF1E2C"/>
    <w:rsid w:val="00FF2DD6"/>
    <w:rsid w:val="00FF3C85"/>
    <w:rsid w:val="00FF45B3"/>
    <w:rsid w:val="00FF4E55"/>
    <w:rsid w:val="00FF55E4"/>
    <w:rsid w:val="00FF6052"/>
    <w:rsid w:val="00FF642E"/>
    <w:rsid w:val="00FF6D36"/>
    <w:rsid w:val="00FF7A44"/>
    <w:rsid w:val="00FF7CD4"/>
    <w:rsid w:val="00FF7EB7"/>
    <w:rsid w:val="0A1F0A83"/>
    <w:rsid w:val="0E4A24B6"/>
    <w:rsid w:val="11F82D33"/>
    <w:rsid w:val="16E922AD"/>
    <w:rsid w:val="19C3BA8A"/>
    <w:rsid w:val="1AC9AAA4"/>
    <w:rsid w:val="1BB69433"/>
    <w:rsid w:val="1D03671E"/>
    <w:rsid w:val="1D23C1CC"/>
    <w:rsid w:val="1EFAC91A"/>
    <w:rsid w:val="2F04FFA4"/>
    <w:rsid w:val="37765773"/>
    <w:rsid w:val="3D0F4B8A"/>
    <w:rsid w:val="4041128A"/>
    <w:rsid w:val="46D3DB13"/>
    <w:rsid w:val="4722EE58"/>
    <w:rsid w:val="4E298244"/>
    <w:rsid w:val="6440B829"/>
    <w:rsid w:val="6831B94C"/>
    <w:rsid w:val="6DEF18C7"/>
    <w:rsid w:val="7B266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B64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C14"/>
    <w:pPr>
      <w:widowControl w:val="0"/>
      <w:jc w:val="both"/>
    </w:pPr>
  </w:style>
  <w:style w:type="paragraph" w:styleId="1">
    <w:name w:val="heading 1"/>
    <w:basedOn w:val="a"/>
    <w:next w:val="a"/>
    <w:link w:val="10"/>
    <w:uiPriority w:val="9"/>
    <w:qFormat/>
    <w:rsid w:val="000959F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C064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E7E"/>
    <w:pPr>
      <w:ind w:leftChars="400" w:left="840"/>
    </w:pPr>
  </w:style>
  <w:style w:type="character" w:styleId="a4">
    <w:name w:val="annotation reference"/>
    <w:basedOn w:val="a0"/>
    <w:uiPriority w:val="99"/>
    <w:semiHidden/>
    <w:unhideWhenUsed/>
    <w:rsid w:val="000A20C5"/>
    <w:rPr>
      <w:sz w:val="18"/>
      <w:szCs w:val="18"/>
    </w:rPr>
  </w:style>
  <w:style w:type="paragraph" w:styleId="a5">
    <w:name w:val="annotation text"/>
    <w:basedOn w:val="a"/>
    <w:link w:val="a6"/>
    <w:uiPriority w:val="99"/>
    <w:unhideWhenUsed/>
    <w:rsid w:val="000A20C5"/>
    <w:pPr>
      <w:jc w:val="left"/>
    </w:pPr>
  </w:style>
  <w:style w:type="character" w:customStyle="1" w:styleId="a6">
    <w:name w:val="コメント文字列 (文字)"/>
    <w:basedOn w:val="a0"/>
    <w:link w:val="a5"/>
    <w:uiPriority w:val="99"/>
    <w:rsid w:val="000A20C5"/>
  </w:style>
  <w:style w:type="paragraph" w:styleId="a7">
    <w:name w:val="annotation subject"/>
    <w:basedOn w:val="a5"/>
    <w:next w:val="a5"/>
    <w:link w:val="a8"/>
    <w:uiPriority w:val="99"/>
    <w:semiHidden/>
    <w:unhideWhenUsed/>
    <w:rsid w:val="000A20C5"/>
    <w:rPr>
      <w:b/>
      <w:bCs/>
    </w:rPr>
  </w:style>
  <w:style w:type="character" w:customStyle="1" w:styleId="a8">
    <w:name w:val="コメント内容 (文字)"/>
    <w:basedOn w:val="a6"/>
    <w:link w:val="a7"/>
    <w:uiPriority w:val="99"/>
    <w:semiHidden/>
    <w:rsid w:val="000A20C5"/>
    <w:rPr>
      <w:b/>
      <w:bCs/>
    </w:rPr>
  </w:style>
  <w:style w:type="paragraph" w:styleId="a9">
    <w:name w:val="Balloon Text"/>
    <w:basedOn w:val="a"/>
    <w:link w:val="aa"/>
    <w:uiPriority w:val="99"/>
    <w:semiHidden/>
    <w:unhideWhenUsed/>
    <w:rsid w:val="000A20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20C5"/>
    <w:rPr>
      <w:rFonts w:asciiTheme="majorHAnsi" w:eastAsiaTheme="majorEastAsia" w:hAnsiTheme="majorHAnsi" w:cstheme="majorBidi"/>
      <w:sz w:val="18"/>
      <w:szCs w:val="18"/>
    </w:rPr>
  </w:style>
  <w:style w:type="character" w:styleId="ab">
    <w:name w:val="Hyperlink"/>
    <w:basedOn w:val="a0"/>
    <w:uiPriority w:val="99"/>
    <w:unhideWhenUsed/>
    <w:rsid w:val="00D83443"/>
    <w:rPr>
      <w:color w:val="0563C1" w:themeColor="hyperlink"/>
      <w:u w:val="single"/>
    </w:rPr>
  </w:style>
  <w:style w:type="character" w:customStyle="1" w:styleId="11">
    <w:name w:val="未解決のメンション1"/>
    <w:basedOn w:val="a0"/>
    <w:uiPriority w:val="99"/>
    <w:semiHidden/>
    <w:unhideWhenUsed/>
    <w:rsid w:val="00D83443"/>
    <w:rPr>
      <w:color w:val="605E5C"/>
      <w:shd w:val="clear" w:color="auto" w:fill="E1DFDD"/>
    </w:rPr>
  </w:style>
  <w:style w:type="paragraph" w:customStyle="1" w:styleId="paragraph">
    <w:name w:val="paragraph"/>
    <w:basedOn w:val="a"/>
    <w:rsid w:val="00D834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83443"/>
  </w:style>
  <w:style w:type="character" w:customStyle="1" w:styleId="eop">
    <w:name w:val="eop"/>
    <w:basedOn w:val="a0"/>
    <w:rsid w:val="00D83443"/>
  </w:style>
  <w:style w:type="paragraph" w:styleId="ac">
    <w:name w:val="header"/>
    <w:basedOn w:val="a"/>
    <w:link w:val="ad"/>
    <w:uiPriority w:val="99"/>
    <w:unhideWhenUsed/>
    <w:rsid w:val="004E2E67"/>
    <w:pPr>
      <w:tabs>
        <w:tab w:val="center" w:pos="4252"/>
        <w:tab w:val="right" w:pos="8504"/>
      </w:tabs>
      <w:snapToGrid w:val="0"/>
    </w:pPr>
  </w:style>
  <w:style w:type="character" w:customStyle="1" w:styleId="ad">
    <w:name w:val="ヘッダー (文字)"/>
    <w:basedOn w:val="a0"/>
    <w:link w:val="ac"/>
    <w:uiPriority w:val="99"/>
    <w:rsid w:val="004E2E67"/>
  </w:style>
  <w:style w:type="paragraph" w:styleId="ae">
    <w:name w:val="footer"/>
    <w:basedOn w:val="a"/>
    <w:link w:val="af"/>
    <w:uiPriority w:val="99"/>
    <w:unhideWhenUsed/>
    <w:rsid w:val="004E2E67"/>
    <w:pPr>
      <w:tabs>
        <w:tab w:val="center" w:pos="4252"/>
        <w:tab w:val="right" w:pos="8504"/>
      </w:tabs>
      <w:snapToGrid w:val="0"/>
    </w:pPr>
  </w:style>
  <w:style w:type="character" w:customStyle="1" w:styleId="af">
    <w:name w:val="フッター (文字)"/>
    <w:basedOn w:val="a0"/>
    <w:link w:val="ae"/>
    <w:uiPriority w:val="99"/>
    <w:rsid w:val="004E2E67"/>
  </w:style>
  <w:style w:type="paragraph" w:styleId="af0">
    <w:name w:val="Revision"/>
    <w:hidden/>
    <w:uiPriority w:val="99"/>
    <w:semiHidden/>
    <w:rsid w:val="001A393B"/>
  </w:style>
  <w:style w:type="table" w:styleId="af1">
    <w:name w:val="Table Grid"/>
    <w:basedOn w:val="a1"/>
    <w:uiPriority w:val="39"/>
    <w:rsid w:val="00AC5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rsid w:val="00AC5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0">
    <w:name w:val="見出し 1 (文字)"/>
    <w:basedOn w:val="a0"/>
    <w:link w:val="1"/>
    <w:uiPriority w:val="9"/>
    <w:rsid w:val="000959F2"/>
    <w:rPr>
      <w:rFonts w:asciiTheme="majorHAnsi" w:eastAsiaTheme="majorEastAsia" w:hAnsiTheme="majorHAnsi" w:cstheme="majorBidi"/>
      <w:sz w:val="24"/>
      <w:szCs w:val="24"/>
    </w:rPr>
  </w:style>
  <w:style w:type="character" w:customStyle="1" w:styleId="20">
    <w:name w:val="見出し 2 (文字)"/>
    <w:basedOn w:val="a0"/>
    <w:link w:val="2"/>
    <w:uiPriority w:val="9"/>
    <w:rsid w:val="002C0649"/>
    <w:rPr>
      <w:rFonts w:asciiTheme="majorHAnsi" w:eastAsiaTheme="majorEastAsia" w:hAnsiTheme="majorHAnsi" w:cstheme="majorBidi"/>
    </w:rPr>
  </w:style>
  <w:style w:type="paragraph" w:styleId="af2">
    <w:name w:val="TOC Heading"/>
    <w:basedOn w:val="1"/>
    <w:next w:val="a"/>
    <w:uiPriority w:val="39"/>
    <w:unhideWhenUsed/>
    <w:qFormat/>
    <w:rsid w:val="00E83296"/>
    <w:pPr>
      <w:keepLines/>
      <w:widowControl/>
      <w:spacing w:before="240" w:line="259" w:lineRule="auto"/>
      <w:jc w:val="left"/>
      <w:outlineLvl w:val="9"/>
    </w:pPr>
    <w:rPr>
      <w:color w:val="2F5496" w:themeColor="accent1" w:themeShade="BF"/>
      <w:kern w:val="0"/>
      <w:sz w:val="32"/>
      <w:szCs w:val="32"/>
    </w:rPr>
  </w:style>
  <w:style w:type="paragraph" w:styleId="12">
    <w:name w:val="toc 1"/>
    <w:basedOn w:val="a"/>
    <w:next w:val="a"/>
    <w:autoRedefine/>
    <w:uiPriority w:val="39"/>
    <w:unhideWhenUsed/>
    <w:rsid w:val="00F87ABC"/>
    <w:pPr>
      <w:tabs>
        <w:tab w:val="left" w:pos="420"/>
        <w:tab w:val="left" w:pos="1050"/>
        <w:tab w:val="right" w:leader="dot" w:pos="8494"/>
        <w:tab w:val="right" w:leader="dot" w:pos="9060"/>
      </w:tabs>
    </w:pPr>
    <w:rPr>
      <w:rFonts w:ascii="Times New Roman" w:eastAsia="ＭＳ 明朝" w:hAnsi="Times New Roman" w:cs="Times New Roman"/>
      <w:noProof/>
    </w:rPr>
  </w:style>
  <w:style w:type="paragraph" w:styleId="21">
    <w:name w:val="toc 2"/>
    <w:basedOn w:val="a"/>
    <w:next w:val="a"/>
    <w:autoRedefine/>
    <w:uiPriority w:val="39"/>
    <w:unhideWhenUsed/>
    <w:rsid w:val="00FE5382"/>
    <w:pPr>
      <w:tabs>
        <w:tab w:val="left" w:pos="630"/>
        <w:tab w:val="right" w:leader="dot" w:pos="8494"/>
      </w:tabs>
    </w:pPr>
    <w:rPr>
      <w:rFonts w:ascii="ＭＳ 明朝" w:eastAsia="ＭＳ 明朝" w:hAnsi="ＭＳ 明朝"/>
      <w:noProof/>
      <w:color w:val="808080" w:themeColor="background1" w:themeShade="80"/>
    </w:rPr>
  </w:style>
  <w:style w:type="table" w:styleId="4-1">
    <w:name w:val="Grid Table 4 Accent 1"/>
    <w:basedOn w:val="a1"/>
    <w:uiPriority w:val="49"/>
    <w:rsid w:val="0054307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3">
    <w:name w:val="footnote text"/>
    <w:basedOn w:val="a"/>
    <w:link w:val="af4"/>
    <w:uiPriority w:val="99"/>
    <w:semiHidden/>
    <w:unhideWhenUsed/>
    <w:rsid w:val="00DF06C1"/>
    <w:pPr>
      <w:snapToGrid w:val="0"/>
      <w:jc w:val="left"/>
    </w:pPr>
  </w:style>
  <w:style w:type="character" w:customStyle="1" w:styleId="af4">
    <w:name w:val="脚注文字列 (文字)"/>
    <w:basedOn w:val="a0"/>
    <w:link w:val="af3"/>
    <w:uiPriority w:val="99"/>
    <w:semiHidden/>
    <w:rsid w:val="00DF06C1"/>
  </w:style>
  <w:style w:type="character" w:styleId="af5">
    <w:name w:val="footnote reference"/>
    <w:basedOn w:val="a0"/>
    <w:uiPriority w:val="99"/>
    <w:semiHidden/>
    <w:unhideWhenUsed/>
    <w:rsid w:val="00DF06C1"/>
    <w:rPr>
      <w:vertAlign w:val="superscript"/>
    </w:rPr>
  </w:style>
  <w:style w:type="table" w:customStyle="1" w:styleId="13">
    <w:name w:val="表 (格子)1"/>
    <w:basedOn w:val="a1"/>
    <w:next w:val="af1"/>
    <w:uiPriority w:val="39"/>
    <w:rsid w:val="005A7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39"/>
    <w:rsid w:val="0091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115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sid w:val="000028C0"/>
    <w:rPr>
      <w:color w:val="605E5C"/>
      <w:shd w:val="clear" w:color="auto" w:fill="E1DFDD"/>
    </w:rPr>
  </w:style>
  <w:style w:type="character" w:styleId="af6">
    <w:name w:val="FollowedHyperlink"/>
    <w:basedOn w:val="a0"/>
    <w:uiPriority w:val="99"/>
    <w:semiHidden/>
    <w:unhideWhenUsed/>
    <w:rsid w:val="000028C0"/>
    <w:rPr>
      <w:color w:val="954F72" w:themeColor="followedHyperlink"/>
      <w:u w:val="single"/>
    </w:rPr>
  </w:style>
  <w:style w:type="paragraph" w:styleId="af7">
    <w:name w:val="Plain Text"/>
    <w:basedOn w:val="a"/>
    <w:link w:val="af8"/>
    <w:uiPriority w:val="99"/>
    <w:unhideWhenUsed/>
    <w:rsid w:val="004B58F8"/>
    <w:pPr>
      <w:jc w:val="left"/>
    </w:pPr>
    <w:rPr>
      <w:rFonts w:ascii="游ゴシック" w:eastAsia="游ゴシック" w:hAnsi="Courier New" w:cs="Courier New"/>
      <w:sz w:val="22"/>
    </w:rPr>
  </w:style>
  <w:style w:type="character" w:customStyle="1" w:styleId="af8">
    <w:name w:val="書式なし (文字)"/>
    <w:basedOn w:val="a0"/>
    <w:link w:val="af7"/>
    <w:uiPriority w:val="99"/>
    <w:rsid w:val="004B58F8"/>
    <w:rPr>
      <w:rFonts w:ascii="游ゴシック" w:eastAsia="游ゴシック" w:hAnsi="Courier New" w:cs="Courier New"/>
      <w:sz w:val="22"/>
    </w:rPr>
  </w:style>
  <w:style w:type="paragraph" w:customStyle="1" w:styleId="Default">
    <w:name w:val="Default"/>
    <w:rsid w:val="00FB640C"/>
    <w:pPr>
      <w:widowControl w:val="0"/>
      <w:autoSpaceDE w:val="0"/>
      <w:autoSpaceDN w:val="0"/>
      <w:adjustRightInd w:val="0"/>
    </w:pPr>
    <w:rPr>
      <w:rFonts w:ascii="ＭＳ 明朝" w:eastAsia="ＭＳ 明朝" w:cs="ＭＳ 明朝"/>
      <w:color w:val="000000"/>
      <w:kern w:val="0"/>
      <w:sz w:val="24"/>
      <w:szCs w:val="24"/>
    </w:rPr>
  </w:style>
  <w:style w:type="paragraph" w:customStyle="1" w:styleId="ox-3e988bddca-msonormal">
    <w:name w:val="ox-3e988bddca-msonormal"/>
    <w:basedOn w:val="a"/>
    <w:rsid w:val="008569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417">
      <w:bodyDiv w:val="1"/>
      <w:marLeft w:val="0"/>
      <w:marRight w:val="0"/>
      <w:marTop w:val="0"/>
      <w:marBottom w:val="0"/>
      <w:divBdr>
        <w:top w:val="none" w:sz="0" w:space="0" w:color="auto"/>
        <w:left w:val="none" w:sz="0" w:space="0" w:color="auto"/>
        <w:bottom w:val="none" w:sz="0" w:space="0" w:color="auto"/>
        <w:right w:val="none" w:sz="0" w:space="0" w:color="auto"/>
      </w:divBdr>
    </w:div>
    <w:div w:id="83961972">
      <w:bodyDiv w:val="1"/>
      <w:marLeft w:val="0"/>
      <w:marRight w:val="0"/>
      <w:marTop w:val="0"/>
      <w:marBottom w:val="0"/>
      <w:divBdr>
        <w:top w:val="none" w:sz="0" w:space="0" w:color="auto"/>
        <w:left w:val="none" w:sz="0" w:space="0" w:color="auto"/>
        <w:bottom w:val="none" w:sz="0" w:space="0" w:color="auto"/>
        <w:right w:val="none" w:sz="0" w:space="0" w:color="auto"/>
      </w:divBdr>
      <w:divsChild>
        <w:div w:id="1529025354">
          <w:marLeft w:val="360"/>
          <w:marRight w:val="0"/>
          <w:marTop w:val="0"/>
          <w:marBottom w:val="0"/>
          <w:divBdr>
            <w:top w:val="none" w:sz="0" w:space="0" w:color="auto"/>
            <w:left w:val="none" w:sz="0" w:space="0" w:color="auto"/>
            <w:bottom w:val="none" w:sz="0" w:space="0" w:color="auto"/>
            <w:right w:val="none" w:sz="0" w:space="0" w:color="auto"/>
          </w:divBdr>
        </w:div>
        <w:div w:id="2017465249">
          <w:marLeft w:val="360"/>
          <w:marRight w:val="0"/>
          <w:marTop w:val="0"/>
          <w:marBottom w:val="0"/>
          <w:divBdr>
            <w:top w:val="none" w:sz="0" w:space="0" w:color="auto"/>
            <w:left w:val="none" w:sz="0" w:space="0" w:color="auto"/>
            <w:bottom w:val="none" w:sz="0" w:space="0" w:color="auto"/>
            <w:right w:val="none" w:sz="0" w:space="0" w:color="auto"/>
          </w:divBdr>
        </w:div>
      </w:divsChild>
    </w:div>
    <w:div w:id="246960237">
      <w:bodyDiv w:val="1"/>
      <w:marLeft w:val="0"/>
      <w:marRight w:val="0"/>
      <w:marTop w:val="0"/>
      <w:marBottom w:val="0"/>
      <w:divBdr>
        <w:top w:val="none" w:sz="0" w:space="0" w:color="auto"/>
        <w:left w:val="none" w:sz="0" w:space="0" w:color="auto"/>
        <w:bottom w:val="none" w:sz="0" w:space="0" w:color="auto"/>
        <w:right w:val="none" w:sz="0" w:space="0" w:color="auto"/>
      </w:divBdr>
    </w:div>
    <w:div w:id="248580411">
      <w:bodyDiv w:val="1"/>
      <w:marLeft w:val="0"/>
      <w:marRight w:val="0"/>
      <w:marTop w:val="0"/>
      <w:marBottom w:val="0"/>
      <w:divBdr>
        <w:top w:val="none" w:sz="0" w:space="0" w:color="auto"/>
        <w:left w:val="none" w:sz="0" w:space="0" w:color="auto"/>
        <w:bottom w:val="none" w:sz="0" w:space="0" w:color="auto"/>
        <w:right w:val="none" w:sz="0" w:space="0" w:color="auto"/>
      </w:divBdr>
    </w:div>
    <w:div w:id="273828398">
      <w:bodyDiv w:val="1"/>
      <w:marLeft w:val="0"/>
      <w:marRight w:val="0"/>
      <w:marTop w:val="0"/>
      <w:marBottom w:val="0"/>
      <w:divBdr>
        <w:top w:val="none" w:sz="0" w:space="0" w:color="auto"/>
        <w:left w:val="none" w:sz="0" w:space="0" w:color="auto"/>
        <w:bottom w:val="none" w:sz="0" w:space="0" w:color="auto"/>
        <w:right w:val="none" w:sz="0" w:space="0" w:color="auto"/>
      </w:divBdr>
    </w:div>
    <w:div w:id="352801425">
      <w:bodyDiv w:val="1"/>
      <w:marLeft w:val="0"/>
      <w:marRight w:val="0"/>
      <w:marTop w:val="0"/>
      <w:marBottom w:val="0"/>
      <w:divBdr>
        <w:top w:val="none" w:sz="0" w:space="0" w:color="auto"/>
        <w:left w:val="none" w:sz="0" w:space="0" w:color="auto"/>
        <w:bottom w:val="none" w:sz="0" w:space="0" w:color="auto"/>
        <w:right w:val="none" w:sz="0" w:space="0" w:color="auto"/>
      </w:divBdr>
    </w:div>
    <w:div w:id="446386994">
      <w:bodyDiv w:val="1"/>
      <w:marLeft w:val="0"/>
      <w:marRight w:val="0"/>
      <w:marTop w:val="0"/>
      <w:marBottom w:val="0"/>
      <w:divBdr>
        <w:top w:val="none" w:sz="0" w:space="0" w:color="auto"/>
        <w:left w:val="none" w:sz="0" w:space="0" w:color="auto"/>
        <w:bottom w:val="none" w:sz="0" w:space="0" w:color="auto"/>
        <w:right w:val="none" w:sz="0" w:space="0" w:color="auto"/>
      </w:divBdr>
    </w:div>
    <w:div w:id="539586667">
      <w:bodyDiv w:val="1"/>
      <w:marLeft w:val="0"/>
      <w:marRight w:val="0"/>
      <w:marTop w:val="0"/>
      <w:marBottom w:val="0"/>
      <w:divBdr>
        <w:top w:val="none" w:sz="0" w:space="0" w:color="auto"/>
        <w:left w:val="none" w:sz="0" w:space="0" w:color="auto"/>
        <w:bottom w:val="none" w:sz="0" w:space="0" w:color="auto"/>
        <w:right w:val="none" w:sz="0" w:space="0" w:color="auto"/>
      </w:divBdr>
    </w:div>
    <w:div w:id="550964223">
      <w:bodyDiv w:val="1"/>
      <w:marLeft w:val="0"/>
      <w:marRight w:val="0"/>
      <w:marTop w:val="0"/>
      <w:marBottom w:val="0"/>
      <w:divBdr>
        <w:top w:val="none" w:sz="0" w:space="0" w:color="auto"/>
        <w:left w:val="none" w:sz="0" w:space="0" w:color="auto"/>
        <w:bottom w:val="none" w:sz="0" w:space="0" w:color="auto"/>
        <w:right w:val="none" w:sz="0" w:space="0" w:color="auto"/>
      </w:divBdr>
    </w:div>
    <w:div w:id="622230091">
      <w:bodyDiv w:val="1"/>
      <w:marLeft w:val="0"/>
      <w:marRight w:val="0"/>
      <w:marTop w:val="0"/>
      <w:marBottom w:val="0"/>
      <w:divBdr>
        <w:top w:val="none" w:sz="0" w:space="0" w:color="auto"/>
        <w:left w:val="none" w:sz="0" w:space="0" w:color="auto"/>
        <w:bottom w:val="none" w:sz="0" w:space="0" w:color="auto"/>
        <w:right w:val="none" w:sz="0" w:space="0" w:color="auto"/>
      </w:divBdr>
    </w:div>
    <w:div w:id="649332666">
      <w:bodyDiv w:val="1"/>
      <w:marLeft w:val="0"/>
      <w:marRight w:val="0"/>
      <w:marTop w:val="0"/>
      <w:marBottom w:val="0"/>
      <w:divBdr>
        <w:top w:val="none" w:sz="0" w:space="0" w:color="auto"/>
        <w:left w:val="none" w:sz="0" w:space="0" w:color="auto"/>
        <w:bottom w:val="none" w:sz="0" w:space="0" w:color="auto"/>
        <w:right w:val="none" w:sz="0" w:space="0" w:color="auto"/>
      </w:divBdr>
    </w:div>
    <w:div w:id="680595233">
      <w:bodyDiv w:val="1"/>
      <w:marLeft w:val="0"/>
      <w:marRight w:val="0"/>
      <w:marTop w:val="0"/>
      <w:marBottom w:val="0"/>
      <w:divBdr>
        <w:top w:val="none" w:sz="0" w:space="0" w:color="auto"/>
        <w:left w:val="none" w:sz="0" w:space="0" w:color="auto"/>
        <w:bottom w:val="none" w:sz="0" w:space="0" w:color="auto"/>
        <w:right w:val="none" w:sz="0" w:space="0" w:color="auto"/>
      </w:divBdr>
    </w:div>
    <w:div w:id="681012561">
      <w:bodyDiv w:val="1"/>
      <w:marLeft w:val="0"/>
      <w:marRight w:val="0"/>
      <w:marTop w:val="0"/>
      <w:marBottom w:val="0"/>
      <w:divBdr>
        <w:top w:val="none" w:sz="0" w:space="0" w:color="auto"/>
        <w:left w:val="none" w:sz="0" w:space="0" w:color="auto"/>
        <w:bottom w:val="none" w:sz="0" w:space="0" w:color="auto"/>
        <w:right w:val="none" w:sz="0" w:space="0" w:color="auto"/>
      </w:divBdr>
    </w:div>
    <w:div w:id="706830238">
      <w:bodyDiv w:val="1"/>
      <w:marLeft w:val="0"/>
      <w:marRight w:val="0"/>
      <w:marTop w:val="0"/>
      <w:marBottom w:val="0"/>
      <w:divBdr>
        <w:top w:val="none" w:sz="0" w:space="0" w:color="auto"/>
        <w:left w:val="none" w:sz="0" w:space="0" w:color="auto"/>
        <w:bottom w:val="none" w:sz="0" w:space="0" w:color="auto"/>
        <w:right w:val="none" w:sz="0" w:space="0" w:color="auto"/>
      </w:divBdr>
    </w:div>
    <w:div w:id="884683848">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45577669">
      <w:bodyDiv w:val="1"/>
      <w:marLeft w:val="0"/>
      <w:marRight w:val="0"/>
      <w:marTop w:val="0"/>
      <w:marBottom w:val="0"/>
      <w:divBdr>
        <w:top w:val="none" w:sz="0" w:space="0" w:color="auto"/>
        <w:left w:val="none" w:sz="0" w:space="0" w:color="auto"/>
        <w:bottom w:val="none" w:sz="0" w:space="0" w:color="auto"/>
        <w:right w:val="none" w:sz="0" w:space="0" w:color="auto"/>
      </w:divBdr>
      <w:divsChild>
        <w:div w:id="792096133">
          <w:marLeft w:val="360"/>
          <w:marRight w:val="0"/>
          <w:marTop w:val="0"/>
          <w:marBottom w:val="0"/>
          <w:divBdr>
            <w:top w:val="none" w:sz="0" w:space="0" w:color="auto"/>
            <w:left w:val="none" w:sz="0" w:space="0" w:color="auto"/>
            <w:bottom w:val="none" w:sz="0" w:space="0" w:color="auto"/>
            <w:right w:val="none" w:sz="0" w:space="0" w:color="auto"/>
          </w:divBdr>
        </w:div>
        <w:div w:id="1894340520">
          <w:marLeft w:val="360"/>
          <w:marRight w:val="0"/>
          <w:marTop w:val="0"/>
          <w:marBottom w:val="0"/>
          <w:divBdr>
            <w:top w:val="none" w:sz="0" w:space="0" w:color="auto"/>
            <w:left w:val="none" w:sz="0" w:space="0" w:color="auto"/>
            <w:bottom w:val="none" w:sz="0" w:space="0" w:color="auto"/>
            <w:right w:val="none" w:sz="0" w:space="0" w:color="auto"/>
          </w:divBdr>
        </w:div>
      </w:divsChild>
    </w:div>
    <w:div w:id="948465226">
      <w:bodyDiv w:val="1"/>
      <w:marLeft w:val="0"/>
      <w:marRight w:val="0"/>
      <w:marTop w:val="0"/>
      <w:marBottom w:val="0"/>
      <w:divBdr>
        <w:top w:val="none" w:sz="0" w:space="0" w:color="auto"/>
        <w:left w:val="none" w:sz="0" w:space="0" w:color="auto"/>
        <w:bottom w:val="none" w:sz="0" w:space="0" w:color="auto"/>
        <w:right w:val="none" w:sz="0" w:space="0" w:color="auto"/>
      </w:divBdr>
    </w:div>
    <w:div w:id="960917709">
      <w:bodyDiv w:val="1"/>
      <w:marLeft w:val="0"/>
      <w:marRight w:val="0"/>
      <w:marTop w:val="0"/>
      <w:marBottom w:val="0"/>
      <w:divBdr>
        <w:top w:val="none" w:sz="0" w:space="0" w:color="auto"/>
        <w:left w:val="none" w:sz="0" w:space="0" w:color="auto"/>
        <w:bottom w:val="none" w:sz="0" w:space="0" w:color="auto"/>
        <w:right w:val="none" w:sz="0" w:space="0" w:color="auto"/>
      </w:divBdr>
    </w:div>
    <w:div w:id="988679757">
      <w:bodyDiv w:val="1"/>
      <w:marLeft w:val="0"/>
      <w:marRight w:val="0"/>
      <w:marTop w:val="0"/>
      <w:marBottom w:val="0"/>
      <w:divBdr>
        <w:top w:val="none" w:sz="0" w:space="0" w:color="auto"/>
        <w:left w:val="none" w:sz="0" w:space="0" w:color="auto"/>
        <w:bottom w:val="none" w:sz="0" w:space="0" w:color="auto"/>
        <w:right w:val="none" w:sz="0" w:space="0" w:color="auto"/>
      </w:divBdr>
    </w:div>
    <w:div w:id="1006178521">
      <w:bodyDiv w:val="1"/>
      <w:marLeft w:val="0"/>
      <w:marRight w:val="0"/>
      <w:marTop w:val="0"/>
      <w:marBottom w:val="0"/>
      <w:divBdr>
        <w:top w:val="none" w:sz="0" w:space="0" w:color="auto"/>
        <w:left w:val="none" w:sz="0" w:space="0" w:color="auto"/>
        <w:bottom w:val="none" w:sz="0" w:space="0" w:color="auto"/>
        <w:right w:val="none" w:sz="0" w:space="0" w:color="auto"/>
      </w:divBdr>
    </w:div>
    <w:div w:id="1024212524">
      <w:bodyDiv w:val="1"/>
      <w:marLeft w:val="0"/>
      <w:marRight w:val="0"/>
      <w:marTop w:val="0"/>
      <w:marBottom w:val="0"/>
      <w:divBdr>
        <w:top w:val="none" w:sz="0" w:space="0" w:color="auto"/>
        <w:left w:val="none" w:sz="0" w:space="0" w:color="auto"/>
        <w:bottom w:val="none" w:sz="0" w:space="0" w:color="auto"/>
        <w:right w:val="none" w:sz="0" w:space="0" w:color="auto"/>
      </w:divBdr>
    </w:div>
    <w:div w:id="1124932134">
      <w:bodyDiv w:val="1"/>
      <w:marLeft w:val="0"/>
      <w:marRight w:val="0"/>
      <w:marTop w:val="0"/>
      <w:marBottom w:val="0"/>
      <w:divBdr>
        <w:top w:val="none" w:sz="0" w:space="0" w:color="auto"/>
        <w:left w:val="none" w:sz="0" w:space="0" w:color="auto"/>
        <w:bottom w:val="none" w:sz="0" w:space="0" w:color="auto"/>
        <w:right w:val="none" w:sz="0" w:space="0" w:color="auto"/>
      </w:divBdr>
    </w:div>
    <w:div w:id="1238128381">
      <w:bodyDiv w:val="1"/>
      <w:marLeft w:val="0"/>
      <w:marRight w:val="0"/>
      <w:marTop w:val="0"/>
      <w:marBottom w:val="0"/>
      <w:divBdr>
        <w:top w:val="none" w:sz="0" w:space="0" w:color="auto"/>
        <w:left w:val="none" w:sz="0" w:space="0" w:color="auto"/>
        <w:bottom w:val="none" w:sz="0" w:space="0" w:color="auto"/>
        <w:right w:val="none" w:sz="0" w:space="0" w:color="auto"/>
      </w:divBdr>
    </w:div>
    <w:div w:id="1484732037">
      <w:bodyDiv w:val="1"/>
      <w:marLeft w:val="0"/>
      <w:marRight w:val="0"/>
      <w:marTop w:val="0"/>
      <w:marBottom w:val="0"/>
      <w:divBdr>
        <w:top w:val="none" w:sz="0" w:space="0" w:color="auto"/>
        <w:left w:val="none" w:sz="0" w:space="0" w:color="auto"/>
        <w:bottom w:val="none" w:sz="0" w:space="0" w:color="auto"/>
        <w:right w:val="none" w:sz="0" w:space="0" w:color="auto"/>
      </w:divBdr>
    </w:div>
    <w:div w:id="1523400457">
      <w:bodyDiv w:val="1"/>
      <w:marLeft w:val="0"/>
      <w:marRight w:val="0"/>
      <w:marTop w:val="0"/>
      <w:marBottom w:val="0"/>
      <w:divBdr>
        <w:top w:val="none" w:sz="0" w:space="0" w:color="auto"/>
        <w:left w:val="none" w:sz="0" w:space="0" w:color="auto"/>
        <w:bottom w:val="none" w:sz="0" w:space="0" w:color="auto"/>
        <w:right w:val="none" w:sz="0" w:space="0" w:color="auto"/>
      </w:divBdr>
    </w:div>
    <w:div w:id="1575164009">
      <w:bodyDiv w:val="1"/>
      <w:marLeft w:val="0"/>
      <w:marRight w:val="0"/>
      <w:marTop w:val="0"/>
      <w:marBottom w:val="0"/>
      <w:divBdr>
        <w:top w:val="none" w:sz="0" w:space="0" w:color="auto"/>
        <w:left w:val="none" w:sz="0" w:space="0" w:color="auto"/>
        <w:bottom w:val="none" w:sz="0" w:space="0" w:color="auto"/>
        <w:right w:val="none" w:sz="0" w:space="0" w:color="auto"/>
      </w:divBdr>
    </w:div>
    <w:div w:id="1597786185">
      <w:bodyDiv w:val="1"/>
      <w:marLeft w:val="0"/>
      <w:marRight w:val="0"/>
      <w:marTop w:val="0"/>
      <w:marBottom w:val="0"/>
      <w:divBdr>
        <w:top w:val="none" w:sz="0" w:space="0" w:color="auto"/>
        <w:left w:val="none" w:sz="0" w:space="0" w:color="auto"/>
        <w:bottom w:val="none" w:sz="0" w:space="0" w:color="auto"/>
        <w:right w:val="none" w:sz="0" w:space="0" w:color="auto"/>
      </w:divBdr>
    </w:div>
    <w:div w:id="1647933103">
      <w:bodyDiv w:val="1"/>
      <w:marLeft w:val="0"/>
      <w:marRight w:val="0"/>
      <w:marTop w:val="0"/>
      <w:marBottom w:val="0"/>
      <w:divBdr>
        <w:top w:val="none" w:sz="0" w:space="0" w:color="auto"/>
        <w:left w:val="none" w:sz="0" w:space="0" w:color="auto"/>
        <w:bottom w:val="none" w:sz="0" w:space="0" w:color="auto"/>
        <w:right w:val="none" w:sz="0" w:space="0" w:color="auto"/>
      </w:divBdr>
    </w:div>
    <w:div w:id="1664746691">
      <w:bodyDiv w:val="1"/>
      <w:marLeft w:val="0"/>
      <w:marRight w:val="0"/>
      <w:marTop w:val="0"/>
      <w:marBottom w:val="0"/>
      <w:divBdr>
        <w:top w:val="none" w:sz="0" w:space="0" w:color="auto"/>
        <w:left w:val="none" w:sz="0" w:space="0" w:color="auto"/>
        <w:bottom w:val="none" w:sz="0" w:space="0" w:color="auto"/>
        <w:right w:val="none" w:sz="0" w:space="0" w:color="auto"/>
      </w:divBdr>
    </w:div>
    <w:div w:id="1817717716">
      <w:bodyDiv w:val="1"/>
      <w:marLeft w:val="0"/>
      <w:marRight w:val="0"/>
      <w:marTop w:val="0"/>
      <w:marBottom w:val="0"/>
      <w:divBdr>
        <w:top w:val="none" w:sz="0" w:space="0" w:color="auto"/>
        <w:left w:val="none" w:sz="0" w:space="0" w:color="auto"/>
        <w:bottom w:val="none" w:sz="0" w:space="0" w:color="auto"/>
        <w:right w:val="none" w:sz="0" w:space="0" w:color="auto"/>
      </w:divBdr>
    </w:div>
    <w:div w:id="1827166827">
      <w:bodyDiv w:val="1"/>
      <w:marLeft w:val="0"/>
      <w:marRight w:val="0"/>
      <w:marTop w:val="0"/>
      <w:marBottom w:val="0"/>
      <w:divBdr>
        <w:top w:val="none" w:sz="0" w:space="0" w:color="auto"/>
        <w:left w:val="none" w:sz="0" w:space="0" w:color="auto"/>
        <w:bottom w:val="none" w:sz="0" w:space="0" w:color="auto"/>
        <w:right w:val="none" w:sz="0" w:space="0" w:color="auto"/>
      </w:divBdr>
    </w:div>
    <w:div w:id="1836457776">
      <w:bodyDiv w:val="1"/>
      <w:marLeft w:val="0"/>
      <w:marRight w:val="0"/>
      <w:marTop w:val="0"/>
      <w:marBottom w:val="0"/>
      <w:divBdr>
        <w:top w:val="none" w:sz="0" w:space="0" w:color="auto"/>
        <w:left w:val="none" w:sz="0" w:space="0" w:color="auto"/>
        <w:bottom w:val="none" w:sz="0" w:space="0" w:color="auto"/>
        <w:right w:val="none" w:sz="0" w:space="0" w:color="auto"/>
      </w:divBdr>
    </w:div>
    <w:div w:id="1851678291">
      <w:bodyDiv w:val="1"/>
      <w:marLeft w:val="0"/>
      <w:marRight w:val="0"/>
      <w:marTop w:val="0"/>
      <w:marBottom w:val="0"/>
      <w:divBdr>
        <w:top w:val="none" w:sz="0" w:space="0" w:color="auto"/>
        <w:left w:val="none" w:sz="0" w:space="0" w:color="auto"/>
        <w:bottom w:val="none" w:sz="0" w:space="0" w:color="auto"/>
        <w:right w:val="none" w:sz="0" w:space="0" w:color="auto"/>
      </w:divBdr>
    </w:div>
    <w:div w:id="1866286491">
      <w:bodyDiv w:val="1"/>
      <w:marLeft w:val="0"/>
      <w:marRight w:val="0"/>
      <w:marTop w:val="0"/>
      <w:marBottom w:val="0"/>
      <w:divBdr>
        <w:top w:val="none" w:sz="0" w:space="0" w:color="auto"/>
        <w:left w:val="none" w:sz="0" w:space="0" w:color="auto"/>
        <w:bottom w:val="none" w:sz="0" w:space="0" w:color="auto"/>
        <w:right w:val="none" w:sz="0" w:space="0" w:color="auto"/>
      </w:divBdr>
    </w:div>
    <w:div w:id="193030956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2081126766">
      <w:bodyDiv w:val="1"/>
      <w:marLeft w:val="0"/>
      <w:marRight w:val="0"/>
      <w:marTop w:val="0"/>
      <w:marBottom w:val="0"/>
      <w:divBdr>
        <w:top w:val="none" w:sz="0" w:space="0" w:color="auto"/>
        <w:left w:val="none" w:sz="0" w:space="0" w:color="auto"/>
        <w:bottom w:val="none" w:sz="0" w:space="0" w:color="auto"/>
        <w:right w:val="none" w:sz="0" w:space="0" w:color="auto"/>
      </w:divBdr>
    </w:div>
    <w:div w:id="21120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8F9B-C0BA-4419-8296-9FA2B039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10684</Words>
  <Characters>11112</Characters>
  <Application>Microsoft Office Word</Application>
  <DocSecurity>0</DocSecurity>
  <Lines>617</Lines>
  <Paragraphs>703</Paragraphs>
  <ScaleCrop>false</ScaleCrop>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2020-01-31T10:28:00Z</dcterms:created>
  <dcterms:modified xsi:type="dcterms:W3CDTF">2020-01-31T10:28:00Z</dcterms:modified>
</cp:coreProperties>
</file>