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1311" w14:textId="6A6CEEEB" w:rsidR="000D5B5F" w:rsidRPr="001B7363" w:rsidRDefault="0052045B" w:rsidP="009829CE">
      <w:pPr>
        <w:jc w:val="right"/>
        <w:rPr>
          <w:rFonts w:ascii="Yu Gothic" w:eastAsia="Yu Gothic" w:hAnsi="Yu Gothic"/>
        </w:rPr>
      </w:pPr>
      <w:r w:rsidRPr="6D4327E2">
        <w:rPr>
          <w:rFonts w:ascii="Yu Gothic" w:eastAsia="Yu Gothic" w:hAnsi="Yu Gothic"/>
        </w:rPr>
        <w:t>2021</w:t>
      </w:r>
      <w:r w:rsidR="006010F2" w:rsidRPr="6D4327E2">
        <w:rPr>
          <w:rFonts w:ascii="Yu Gothic" w:eastAsia="Yu Gothic" w:hAnsi="Yu Gothic"/>
        </w:rPr>
        <w:t>.</w:t>
      </w:r>
      <w:r w:rsidR="007D2D64" w:rsidRPr="6D4327E2">
        <w:rPr>
          <w:rFonts w:ascii="Yu Gothic" w:eastAsia="Yu Gothic" w:hAnsi="Yu Gothic"/>
        </w:rPr>
        <w:t>11</w:t>
      </w:r>
      <w:r w:rsidR="001B7363" w:rsidRPr="6D4327E2">
        <w:rPr>
          <w:rFonts w:ascii="Yu Gothic" w:eastAsia="Yu Gothic" w:hAnsi="Yu Gothic"/>
        </w:rPr>
        <w:t>.</w:t>
      </w:r>
      <w:r w:rsidR="003B76CD" w:rsidRPr="6D4327E2">
        <w:rPr>
          <w:rFonts w:ascii="Yu Gothic" w:eastAsia="Yu Gothic" w:hAnsi="Yu Gothic"/>
        </w:rPr>
        <w:t>2</w:t>
      </w:r>
      <w:r w:rsidR="10061C3E" w:rsidRPr="6D4327E2">
        <w:rPr>
          <w:rFonts w:ascii="Yu Gothic" w:eastAsia="Yu Gothic" w:hAnsi="Yu Gothic"/>
        </w:rPr>
        <w:t>9</w:t>
      </w:r>
    </w:p>
    <w:p w14:paraId="0806E547" w14:textId="0B9682E1" w:rsidR="001B7363" w:rsidRPr="000F3109" w:rsidRDefault="001B7363" w:rsidP="001B7363">
      <w:pPr>
        <w:rPr>
          <w:rFonts w:ascii="Yu Gothic" w:eastAsia="Yu Gothic" w:hAnsi="Yu Gothic"/>
          <w:b/>
          <w:bCs/>
          <w:sz w:val="52"/>
          <w:szCs w:val="52"/>
        </w:rPr>
      </w:pPr>
    </w:p>
    <w:p w14:paraId="28279A0D" w14:textId="627B0088" w:rsidR="001B7363" w:rsidRDefault="001B7363" w:rsidP="001B7363">
      <w:pPr>
        <w:rPr>
          <w:rFonts w:ascii="Yu Gothic" w:eastAsia="Yu Gothic" w:hAnsi="Yu Gothic"/>
        </w:rPr>
      </w:pPr>
    </w:p>
    <w:p w14:paraId="23D04DD4" w14:textId="77777777" w:rsidR="00DD22EB" w:rsidRPr="001B7363" w:rsidRDefault="00DD22EB" w:rsidP="001B7363">
      <w:pPr>
        <w:rPr>
          <w:rFonts w:ascii="Yu Gothic" w:eastAsia="Yu Gothic" w:hAnsi="Yu Gothic"/>
        </w:rPr>
      </w:pPr>
    </w:p>
    <w:p w14:paraId="5787E320" w14:textId="41AB2B6C" w:rsidR="00DD22EB" w:rsidRDefault="00DD22EB" w:rsidP="00DD22EB">
      <w:pPr>
        <w:jc w:val="center"/>
        <w:rPr>
          <w:rFonts w:ascii="Yu Gothic" w:eastAsia="Yu Gothic" w:hAnsi="Yu Gothic"/>
          <w:b/>
          <w:bCs/>
          <w:sz w:val="52"/>
          <w:szCs w:val="52"/>
        </w:rPr>
      </w:pPr>
    </w:p>
    <w:p w14:paraId="54A2A90D" w14:textId="005BA9A6" w:rsidR="007D2D64" w:rsidRDefault="007D2D64" w:rsidP="00DD22EB">
      <w:pPr>
        <w:jc w:val="center"/>
        <w:rPr>
          <w:rFonts w:ascii="Yu Gothic" w:eastAsia="Yu Gothic" w:hAnsi="Yu Gothic"/>
          <w:b/>
          <w:bCs/>
          <w:sz w:val="52"/>
          <w:szCs w:val="52"/>
        </w:rPr>
      </w:pPr>
      <w:r>
        <w:rPr>
          <w:rFonts w:ascii="Yu Gothic" w:eastAsia="Yu Gothic" w:hAnsi="Yu Gothic" w:hint="eastAsia"/>
          <w:b/>
          <w:bCs/>
          <w:sz w:val="52"/>
          <w:szCs w:val="52"/>
        </w:rPr>
        <w:t>21年度「精算見込・次年度計画」</w:t>
      </w:r>
    </w:p>
    <w:p w14:paraId="180BF8C7" w14:textId="249FC2D6" w:rsidR="006010F2" w:rsidRPr="001B7363" w:rsidRDefault="00FF2A73" w:rsidP="001B7363">
      <w:pPr>
        <w:jc w:val="center"/>
        <w:rPr>
          <w:rFonts w:ascii="Yu Gothic" w:eastAsia="Yu Gothic" w:hAnsi="Yu Gothic"/>
          <w:b/>
          <w:bCs/>
          <w:sz w:val="52"/>
          <w:szCs w:val="52"/>
        </w:rPr>
      </w:pPr>
      <w:r w:rsidRPr="001B7363">
        <w:rPr>
          <w:rFonts w:ascii="Yu Gothic" w:eastAsia="Yu Gothic" w:hAnsi="Yu Gothic" w:hint="eastAsia"/>
          <w:b/>
          <w:bCs/>
          <w:sz w:val="52"/>
          <w:szCs w:val="52"/>
        </w:rPr>
        <w:t>事務手続きフロー</w:t>
      </w:r>
    </w:p>
    <w:p w14:paraId="3D03825F" w14:textId="2A1DD5E5" w:rsidR="35537311" w:rsidRPr="001B7363" w:rsidRDefault="35537311" w:rsidP="001B7363">
      <w:pPr>
        <w:jc w:val="center"/>
        <w:rPr>
          <w:rFonts w:ascii="Yu Gothic" w:eastAsia="Yu Gothic" w:hAnsi="Yu Gothic"/>
          <w:b/>
          <w:bCs/>
          <w:sz w:val="44"/>
          <w:szCs w:val="44"/>
        </w:rPr>
      </w:pPr>
      <w:r w:rsidRPr="001B7363">
        <w:rPr>
          <w:rFonts w:ascii="Yu Gothic" w:eastAsia="Yu Gothic" w:hAnsi="Yu Gothic"/>
          <w:b/>
          <w:bCs/>
          <w:sz w:val="44"/>
          <w:szCs w:val="44"/>
        </w:rPr>
        <w:t>（</w:t>
      </w:r>
      <w:r w:rsidR="00DD22EB" w:rsidRPr="00DD22EB">
        <w:rPr>
          <w:rFonts w:ascii="Yu Gothic" w:eastAsia="Yu Gothic" w:hAnsi="Yu Gothic"/>
          <w:b/>
          <w:bCs/>
          <w:sz w:val="44"/>
          <w:szCs w:val="44"/>
        </w:rPr>
        <w:t>2019年度通常枠</w:t>
      </w:r>
      <w:r w:rsidR="00DD22EB">
        <w:rPr>
          <w:rFonts w:ascii="Yu Gothic" w:eastAsia="Yu Gothic" w:hAnsi="Yu Gothic" w:hint="eastAsia"/>
          <w:b/>
          <w:bCs/>
          <w:sz w:val="44"/>
          <w:szCs w:val="44"/>
        </w:rPr>
        <w:t xml:space="preserve">　</w:t>
      </w:r>
      <w:r w:rsidRPr="001B7363">
        <w:rPr>
          <w:rFonts w:ascii="Yu Gothic" w:eastAsia="Yu Gothic" w:hAnsi="Yu Gothic"/>
          <w:b/>
          <w:bCs/>
          <w:sz w:val="44"/>
          <w:szCs w:val="44"/>
        </w:rPr>
        <w:t>資金分配団体・実行団体共通）</w:t>
      </w:r>
    </w:p>
    <w:p w14:paraId="76E47F95" w14:textId="36FF5CA8" w:rsidR="006C7C62" w:rsidRPr="001B7363" w:rsidRDefault="006C7C62" w:rsidP="001B7363">
      <w:pPr>
        <w:jc w:val="center"/>
        <w:rPr>
          <w:rFonts w:ascii="Yu Gothic" w:eastAsia="Yu Gothic" w:hAnsi="Yu Gothic"/>
          <w:sz w:val="44"/>
          <w:szCs w:val="44"/>
        </w:rPr>
      </w:pPr>
    </w:p>
    <w:p w14:paraId="49415B06" w14:textId="6B4DD5C3" w:rsidR="006C7C62" w:rsidRPr="001B7363" w:rsidRDefault="006C7C62">
      <w:pPr>
        <w:rPr>
          <w:rFonts w:ascii="Yu Gothic" w:eastAsia="Yu Gothic" w:hAnsi="Yu Gothic"/>
        </w:rPr>
      </w:pPr>
    </w:p>
    <w:p w14:paraId="70486CFD" w14:textId="77777777" w:rsidR="00986295" w:rsidRPr="001B7363" w:rsidRDefault="00986295" w:rsidP="00986295">
      <w:pPr>
        <w:jc w:val="center"/>
        <w:rPr>
          <w:rFonts w:ascii="Yu Gothic" w:eastAsia="Yu Gothic" w:hAnsi="Yu Gothic"/>
        </w:rPr>
      </w:pPr>
    </w:p>
    <w:p w14:paraId="1D55CC1F" w14:textId="7F84819F" w:rsidR="006C7C62" w:rsidRPr="001B7363" w:rsidRDefault="006C7C62">
      <w:pPr>
        <w:rPr>
          <w:rFonts w:ascii="Yu Gothic" w:eastAsia="Yu Gothic" w:hAnsi="Yu Gothic"/>
          <w:sz w:val="24"/>
          <w:szCs w:val="24"/>
        </w:rPr>
      </w:pPr>
    </w:p>
    <w:p w14:paraId="17E87D25" w14:textId="577E83EB" w:rsidR="001B7363" w:rsidRPr="001B7363" w:rsidRDefault="001B7363" w:rsidP="007F00F2">
      <w:pPr>
        <w:pStyle w:val="PlainText"/>
        <w:jc w:val="center"/>
        <w:rPr>
          <w:rFonts w:hAnsi="Yu Gothic"/>
          <w:sz w:val="24"/>
          <w:szCs w:val="24"/>
        </w:rPr>
      </w:pPr>
      <w:r w:rsidRPr="001B7363">
        <w:rPr>
          <w:rFonts w:hAnsi="Yu Gothic"/>
          <w:sz w:val="24"/>
          <w:szCs w:val="24"/>
        </w:rPr>
        <w:t>2021年</w:t>
      </w:r>
      <w:r w:rsidR="007D2D64">
        <w:rPr>
          <w:rFonts w:hAnsi="Yu Gothic"/>
          <w:sz w:val="24"/>
          <w:szCs w:val="24"/>
        </w:rPr>
        <w:t>11</w:t>
      </w:r>
      <w:r w:rsidRPr="001B7363">
        <w:rPr>
          <w:rFonts w:hAnsi="Yu Gothic"/>
          <w:sz w:val="24"/>
          <w:szCs w:val="24"/>
        </w:rPr>
        <w:t>月</w:t>
      </w:r>
    </w:p>
    <w:p w14:paraId="08BDBF2B" w14:textId="69630CA1" w:rsidR="006D253D" w:rsidRPr="001B7363" w:rsidRDefault="00386859" w:rsidP="007F00F2">
      <w:pPr>
        <w:pStyle w:val="PlainText"/>
        <w:jc w:val="center"/>
        <w:rPr>
          <w:rFonts w:hAnsi="Yu Gothic"/>
          <w:sz w:val="21"/>
          <w:szCs w:val="21"/>
        </w:rPr>
        <w:sectPr w:rsidR="006D253D" w:rsidRPr="001B7363" w:rsidSect="00986295">
          <w:footerReference w:type="default" r:id="rId8"/>
          <w:footerReference w:type="first" r:id="rId9"/>
          <w:pgSz w:w="23811" w:h="16838" w:orient="landscape" w:code="8"/>
          <w:pgMar w:top="1701" w:right="1985" w:bottom="1416" w:left="1701" w:header="851" w:footer="992" w:gutter="0"/>
          <w:pgNumType w:start="1"/>
          <w:cols w:space="425"/>
          <w:titlePg/>
          <w:docGrid w:type="lines" w:linePitch="360"/>
        </w:sectPr>
      </w:pPr>
      <w:r w:rsidRPr="001B7363">
        <w:rPr>
          <w:rFonts w:hAnsi="Yu Gothic" w:hint="eastAsia"/>
          <w:sz w:val="24"/>
          <w:szCs w:val="24"/>
        </w:rPr>
        <w:t>一般財団法人 日本民間公益活動連携機構</w:t>
      </w:r>
    </w:p>
    <w:p w14:paraId="0DF34525" w14:textId="47BA030B" w:rsidR="00801559" w:rsidRPr="001B7363" w:rsidRDefault="006A03B5" w:rsidP="007D2D64">
      <w:pPr>
        <w:pStyle w:val="Heading1"/>
        <w:rPr>
          <w:rFonts w:ascii="Yu Gothic" w:eastAsia="Yu Gothic" w:hAnsi="Yu Gothic"/>
        </w:rPr>
      </w:pPr>
      <w:bookmarkStart w:id="0" w:name="_Toc20054930"/>
      <w:r w:rsidRPr="001B7363">
        <w:rPr>
          <w:rFonts w:ascii="Yu Gothic" w:eastAsia="Yu Gothic" w:hAnsi="Yu Gothic" w:hint="eastAsia"/>
          <w:b/>
          <w:bCs/>
        </w:rPr>
        <w:t>１．</w:t>
      </w:r>
      <w:bookmarkEnd w:id="0"/>
      <w:r w:rsidR="007D2D64" w:rsidRPr="007D2D64">
        <w:rPr>
          <w:rFonts w:ascii="Yu Gothic" w:eastAsia="Yu Gothic" w:hAnsi="Yu Gothic" w:hint="eastAsia"/>
          <w:b/>
          <w:bCs/>
        </w:rPr>
        <w:t>精算見込・次年度計画</w:t>
      </w:r>
    </w:p>
    <w:p w14:paraId="7F44624B" w14:textId="054ABCEA" w:rsidR="001421A6" w:rsidRPr="001B7363" w:rsidRDefault="001F7A11" w:rsidP="0024323D">
      <w:pPr>
        <w:pStyle w:val="ListParagraph"/>
        <w:numPr>
          <w:ilvl w:val="0"/>
          <w:numId w:val="1"/>
        </w:numPr>
        <w:ind w:leftChars="0"/>
        <w:rPr>
          <w:rFonts w:ascii="Yu Gothic" w:eastAsia="Yu Gothic" w:hAnsi="Yu Gothic"/>
          <w:sz w:val="16"/>
          <w:szCs w:val="16"/>
        </w:rPr>
      </w:pPr>
      <w:r w:rsidRPr="001B7363">
        <w:rPr>
          <w:rFonts w:ascii="Yu Gothic" w:eastAsia="Yu Gothic" w:hAnsi="Yu Gothic" w:hint="eastAsia"/>
          <w:sz w:val="16"/>
          <w:szCs w:val="16"/>
        </w:rPr>
        <w:t>時系列で表示されていますが、具体的なスケジュールは</w:t>
      </w:r>
      <w:r w:rsidR="00055D5E" w:rsidRPr="001B7363">
        <w:rPr>
          <w:rFonts w:ascii="Yu Gothic" w:eastAsia="Yu Gothic" w:hAnsi="Yu Gothic" w:hint="eastAsia"/>
          <w:sz w:val="16"/>
          <w:szCs w:val="16"/>
        </w:rPr>
        <w:t>団体ごと</w:t>
      </w:r>
      <w:r w:rsidR="00DF6B9D" w:rsidRPr="001B7363">
        <w:rPr>
          <w:rFonts w:ascii="Yu Gothic" w:eastAsia="Yu Gothic" w:hAnsi="Yu Gothic" w:hint="eastAsia"/>
          <w:sz w:val="16"/>
          <w:szCs w:val="16"/>
        </w:rPr>
        <w:t>に</w:t>
      </w:r>
      <w:r w:rsidR="00055D5E" w:rsidRPr="001B7363">
        <w:rPr>
          <w:rFonts w:ascii="Yu Gothic" w:eastAsia="Yu Gothic" w:hAnsi="Yu Gothic" w:hint="eastAsia"/>
          <w:sz w:val="16"/>
          <w:szCs w:val="16"/>
        </w:rPr>
        <w:t>異なります</w:t>
      </w:r>
      <w:r w:rsidRPr="001B7363">
        <w:rPr>
          <w:rFonts w:ascii="Yu Gothic" w:eastAsia="Yu Gothic" w:hAnsi="Yu Gothic" w:hint="eastAsia"/>
          <w:sz w:val="16"/>
          <w:szCs w:val="16"/>
        </w:rPr>
        <w:t>。</w:t>
      </w:r>
    </w:p>
    <w:p w14:paraId="40EB1071" w14:textId="5796B597" w:rsidR="007479C2" w:rsidRPr="001B7363" w:rsidRDefault="007479C2" w:rsidP="00A534A5">
      <w:pPr>
        <w:rPr>
          <w:rFonts w:ascii="Yu Gothic" w:eastAsia="Yu Gothic" w:hAnsi="Yu Gothic"/>
          <w:color w:val="FF0000"/>
          <w:sz w:val="16"/>
          <w:szCs w:val="16"/>
        </w:rPr>
      </w:pPr>
    </w:p>
    <w:tbl>
      <w:tblPr>
        <w:tblW w:w="21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9"/>
        <w:gridCol w:w="8774"/>
        <w:gridCol w:w="8739"/>
        <w:gridCol w:w="2139"/>
      </w:tblGrid>
      <w:tr w:rsidR="00932D84" w:rsidRPr="001B7363" w14:paraId="4CD163DD" w14:textId="36197C64" w:rsidTr="00796B54">
        <w:trPr>
          <w:trHeight w:val="330"/>
          <w:tblHeader/>
        </w:trPr>
        <w:tc>
          <w:tcPr>
            <w:tcW w:w="1459" w:type="dxa"/>
            <w:shd w:val="clear" w:color="auto" w:fill="D0CECE" w:themeFill="background2" w:themeFillShade="E6"/>
          </w:tcPr>
          <w:p w14:paraId="0CFB0674" w14:textId="3DFE2D6D" w:rsidR="005B0B4B" w:rsidRPr="001B7363" w:rsidRDefault="005B0B4B" w:rsidP="00487CAD">
            <w:pPr>
              <w:jc w:val="center"/>
              <w:rPr>
                <w:rFonts w:ascii="Yu Gothic" w:eastAsia="Yu Gothic" w:hAnsi="Yu Gothic" w:cs="MS PGothic"/>
                <w:b/>
                <w:bCs/>
                <w:kern w:val="0"/>
                <w:sz w:val="20"/>
                <w:szCs w:val="20"/>
              </w:rPr>
            </w:pPr>
          </w:p>
          <w:p w14:paraId="4BC710E1" w14:textId="3BAA3D36" w:rsidR="00932D84" w:rsidRPr="001B7363" w:rsidRDefault="00932D84" w:rsidP="00487CAD">
            <w:pPr>
              <w:jc w:val="center"/>
              <w:rPr>
                <w:rFonts w:ascii="Yu Gothic" w:eastAsia="Yu Gothic" w:hAnsi="Yu Gothic" w:cs="MS PGothic"/>
                <w:b/>
                <w:bCs/>
                <w:kern w:val="0"/>
                <w:sz w:val="20"/>
                <w:szCs w:val="20"/>
              </w:rPr>
            </w:pPr>
            <w:r w:rsidRPr="001B7363">
              <w:rPr>
                <w:rFonts w:ascii="Yu Gothic" w:eastAsia="Yu Gothic" w:hAnsi="Yu Gothic" w:cs="MS PGothic" w:hint="eastAsia"/>
                <w:b/>
                <w:bCs/>
                <w:kern w:val="0"/>
                <w:sz w:val="20"/>
                <w:szCs w:val="20"/>
              </w:rPr>
              <w:t>項目</w:t>
            </w:r>
          </w:p>
        </w:tc>
        <w:tc>
          <w:tcPr>
            <w:tcW w:w="8774" w:type="dxa"/>
            <w:shd w:val="clear" w:color="auto" w:fill="D0CECE" w:themeFill="background2" w:themeFillShade="E6"/>
          </w:tcPr>
          <w:p w14:paraId="0505696D" w14:textId="77777777" w:rsidR="005B0B4B" w:rsidRPr="001B7363" w:rsidRDefault="005B0B4B" w:rsidP="00487CAD">
            <w:pPr>
              <w:jc w:val="center"/>
              <w:rPr>
                <w:rFonts w:ascii="Yu Gothic" w:eastAsia="Yu Gothic" w:hAnsi="Yu Gothic" w:cs="MS PGothic"/>
                <w:b/>
                <w:bCs/>
                <w:kern w:val="0"/>
                <w:sz w:val="20"/>
                <w:szCs w:val="20"/>
              </w:rPr>
            </w:pPr>
          </w:p>
          <w:p w14:paraId="56626E02" w14:textId="6AFA1C12" w:rsidR="00932D84" w:rsidRPr="001B7363" w:rsidRDefault="00932D84" w:rsidP="00487CAD">
            <w:pPr>
              <w:jc w:val="center"/>
              <w:rPr>
                <w:rFonts w:ascii="Yu Gothic" w:eastAsia="Yu Gothic" w:hAnsi="Yu Gothic" w:cs="MS PGothic"/>
                <w:b/>
                <w:bCs/>
                <w:kern w:val="0"/>
                <w:sz w:val="20"/>
                <w:szCs w:val="20"/>
              </w:rPr>
            </w:pPr>
            <w:r w:rsidRPr="001B7363">
              <w:rPr>
                <w:rFonts w:ascii="Yu Gothic" w:eastAsia="Yu Gothic" w:hAnsi="Yu Gothic" w:cs="MS PGothic" w:hint="eastAsia"/>
                <w:b/>
                <w:bCs/>
                <w:kern w:val="0"/>
                <w:sz w:val="20"/>
                <w:szCs w:val="20"/>
              </w:rPr>
              <w:t>実行団体</w:t>
            </w:r>
          </w:p>
        </w:tc>
        <w:tc>
          <w:tcPr>
            <w:tcW w:w="8739" w:type="dxa"/>
            <w:shd w:val="clear" w:color="auto" w:fill="D0CECE" w:themeFill="background2" w:themeFillShade="E6"/>
            <w:vAlign w:val="center"/>
          </w:tcPr>
          <w:p w14:paraId="1FB6FC27" w14:textId="04BAC43F" w:rsidR="00932D84" w:rsidRPr="001B7363" w:rsidRDefault="00932D84" w:rsidP="00487CAD">
            <w:pPr>
              <w:jc w:val="center"/>
              <w:rPr>
                <w:rFonts w:ascii="Yu Gothic" w:eastAsia="Yu Gothic" w:hAnsi="Yu Gothic" w:cs="MS PGothic"/>
                <w:b/>
                <w:bCs/>
                <w:kern w:val="0"/>
                <w:sz w:val="20"/>
                <w:szCs w:val="20"/>
              </w:rPr>
            </w:pPr>
            <w:r w:rsidRPr="001B7363">
              <w:rPr>
                <w:rFonts w:ascii="Yu Gothic" w:eastAsia="Yu Gothic" w:hAnsi="Yu Gothic" w:cs="MS PGothic" w:hint="eastAsia"/>
                <w:b/>
                <w:bCs/>
                <w:kern w:val="0"/>
                <w:sz w:val="20"/>
                <w:szCs w:val="20"/>
              </w:rPr>
              <w:t>資金分配団体</w:t>
            </w:r>
          </w:p>
        </w:tc>
        <w:tc>
          <w:tcPr>
            <w:tcW w:w="2139" w:type="dxa"/>
            <w:tcBorders>
              <w:bottom w:val="single" w:sz="4" w:space="0" w:color="auto"/>
            </w:tcBorders>
            <w:shd w:val="clear" w:color="auto" w:fill="D0CECE" w:themeFill="background2" w:themeFillShade="E6"/>
          </w:tcPr>
          <w:p w14:paraId="29A432EE" w14:textId="77777777" w:rsidR="00932D84" w:rsidRPr="001B7363" w:rsidRDefault="00062BC1" w:rsidP="005D7418">
            <w:pPr>
              <w:snapToGrid w:val="0"/>
              <w:jc w:val="center"/>
              <w:rPr>
                <w:rFonts w:ascii="Yu Gothic" w:eastAsia="Yu Gothic" w:hAnsi="Yu Gothic"/>
                <w:b/>
                <w:bCs/>
                <w:szCs w:val="21"/>
              </w:rPr>
            </w:pPr>
            <w:r w:rsidRPr="001B7363">
              <w:rPr>
                <w:rFonts w:ascii="Yu Gothic" w:eastAsia="Yu Gothic" w:hAnsi="Yu Gothic"/>
                <w:b/>
                <w:bCs/>
                <w:szCs w:val="21"/>
              </w:rPr>
              <w:t>参照先・留意点</w:t>
            </w:r>
          </w:p>
          <w:p w14:paraId="1B429281" w14:textId="77777777" w:rsidR="005D7418" w:rsidRPr="001B7363" w:rsidRDefault="005D7418" w:rsidP="005D7418">
            <w:pPr>
              <w:snapToGrid w:val="0"/>
              <w:rPr>
                <w:rFonts w:ascii="Yu Gothic" w:eastAsia="Yu Gothic" w:hAnsi="Yu Gothic" w:cs="MS PGothic"/>
                <w:kern w:val="0"/>
                <w:sz w:val="16"/>
                <w:szCs w:val="16"/>
              </w:rPr>
            </w:pPr>
            <w:r w:rsidRPr="001B7363">
              <w:rPr>
                <w:rFonts w:ascii="Yu Gothic" w:eastAsia="Yu Gothic" w:hAnsi="Yu Gothic" w:cs="MS PGothic" w:hint="eastAsia"/>
                <w:kern w:val="0"/>
                <w:sz w:val="16"/>
                <w:szCs w:val="16"/>
              </w:rPr>
              <w:t>■：資料掲出リンク</w:t>
            </w:r>
          </w:p>
          <w:p w14:paraId="63FB219F" w14:textId="77777777" w:rsidR="005D7418" w:rsidRPr="001B7363" w:rsidRDefault="005D7418" w:rsidP="005D7418">
            <w:pPr>
              <w:snapToGrid w:val="0"/>
              <w:rPr>
                <w:rFonts w:ascii="Yu Gothic" w:eastAsia="Yu Gothic" w:hAnsi="Yu Gothic" w:cs="MS PGothic"/>
                <w:kern w:val="0"/>
                <w:sz w:val="16"/>
                <w:szCs w:val="16"/>
              </w:rPr>
            </w:pPr>
            <w:r w:rsidRPr="001B7363">
              <w:rPr>
                <w:rFonts w:ascii="Yu Gothic" w:eastAsia="Yu Gothic" w:hAnsi="Yu Gothic" w:cs="MS PGothic" w:hint="eastAsia"/>
                <w:kern w:val="0"/>
                <w:sz w:val="16"/>
                <w:szCs w:val="16"/>
              </w:rPr>
              <w:t>◆：資金分配団体向け参照</w:t>
            </w:r>
          </w:p>
          <w:p w14:paraId="0AC5D00A" w14:textId="3445CAE5" w:rsidR="005D7418" w:rsidRPr="001B7363" w:rsidRDefault="005D7418" w:rsidP="005D7418">
            <w:pPr>
              <w:snapToGrid w:val="0"/>
              <w:rPr>
                <w:rFonts w:ascii="Yu Gothic" w:eastAsia="Yu Gothic" w:hAnsi="Yu Gothic" w:cs="MS PGothic"/>
                <w:b/>
                <w:bCs/>
                <w:kern w:val="0"/>
                <w:szCs w:val="21"/>
              </w:rPr>
            </w:pPr>
            <w:r w:rsidRPr="001B7363">
              <w:rPr>
                <w:rFonts w:ascii="Yu Gothic" w:eastAsia="Yu Gothic" w:hAnsi="Yu Gothic" w:cs="MS PGothic" w:hint="eastAsia"/>
                <w:kern w:val="0"/>
                <w:sz w:val="16"/>
                <w:szCs w:val="16"/>
              </w:rPr>
              <w:t>◇：実行団体向け参照</w:t>
            </w:r>
          </w:p>
        </w:tc>
      </w:tr>
      <w:tr w:rsidR="00AE1BD6" w:rsidRPr="001B7363" w14:paraId="60BCEB82" w14:textId="77777777" w:rsidTr="00796B54">
        <w:trPr>
          <w:trHeight w:val="5257"/>
        </w:trPr>
        <w:tc>
          <w:tcPr>
            <w:tcW w:w="1459" w:type="dxa"/>
            <w:shd w:val="clear" w:color="auto" w:fill="auto"/>
          </w:tcPr>
          <w:p w14:paraId="6EFA2834" w14:textId="60E03EB5" w:rsidR="00AE1BD6" w:rsidRDefault="007D2D64" w:rsidP="00AE1BD6">
            <w:pPr>
              <w:rPr>
                <w:rFonts w:ascii="Yu Gothic" w:eastAsia="Yu Gothic" w:hAnsi="Yu Gothic" w:cs="MS PGothic"/>
                <w:b/>
                <w:bCs/>
                <w:kern w:val="0"/>
                <w:sz w:val="20"/>
                <w:szCs w:val="20"/>
              </w:rPr>
            </w:pPr>
            <w:r>
              <w:rPr>
                <w:rFonts w:ascii="Yu Gothic" w:eastAsia="Yu Gothic" w:hAnsi="Yu Gothic" w:cs="MS PGothic" w:hint="eastAsia"/>
                <w:b/>
                <w:bCs/>
                <w:kern w:val="0"/>
                <w:sz w:val="20"/>
                <w:szCs w:val="20"/>
              </w:rPr>
              <w:t>精算見込・次年度計画の策定</w:t>
            </w:r>
          </w:p>
          <w:p w14:paraId="1E7751AE" w14:textId="77777777" w:rsidR="007241E1" w:rsidRDefault="007241E1" w:rsidP="00AE1BD6">
            <w:pPr>
              <w:rPr>
                <w:rFonts w:ascii="Yu Gothic" w:eastAsia="Yu Gothic" w:hAnsi="Yu Gothic" w:cs="MS PGothic"/>
                <w:b/>
                <w:bCs/>
                <w:kern w:val="0"/>
                <w:sz w:val="20"/>
                <w:szCs w:val="20"/>
              </w:rPr>
            </w:pPr>
          </w:p>
          <w:p w14:paraId="0772E802" w14:textId="005255AE" w:rsidR="007241E1" w:rsidRPr="001B7363" w:rsidRDefault="007D2D64" w:rsidP="00AE1BD6">
            <w:pPr>
              <w:rPr>
                <w:rFonts w:ascii="Yu Gothic" w:eastAsia="Yu Gothic" w:hAnsi="Yu Gothic" w:cs="MS PGothic"/>
                <w:b/>
                <w:bCs/>
                <w:kern w:val="0"/>
                <w:sz w:val="20"/>
                <w:szCs w:val="20"/>
              </w:rPr>
            </w:pPr>
            <w:r>
              <w:rPr>
                <w:rFonts w:ascii="Yu Gothic" w:eastAsia="Yu Gothic" w:hAnsi="Yu Gothic" w:cs="MS PGothic" w:hint="eastAsia"/>
                <w:b/>
                <w:bCs/>
                <w:color w:val="FF0000"/>
                <w:kern w:val="0"/>
                <w:sz w:val="20"/>
                <w:szCs w:val="20"/>
              </w:rPr>
              <w:t>資金分配団体の提出期限：20</w:t>
            </w:r>
            <w:r w:rsidR="007241E1" w:rsidRPr="007241E1">
              <w:rPr>
                <w:rFonts w:ascii="Yu Gothic" w:eastAsia="Yu Gothic" w:hAnsi="Yu Gothic" w:cs="MS PGothic"/>
                <w:b/>
                <w:bCs/>
                <w:color w:val="FF0000"/>
                <w:kern w:val="0"/>
                <w:sz w:val="20"/>
                <w:szCs w:val="20"/>
              </w:rPr>
              <w:t>21</w:t>
            </w:r>
            <w:r w:rsidR="007241E1">
              <w:rPr>
                <w:rFonts w:ascii="Yu Gothic" w:eastAsia="Yu Gothic" w:hAnsi="Yu Gothic" w:cs="MS PGothic" w:hint="eastAsia"/>
                <w:b/>
                <w:bCs/>
                <w:color w:val="FF0000"/>
                <w:kern w:val="0"/>
                <w:sz w:val="20"/>
                <w:szCs w:val="20"/>
              </w:rPr>
              <w:t>年</w:t>
            </w:r>
            <w:r>
              <w:rPr>
                <w:rFonts w:ascii="Yu Gothic" w:eastAsia="Yu Gothic" w:hAnsi="Yu Gothic" w:cs="MS PGothic" w:hint="eastAsia"/>
                <w:b/>
                <w:bCs/>
                <w:color w:val="FF0000"/>
                <w:kern w:val="0"/>
                <w:sz w:val="20"/>
                <w:szCs w:val="20"/>
              </w:rPr>
              <w:t>12</w:t>
            </w:r>
            <w:r w:rsidR="007241E1" w:rsidRPr="007241E1">
              <w:rPr>
                <w:rFonts w:ascii="Yu Gothic" w:eastAsia="Yu Gothic" w:hAnsi="Yu Gothic" w:cs="MS PGothic"/>
                <w:b/>
                <w:bCs/>
                <w:color w:val="FF0000"/>
                <w:kern w:val="0"/>
                <w:sz w:val="20"/>
                <w:szCs w:val="20"/>
              </w:rPr>
              <w:t xml:space="preserve">月 </w:t>
            </w:r>
            <w:r>
              <w:rPr>
                <w:rFonts w:ascii="Yu Gothic" w:eastAsia="Yu Gothic" w:hAnsi="Yu Gothic" w:cs="MS PGothic" w:hint="eastAsia"/>
                <w:b/>
                <w:bCs/>
                <w:color w:val="FF0000"/>
                <w:kern w:val="0"/>
                <w:sz w:val="20"/>
                <w:szCs w:val="20"/>
              </w:rPr>
              <w:t>末</w:t>
            </w:r>
          </w:p>
        </w:tc>
        <w:tc>
          <w:tcPr>
            <w:tcW w:w="8774" w:type="dxa"/>
            <w:shd w:val="clear" w:color="auto" w:fill="auto"/>
          </w:tcPr>
          <w:p w14:paraId="2D04398D" w14:textId="579AB9A4" w:rsidR="00CD25FA" w:rsidRDefault="00A33762" w:rsidP="00114EA3">
            <w:pPr>
              <w:contextualSpacing/>
              <w:rPr>
                <w:rFonts w:ascii="Yu Gothic" w:eastAsia="Yu Gothic" w:hAnsi="Yu Gothic" w:cs="MS PGothic"/>
                <w:b/>
                <w:bCs/>
                <w:kern w:val="0"/>
                <w:sz w:val="20"/>
                <w:szCs w:val="20"/>
                <w:u w:val="single"/>
              </w:rPr>
            </w:pPr>
            <w:r>
              <w:rPr>
                <w:rFonts w:ascii="Yu Gothic" w:eastAsia="Yu Gothic" w:hAnsi="Yu Gothic" w:cs="MS PGothic"/>
                <w:b/>
                <w:bCs/>
                <w:noProof/>
                <w:kern w:val="0"/>
                <w:sz w:val="20"/>
                <w:szCs w:val="20"/>
                <w:u w:val="single"/>
              </w:rPr>
              <w:pict w14:anchorId="79CA932F">
                <v:shapetype id="_x0000_t202" coordsize="21600,21600" o:spt="202" path="m,l,21600r21600,l21600,xe">
                  <v:stroke joinstyle="miter"/>
                  <v:path gradientshapeok="t" o:connecttype="rect"/>
                </v:shapetype>
                <v:shape id="テキスト ボックス 2" o:spid="_x0000_s2052" type="#_x0000_t202" style="position:absolute;margin-left:17.05pt;margin-top:13.3pt;width:944.9pt;height:64.95pt;z-index:251658240;visibility:visible;mso-wrap-distance-top:3.6pt;mso-wrap-distance-bottom:3.6pt;mso-position-horizontal-relative:text;mso-position-vertical-relative:text;mso-width-relative:margin;mso-height-relative:margin">
                  <v:textbox style="mso-next-textbox:#テキスト ボックス 2">
                    <w:txbxContent>
                      <w:p w14:paraId="2AC7BA79" w14:textId="32975C3E" w:rsidR="002E2B0C" w:rsidRDefault="002E2B0C" w:rsidP="00E53F7C">
                        <w:r>
                          <w:rPr>
                            <w:rFonts w:hint="eastAsia"/>
                          </w:rPr>
                          <w:t>「精算見込・次年度計画」は</w:t>
                        </w:r>
                        <w:r w:rsidR="00E53F7C">
                          <w:t>2022年度に資金分配団体の皆さまにJANPIAが支払う助成金について、JANPIAから預金保険機構</w:t>
                        </w:r>
                        <w:r w:rsidR="00991123">
                          <w:rPr>
                            <w:rFonts w:hint="eastAsia"/>
                          </w:rPr>
                          <w:t>（以下、預保）</w:t>
                        </w:r>
                        <w:r w:rsidR="00E53F7C">
                          <w:t>に予算申請を行</w:t>
                        </w:r>
                        <w:r>
                          <w:rPr>
                            <w:rFonts w:hint="eastAsia"/>
                          </w:rPr>
                          <w:t>うための手続きです。</w:t>
                        </w:r>
                      </w:p>
                      <w:p w14:paraId="495208E9" w14:textId="43389B10" w:rsidR="00CA09EC" w:rsidRDefault="00E53F7C" w:rsidP="00E53F7C">
                        <w:r>
                          <w:t xml:space="preserve"> 資金計画に基づき助成金が支払われる仕組みを踏まえ、基本的には現在の資金計画書の値で予算申請しますが、</w:t>
                        </w:r>
                        <w:r w:rsidR="004041B6">
                          <w:t>2022年度助成金申請額を現在の資金計画より減額をしたい場合は</w:t>
                        </w:r>
                        <w:r w:rsidR="00124DFA">
                          <w:rPr>
                            <w:rFonts w:hint="eastAsia"/>
                          </w:rPr>
                          <w:t>変更</w:t>
                        </w:r>
                        <w:r w:rsidR="00D03009">
                          <w:rPr>
                            <w:rFonts w:hint="eastAsia"/>
                          </w:rPr>
                          <w:t>予定</w:t>
                        </w:r>
                        <w:r w:rsidR="00124DFA">
                          <w:rPr>
                            <w:rFonts w:hint="eastAsia"/>
                          </w:rPr>
                          <w:t>額</w:t>
                        </w:r>
                        <w:r w:rsidR="00CB01C8">
                          <w:rPr>
                            <w:rFonts w:hint="eastAsia"/>
                          </w:rPr>
                          <w:t>をJANPIAに提出</w:t>
                        </w:r>
                        <w:r w:rsidR="009A4F10">
                          <w:rPr>
                            <w:rFonts w:hint="eastAsia"/>
                          </w:rPr>
                          <w:t>することで</w:t>
                        </w:r>
                        <w:r w:rsidR="00EC0E80">
                          <w:rPr>
                            <w:rFonts w:hint="eastAsia"/>
                          </w:rPr>
                          <w:t>預保への予算申請額を変更します</w:t>
                        </w:r>
                        <w:r w:rsidR="00CB01C8">
                          <w:rPr>
                            <w:rFonts w:hint="eastAsia"/>
                          </w:rPr>
                          <w:t>。</w:t>
                        </w:r>
                      </w:p>
                    </w:txbxContent>
                  </v:textbox>
                </v:shape>
              </w:pict>
            </w:r>
          </w:p>
          <w:p w14:paraId="05BBD9FB" w14:textId="4A8125FA" w:rsidR="00E53F7C" w:rsidRDefault="00E53F7C" w:rsidP="00114EA3">
            <w:pPr>
              <w:contextualSpacing/>
              <w:rPr>
                <w:rFonts w:ascii="Yu Gothic" w:eastAsia="Yu Gothic" w:hAnsi="Yu Gothic" w:cs="MS PGothic"/>
                <w:b/>
                <w:bCs/>
                <w:kern w:val="0"/>
                <w:sz w:val="20"/>
                <w:szCs w:val="20"/>
                <w:u w:val="single"/>
              </w:rPr>
            </w:pPr>
          </w:p>
          <w:p w14:paraId="0AC618A8" w14:textId="65D0AFE7" w:rsidR="00E53F7C" w:rsidRDefault="00E53F7C" w:rsidP="00114EA3">
            <w:pPr>
              <w:contextualSpacing/>
              <w:rPr>
                <w:rFonts w:ascii="Yu Gothic" w:eastAsia="Yu Gothic" w:hAnsi="Yu Gothic" w:cs="MS PGothic"/>
                <w:b/>
                <w:bCs/>
                <w:kern w:val="0"/>
                <w:sz w:val="20"/>
                <w:szCs w:val="20"/>
                <w:u w:val="single"/>
              </w:rPr>
            </w:pPr>
          </w:p>
          <w:p w14:paraId="11F91D44" w14:textId="1CE48635" w:rsidR="00E53F7C" w:rsidRDefault="00E53F7C" w:rsidP="00114EA3">
            <w:pPr>
              <w:contextualSpacing/>
              <w:rPr>
                <w:rFonts w:ascii="Yu Gothic" w:eastAsia="Yu Gothic" w:hAnsi="Yu Gothic" w:cs="MS PGothic"/>
                <w:b/>
                <w:bCs/>
                <w:kern w:val="0"/>
                <w:sz w:val="20"/>
                <w:szCs w:val="20"/>
                <w:u w:val="single"/>
              </w:rPr>
            </w:pPr>
          </w:p>
          <w:p w14:paraId="05FD6431" w14:textId="64F96378" w:rsidR="00E53F7C" w:rsidRDefault="00E53F7C" w:rsidP="00114EA3">
            <w:pPr>
              <w:contextualSpacing/>
              <w:rPr>
                <w:rFonts w:ascii="Yu Gothic" w:eastAsia="Yu Gothic" w:hAnsi="Yu Gothic" w:cs="MS PGothic"/>
                <w:b/>
                <w:bCs/>
                <w:kern w:val="0"/>
                <w:sz w:val="20"/>
                <w:szCs w:val="20"/>
                <w:u w:val="single"/>
              </w:rPr>
            </w:pPr>
          </w:p>
          <w:p w14:paraId="35B21B58" w14:textId="6B2CA55D" w:rsidR="00E53F7C" w:rsidRDefault="00E53F7C" w:rsidP="00114EA3">
            <w:pPr>
              <w:contextualSpacing/>
              <w:rPr>
                <w:rFonts w:ascii="Yu Gothic" w:eastAsia="Yu Gothic" w:hAnsi="Yu Gothic" w:cs="MS PGothic"/>
                <w:b/>
                <w:bCs/>
                <w:kern w:val="0"/>
                <w:sz w:val="20"/>
                <w:szCs w:val="20"/>
                <w:u w:val="single"/>
              </w:rPr>
            </w:pPr>
          </w:p>
          <w:p w14:paraId="2AD0CF02" w14:textId="77777777" w:rsidR="00CA09EC" w:rsidRDefault="00CA09EC" w:rsidP="00114EA3">
            <w:pPr>
              <w:contextualSpacing/>
              <w:rPr>
                <w:rFonts w:ascii="Yu Gothic" w:eastAsia="Yu Gothic" w:hAnsi="Yu Gothic" w:cs="MS PGothic"/>
                <w:b/>
                <w:bCs/>
                <w:kern w:val="0"/>
                <w:sz w:val="20"/>
                <w:szCs w:val="20"/>
                <w:u w:val="single"/>
              </w:rPr>
            </w:pPr>
          </w:p>
          <w:p w14:paraId="18B25EE2" w14:textId="77777777" w:rsidR="00EB62FB" w:rsidRDefault="00EB62FB" w:rsidP="00114EA3">
            <w:pPr>
              <w:contextualSpacing/>
              <w:rPr>
                <w:rFonts w:ascii="Yu Gothic" w:eastAsia="Yu Gothic" w:hAnsi="Yu Gothic" w:cs="MS PGothic"/>
                <w:b/>
                <w:bCs/>
                <w:kern w:val="0"/>
                <w:sz w:val="20"/>
                <w:szCs w:val="20"/>
                <w:u w:val="single"/>
              </w:rPr>
            </w:pPr>
          </w:p>
          <w:p w14:paraId="7499F5B7" w14:textId="77777777" w:rsidR="00EB62FB" w:rsidRDefault="00EB62FB" w:rsidP="00114EA3">
            <w:pPr>
              <w:contextualSpacing/>
              <w:rPr>
                <w:rFonts w:ascii="Yu Gothic" w:eastAsia="Yu Gothic" w:hAnsi="Yu Gothic" w:cs="MS PGothic"/>
                <w:b/>
                <w:bCs/>
                <w:kern w:val="0"/>
                <w:sz w:val="20"/>
                <w:szCs w:val="20"/>
                <w:u w:val="single"/>
              </w:rPr>
            </w:pPr>
          </w:p>
          <w:p w14:paraId="00DD0D1D" w14:textId="77777777" w:rsidR="00EB62FB" w:rsidRDefault="00EB62FB" w:rsidP="00114EA3">
            <w:pPr>
              <w:contextualSpacing/>
              <w:rPr>
                <w:rFonts w:ascii="Yu Gothic" w:eastAsia="Yu Gothic" w:hAnsi="Yu Gothic" w:cs="MS PGothic"/>
                <w:b/>
                <w:bCs/>
                <w:kern w:val="0"/>
                <w:sz w:val="20"/>
                <w:szCs w:val="20"/>
                <w:u w:val="single"/>
              </w:rPr>
            </w:pPr>
          </w:p>
          <w:p w14:paraId="354449A4" w14:textId="77777777" w:rsidR="00EB62FB" w:rsidRDefault="00EB62FB" w:rsidP="00114EA3">
            <w:pPr>
              <w:contextualSpacing/>
              <w:rPr>
                <w:rFonts w:ascii="Yu Gothic" w:eastAsia="Yu Gothic" w:hAnsi="Yu Gothic" w:cs="MS PGothic"/>
                <w:b/>
                <w:bCs/>
                <w:kern w:val="0"/>
                <w:sz w:val="20"/>
                <w:szCs w:val="20"/>
                <w:u w:val="single"/>
              </w:rPr>
            </w:pPr>
          </w:p>
          <w:p w14:paraId="7A43019F" w14:textId="77777777" w:rsidR="00EB62FB" w:rsidRDefault="00EB62FB" w:rsidP="00114EA3">
            <w:pPr>
              <w:contextualSpacing/>
              <w:rPr>
                <w:rFonts w:ascii="Yu Gothic" w:eastAsia="Yu Gothic" w:hAnsi="Yu Gothic" w:cs="MS PGothic"/>
                <w:b/>
                <w:bCs/>
                <w:kern w:val="0"/>
                <w:sz w:val="20"/>
                <w:szCs w:val="20"/>
                <w:u w:val="single"/>
              </w:rPr>
            </w:pPr>
          </w:p>
          <w:p w14:paraId="3D768CE0" w14:textId="77777777" w:rsidR="00EB62FB" w:rsidRDefault="00EB62FB" w:rsidP="00114EA3">
            <w:pPr>
              <w:contextualSpacing/>
              <w:rPr>
                <w:rFonts w:ascii="Yu Gothic" w:eastAsia="Yu Gothic" w:hAnsi="Yu Gothic" w:cs="MS PGothic"/>
                <w:b/>
                <w:bCs/>
                <w:kern w:val="0"/>
                <w:sz w:val="20"/>
                <w:szCs w:val="20"/>
                <w:u w:val="single"/>
              </w:rPr>
            </w:pPr>
          </w:p>
          <w:p w14:paraId="5E3B4AC0" w14:textId="2A911D0A" w:rsidR="003B52DC" w:rsidRPr="008C4D9A" w:rsidRDefault="003B52DC">
            <w:pPr>
              <w:rPr>
                <w:rFonts w:ascii="Yu Gothic" w:eastAsia="Yu Gothic" w:hAnsi="Yu Gothic" w:cs="MS PGothic"/>
                <w:color w:val="000000" w:themeColor="text1"/>
                <w:kern w:val="0"/>
                <w:sz w:val="20"/>
                <w:szCs w:val="20"/>
              </w:rPr>
            </w:pPr>
          </w:p>
        </w:tc>
        <w:tc>
          <w:tcPr>
            <w:tcW w:w="8739" w:type="dxa"/>
            <w:shd w:val="clear" w:color="auto" w:fill="auto"/>
          </w:tcPr>
          <w:p w14:paraId="31DE8AE3" w14:textId="4548DC87" w:rsidR="00CD25FA" w:rsidRDefault="00CD25FA" w:rsidP="00CD25FA">
            <w:pPr>
              <w:contextualSpacing/>
              <w:rPr>
                <w:rFonts w:ascii="Yu Gothic" w:eastAsia="Yu Gothic" w:hAnsi="Yu Gothic" w:cs="MS PGothic"/>
                <w:b/>
                <w:bCs/>
                <w:kern w:val="0"/>
                <w:sz w:val="20"/>
                <w:szCs w:val="20"/>
                <w:u w:val="single"/>
              </w:rPr>
            </w:pPr>
          </w:p>
          <w:p w14:paraId="1740EDB4" w14:textId="0AA02263" w:rsidR="00CD25FA" w:rsidRDefault="00CD25FA" w:rsidP="00CD25FA">
            <w:pPr>
              <w:contextualSpacing/>
              <w:rPr>
                <w:rFonts w:ascii="Yu Gothic" w:eastAsia="Yu Gothic" w:hAnsi="Yu Gothic" w:cs="MS PGothic"/>
                <w:b/>
                <w:bCs/>
                <w:kern w:val="0"/>
                <w:sz w:val="20"/>
                <w:szCs w:val="20"/>
                <w:u w:val="single"/>
              </w:rPr>
            </w:pPr>
          </w:p>
          <w:p w14:paraId="3C53E6BD" w14:textId="60C1BDCD" w:rsidR="00E53F7C" w:rsidRDefault="00E53F7C" w:rsidP="00CD25FA">
            <w:pPr>
              <w:contextualSpacing/>
              <w:rPr>
                <w:rFonts w:ascii="Yu Gothic" w:eastAsia="Yu Gothic" w:hAnsi="Yu Gothic" w:cs="MS PGothic"/>
                <w:b/>
                <w:bCs/>
                <w:kern w:val="0"/>
                <w:sz w:val="20"/>
                <w:szCs w:val="20"/>
                <w:u w:val="single"/>
              </w:rPr>
            </w:pPr>
          </w:p>
          <w:p w14:paraId="039B5923" w14:textId="79B74A42" w:rsidR="00E53F7C" w:rsidRDefault="00E53F7C" w:rsidP="00CD25FA">
            <w:pPr>
              <w:contextualSpacing/>
              <w:rPr>
                <w:rFonts w:ascii="Yu Gothic" w:eastAsia="Yu Gothic" w:hAnsi="Yu Gothic" w:cs="MS PGothic"/>
                <w:b/>
                <w:bCs/>
                <w:kern w:val="0"/>
                <w:sz w:val="20"/>
                <w:szCs w:val="20"/>
                <w:u w:val="single"/>
              </w:rPr>
            </w:pPr>
          </w:p>
          <w:p w14:paraId="07A8CF2D" w14:textId="722094F0" w:rsidR="00E53F7C" w:rsidRDefault="00E53F7C" w:rsidP="00CD25FA">
            <w:pPr>
              <w:contextualSpacing/>
              <w:rPr>
                <w:rFonts w:ascii="Yu Gothic" w:eastAsia="Yu Gothic" w:hAnsi="Yu Gothic" w:cs="MS PGothic"/>
                <w:b/>
                <w:bCs/>
                <w:kern w:val="0"/>
                <w:sz w:val="20"/>
                <w:szCs w:val="20"/>
                <w:u w:val="single"/>
              </w:rPr>
            </w:pPr>
          </w:p>
          <w:p w14:paraId="31A396B9" w14:textId="77777777" w:rsidR="00860E05" w:rsidRDefault="00860E05" w:rsidP="00B8208F">
            <w:pPr>
              <w:contextualSpacing/>
              <w:rPr>
                <w:rFonts w:ascii="Yu Gothic" w:eastAsia="Yu Gothic" w:hAnsi="Yu Gothic" w:cs="MS PGothic"/>
                <w:b/>
                <w:bCs/>
                <w:kern w:val="0"/>
                <w:sz w:val="20"/>
                <w:szCs w:val="20"/>
                <w:u w:val="single"/>
              </w:rPr>
            </w:pPr>
          </w:p>
          <w:p w14:paraId="12CE612B" w14:textId="2F8C3A41" w:rsidR="00B8208F" w:rsidRPr="00CD25FA" w:rsidRDefault="00B8208F" w:rsidP="00B8208F">
            <w:pPr>
              <w:contextualSpacing/>
              <w:rPr>
                <w:rFonts w:ascii="Yu Gothic" w:eastAsia="Yu Gothic" w:hAnsi="Yu Gothic" w:cs="MS PGothic"/>
                <w:kern w:val="0"/>
                <w:sz w:val="20"/>
                <w:szCs w:val="20"/>
              </w:rPr>
            </w:pPr>
            <w:r>
              <w:rPr>
                <w:rFonts w:ascii="Yu Gothic" w:eastAsia="Yu Gothic" w:hAnsi="Yu Gothic" w:cs="MS PGothic" w:hint="eastAsia"/>
                <w:b/>
                <w:bCs/>
                <w:kern w:val="0"/>
                <w:sz w:val="20"/>
                <w:szCs w:val="20"/>
                <w:u w:val="single"/>
              </w:rPr>
              <w:t>①「</w:t>
            </w:r>
            <w:r w:rsidRPr="00CA09EC">
              <w:rPr>
                <w:rFonts w:ascii="Yu Gothic" w:eastAsia="Yu Gothic" w:hAnsi="Yu Gothic" w:cs="MS PGothic" w:hint="eastAsia"/>
                <w:b/>
                <w:bCs/>
                <w:kern w:val="0"/>
                <w:sz w:val="20"/>
                <w:szCs w:val="20"/>
                <w:u w:val="single"/>
              </w:rPr>
              <w:t>精算見込・次年度計画に関する提出書類</w:t>
            </w:r>
            <w:r>
              <w:rPr>
                <w:rFonts w:ascii="Yu Gothic" w:eastAsia="Yu Gothic" w:hAnsi="Yu Gothic" w:cs="MS PGothic" w:hint="eastAsia"/>
                <w:b/>
                <w:bCs/>
                <w:kern w:val="0"/>
                <w:sz w:val="20"/>
                <w:szCs w:val="20"/>
                <w:u w:val="single"/>
              </w:rPr>
              <w:t>」の作成・提出</w:t>
            </w:r>
          </w:p>
          <w:p w14:paraId="12726C24" w14:textId="77777777" w:rsidR="00B8208F" w:rsidRDefault="00B8208F" w:rsidP="00B8208F">
            <w:pPr>
              <w:rPr>
                <w:rFonts w:ascii="Yu Gothic" w:eastAsia="Yu Gothic" w:hAnsi="Yu Gothic" w:cs="MS PGothic"/>
                <w:kern w:val="0"/>
                <w:sz w:val="20"/>
                <w:szCs w:val="20"/>
              </w:rPr>
            </w:pPr>
            <w:r>
              <w:rPr>
                <w:rFonts w:ascii="Yu Gothic" w:eastAsia="Yu Gothic" w:hAnsi="Yu Gothic" w:cs="MS PGothic" w:hint="eastAsia"/>
                <w:kern w:val="0"/>
                <w:sz w:val="20"/>
                <w:szCs w:val="20"/>
              </w:rPr>
              <w:t>右記のリンクの様式に必要事項を記入し、JANPIAに提出してください。</w:t>
            </w:r>
          </w:p>
          <w:p w14:paraId="4AAB596D" w14:textId="5064CB22" w:rsidR="00B8208F" w:rsidRDefault="00EB62FB" w:rsidP="00B8208F">
            <w:pPr>
              <w:rPr>
                <w:rFonts w:ascii="Yu Gothic" w:eastAsia="Yu Gothic" w:hAnsi="Yu Gothic" w:cs="MS PGothic"/>
                <w:kern w:val="0"/>
                <w:sz w:val="20"/>
                <w:szCs w:val="20"/>
              </w:rPr>
            </w:pPr>
            <w:r w:rsidRPr="00EB62FB">
              <w:rPr>
                <w:rFonts w:ascii="Yu Gothic" w:eastAsia="Yu Gothic" w:hAnsi="Yu Gothic" w:cs="MS PGothic"/>
                <w:kern w:val="0"/>
                <w:sz w:val="20"/>
                <w:szCs w:val="20"/>
              </w:rPr>
              <w:t>2022年度助成金申請額を現在の資金計画より減額したい場合は、別紙変更手続きを</w:t>
            </w:r>
            <w:r w:rsidR="00D23532">
              <w:rPr>
                <w:rFonts w:ascii="Yu Gothic" w:eastAsia="Yu Gothic" w:hAnsi="Yu Gothic" w:cs="MS PGothic" w:hint="eastAsia"/>
                <w:kern w:val="0"/>
                <w:sz w:val="20"/>
                <w:szCs w:val="20"/>
              </w:rPr>
              <w:t>3月末までに</w:t>
            </w:r>
            <w:r w:rsidRPr="00EB62FB">
              <w:rPr>
                <w:rFonts w:ascii="Yu Gothic" w:eastAsia="Yu Gothic" w:hAnsi="Yu Gothic" w:cs="MS PGothic"/>
                <w:kern w:val="0"/>
                <w:sz w:val="20"/>
                <w:szCs w:val="20"/>
              </w:rPr>
              <w:t>実施してください</w:t>
            </w:r>
            <w:r w:rsidR="00E017C6">
              <w:rPr>
                <w:rFonts w:ascii="Yu Gothic" w:eastAsia="Yu Gothic" w:hAnsi="Yu Gothic" w:cs="MS PGothic" w:hint="eastAsia"/>
                <w:kern w:val="0"/>
                <w:sz w:val="20"/>
                <w:szCs w:val="20"/>
              </w:rPr>
              <w:t>（次項参照）</w:t>
            </w:r>
            <w:r w:rsidRPr="00EB62FB">
              <w:rPr>
                <w:rFonts w:ascii="Yu Gothic" w:eastAsia="Yu Gothic" w:hAnsi="Yu Gothic" w:cs="MS PGothic"/>
                <w:kern w:val="0"/>
                <w:sz w:val="20"/>
                <w:szCs w:val="20"/>
              </w:rPr>
              <w:t>。当該手続きは12月末時点では実施しなくても構いません</w:t>
            </w:r>
            <w:r w:rsidR="00D23532">
              <w:rPr>
                <w:rFonts w:ascii="Yu Gothic" w:eastAsia="Yu Gothic" w:hAnsi="Yu Gothic" w:cs="MS PGothic" w:hint="eastAsia"/>
                <w:kern w:val="0"/>
                <w:sz w:val="20"/>
                <w:szCs w:val="20"/>
              </w:rPr>
              <w:t>。</w:t>
            </w:r>
          </w:p>
          <w:p w14:paraId="66FE9FBD" w14:textId="51430CDF" w:rsidR="00E53F7C" w:rsidRPr="00B8208F" w:rsidRDefault="00E53F7C" w:rsidP="00CD25FA">
            <w:pPr>
              <w:contextualSpacing/>
              <w:rPr>
                <w:rFonts w:ascii="Yu Gothic" w:eastAsia="Yu Gothic" w:hAnsi="Yu Gothic" w:cs="MS PGothic"/>
                <w:b/>
                <w:bCs/>
                <w:kern w:val="0"/>
                <w:sz w:val="20"/>
                <w:szCs w:val="20"/>
                <w:u w:val="single"/>
              </w:rPr>
            </w:pPr>
          </w:p>
          <w:p w14:paraId="19FE7ED3" w14:textId="77777777" w:rsidR="00B2529D" w:rsidRPr="007F5BCD" w:rsidRDefault="00B2529D" w:rsidP="00B2529D">
            <w:pPr>
              <w:contextualSpacing/>
              <w:rPr>
                <w:rFonts w:ascii="Yu Gothic" w:eastAsia="Yu Gothic" w:hAnsi="Yu Gothic" w:cs="MS PGothic"/>
                <w:kern w:val="0"/>
                <w:sz w:val="20"/>
                <w:szCs w:val="20"/>
              </w:rPr>
            </w:pPr>
            <w:r w:rsidRPr="6842A19B">
              <w:rPr>
                <w:rFonts w:ascii="Segoe UI Symbol" w:eastAsia="Yu Gothic" w:hAnsi="Segoe UI Symbol" w:cs="Segoe UI Symbol" w:hint="eastAsia"/>
                <w:sz w:val="20"/>
                <w:szCs w:val="20"/>
              </w:rPr>
              <w:t>☚昨年度実施した「精算見込・次年度計画に関する提出書類」の実行団体からの提出</w:t>
            </w:r>
            <w:proofErr w:type="gramStart"/>
            <w:r w:rsidRPr="6842A19B">
              <w:rPr>
                <w:rFonts w:ascii="Segoe UI Symbol" w:eastAsia="Yu Gothic" w:hAnsi="Segoe UI Symbol" w:cs="Segoe UI Symbol" w:hint="eastAsia"/>
                <w:sz w:val="20"/>
                <w:szCs w:val="20"/>
              </w:rPr>
              <w:t>は</w:t>
            </w:r>
            <w:proofErr w:type="gramEnd"/>
            <w:r w:rsidRPr="6842A19B">
              <w:rPr>
                <w:rFonts w:ascii="Segoe UI Symbol" w:eastAsia="Yu Gothic" w:hAnsi="Segoe UI Symbol" w:cs="Segoe UI Symbol" w:hint="eastAsia"/>
                <w:sz w:val="20"/>
                <w:szCs w:val="20"/>
              </w:rPr>
              <w:t>本年度</w:t>
            </w:r>
            <w:proofErr w:type="gramStart"/>
            <w:r w:rsidRPr="6842A19B">
              <w:rPr>
                <w:rFonts w:ascii="Segoe UI Symbol" w:eastAsia="Yu Gothic" w:hAnsi="Segoe UI Symbol" w:cs="Segoe UI Symbol" w:hint="eastAsia"/>
                <w:sz w:val="20"/>
                <w:szCs w:val="20"/>
              </w:rPr>
              <w:t>は</w:t>
            </w:r>
            <w:proofErr w:type="gramEnd"/>
            <w:r w:rsidRPr="6842A19B">
              <w:rPr>
                <w:rFonts w:ascii="Segoe UI Symbol" w:eastAsia="Yu Gothic" w:hAnsi="Segoe UI Symbol" w:cs="Segoe UI Symbol" w:hint="eastAsia"/>
                <w:sz w:val="20"/>
                <w:szCs w:val="20"/>
              </w:rPr>
              <w:t>ありませんので、確認不要です。</w:t>
            </w:r>
          </w:p>
          <w:p w14:paraId="23AF802B" w14:textId="07E096EE" w:rsidR="00E42576" w:rsidRPr="0036241B" w:rsidRDefault="00E42576" w:rsidP="00040402">
            <w:pPr>
              <w:contextualSpacing/>
              <w:rPr>
                <w:rFonts w:ascii="Yu Gothic" w:eastAsia="Yu Gothic" w:hAnsi="Yu Gothic" w:cs="MS PGothic"/>
                <w:color w:val="000000" w:themeColor="text1"/>
                <w:kern w:val="0"/>
                <w:sz w:val="20"/>
                <w:szCs w:val="20"/>
              </w:rPr>
            </w:pPr>
          </w:p>
        </w:tc>
        <w:tc>
          <w:tcPr>
            <w:tcW w:w="2139" w:type="dxa"/>
            <w:shd w:val="clear" w:color="auto" w:fill="auto"/>
          </w:tcPr>
          <w:p w14:paraId="10CA0760" w14:textId="1868CF71" w:rsidR="007B54FC" w:rsidRPr="007C1D2C" w:rsidRDefault="007B54FC" w:rsidP="00AE1BD6">
            <w:pPr>
              <w:snapToGrid w:val="0"/>
              <w:rPr>
                <w:rFonts w:ascii="Yu Gothic" w:eastAsia="Yu Gothic" w:hAnsi="Yu Gothic" w:cs="MS PGothic"/>
                <w:kern w:val="0"/>
                <w:sz w:val="20"/>
                <w:szCs w:val="20"/>
              </w:rPr>
            </w:pPr>
          </w:p>
          <w:p w14:paraId="07EADE26" w14:textId="5858FED7" w:rsidR="002E2B0C" w:rsidRPr="007C1D2C" w:rsidRDefault="002E2B0C" w:rsidP="00AE1BD6">
            <w:pPr>
              <w:snapToGrid w:val="0"/>
              <w:rPr>
                <w:rFonts w:ascii="Yu Gothic" w:eastAsia="Yu Gothic" w:hAnsi="Yu Gothic" w:cs="MS PGothic"/>
                <w:kern w:val="0"/>
                <w:sz w:val="20"/>
                <w:szCs w:val="20"/>
              </w:rPr>
            </w:pPr>
          </w:p>
          <w:p w14:paraId="6935704B" w14:textId="4221E68E" w:rsidR="002E2B0C" w:rsidRPr="007C1D2C" w:rsidRDefault="002E2B0C" w:rsidP="00AE1BD6">
            <w:pPr>
              <w:snapToGrid w:val="0"/>
              <w:rPr>
                <w:rFonts w:ascii="Yu Gothic" w:eastAsia="Yu Gothic" w:hAnsi="Yu Gothic" w:cs="MS PGothic"/>
                <w:kern w:val="0"/>
                <w:sz w:val="20"/>
                <w:szCs w:val="20"/>
              </w:rPr>
            </w:pPr>
          </w:p>
          <w:p w14:paraId="2996B259" w14:textId="1544D53B" w:rsidR="002E2B0C" w:rsidRPr="007C1D2C" w:rsidRDefault="002E2B0C" w:rsidP="00AE1BD6">
            <w:pPr>
              <w:snapToGrid w:val="0"/>
              <w:rPr>
                <w:rFonts w:ascii="Yu Gothic" w:eastAsia="Yu Gothic" w:hAnsi="Yu Gothic" w:cs="MS PGothic"/>
                <w:kern w:val="0"/>
                <w:sz w:val="20"/>
                <w:szCs w:val="20"/>
              </w:rPr>
            </w:pPr>
          </w:p>
          <w:p w14:paraId="0CB4E432" w14:textId="12A308A4" w:rsidR="002E2B0C" w:rsidRPr="007C1D2C" w:rsidRDefault="002E2B0C" w:rsidP="00AE1BD6">
            <w:pPr>
              <w:snapToGrid w:val="0"/>
              <w:rPr>
                <w:rFonts w:ascii="Yu Gothic" w:eastAsia="Yu Gothic" w:hAnsi="Yu Gothic" w:cs="MS PGothic"/>
                <w:kern w:val="0"/>
                <w:sz w:val="20"/>
                <w:szCs w:val="20"/>
              </w:rPr>
            </w:pPr>
          </w:p>
          <w:p w14:paraId="7C709997" w14:textId="77777777" w:rsidR="00860E05" w:rsidRDefault="00860E05" w:rsidP="00B8208F">
            <w:pPr>
              <w:snapToGrid w:val="0"/>
              <w:rPr>
                <w:rFonts w:ascii="Yu Gothic" w:eastAsia="Yu Gothic" w:hAnsi="Yu Gothic" w:cs="MS PGothic"/>
                <w:kern w:val="0"/>
                <w:sz w:val="20"/>
                <w:szCs w:val="20"/>
              </w:rPr>
            </w:pPr>
          </w:p>
          <w:p w14:paraId="2E59F6DC" w14:textId="791A2E56" w:rsidR="00B8208F" w:rsidRPr="007C1D2C" w:rsidRDefault="00B8208F" w:rsidP="00B8208F">
            <w:pPr>
              <w:snapToGrid w:val="0"/>
              <w:rPr>
                <w:rFonts w:ascii="Yu Gothic" w:eastAsia="Yu Gothic" w:hAnsi="Yu Gothic" w:cs="MS PGothic"/>
                <w:kern w:val="0"/>
                <w:sz w:val="20"/>
                <w:szCs w:val="20"/>
              </w:rPr>
            </w:pPr>
            <w:r w:rsidRPr="007C1D2C">
              <w:rPr>
                <w:rFonts w:ascii="Yu Gothic" w:eastAsia="Yu Gothic" w:hAnsi="Yu Gothic" w:cs="MS PGothic" w:hint="eastAsia"/>
                <w:kern w:val="0"/>
                <w:sz w:val="20"/>
                <w:szCs w:val="20"/>
              </w:rPr>
              <w:t>■精算見込・次年度計画に関する提出書類（資金分配団体）</w:t>
            </w:r>
          </w:p>
          <w:p w14:paraId="1ED4B1FD" w14:textId="17CCA407" w:rsidR="007C1D2C" w:rsidRPr="007C1D2C" w:rsidRDefault="00A33762" w:rsidP="00AE1BD6">
            <w:pPr>
              <w:snapToGrid w:val="0"/>
              <w:rPr>
                <w:rFonts w:ascii="Yu Gothic" w:eastAsia="Yu Gothic" w:hAnsi="Yu Gothic" w:cs="MS PGothic"/>
                <w:kern w:val="0"/>
                <w:sz w:val="20"/>
                <w:szCs w:val="20"/>
              </w:rPr>
            </w:pPr>
            <w:hyperlink r:id="rId10" w:history="1">
              <w:r w:rsidR="00B8208F" w:rsidRPr="007C1D2C">
                <w:rPr>
                  <w:rStyle w:val="Hyperlink"/>
                  <w:sz w:val="20"/>
                  <w:szCs w:val="20"/>
                </w:rPr>
                <w:t>https://www.janpia.or.jp/dantai/dantai_gate/normal/2019/download/fund/02/seisanmikomi_jinendokeikaku.xlsx</w:t>
              </w:r>
            </w:hyperlink>
          </w:p>
        </w:tc>
      </w:tr>
      <w:tr w:rsidR="00860E05" w:rsidRPr="001B7363" w14:paraId="48B41B31" w14:textId="77777777" w:rsidTr="00796B54">
        <w:trPr>
          <w:trHeight w:val="5350"/>
        </w:trPr>
        <w:tc>
          <w:tcPr>
            <w:tcW w:w="1459" w:type="dxa"/>
            <w:shd w:val="clear" w:color="auto" w:fill="auto"/>
          </w:tcPr>
          <w:p w14:paraId="21185421" w14:textId="0DB5DAD5" w:rsidR="00704461" w:rsidRDefault="00343298" w:rsidP="00704461">
            <w:pPr>
              <w:rPr>
                <w:rFonts w:ascii="Yu Gothic" w:eastAsia="Yu Gothic" w:hAnsi="Yu Gothic" w:cs="MS PGothic"/>
                <w:b/>
                <w:sz w:val="20"/>
                <w:szCs w:val="20"/>
              </w:rPr>
            </w:pPr>
            <w:r w:rsidRPr="6842A19B">
              <w:rPr>
                <w:rFonts w:ascii="Yu Gothic" w:eastAsia="Yu Gothic" w:hAnsi="Yu Gothic" w:cs="MS PGothic" w:hint="eastAsia"/>
                <w:b/>
                <w:sz w:val="20"/>
                <w:szCs w:val="20"/>
              </w:rPr>
              <w:t>別紙変更の申請</w:t>
            </w:r>
          </w:p>
          <w:p w14:paraId="6A8EC680" w14:textId="77777777" w:rsidR="00A61C41" w:rsidRDefault="00A61C41" w:rsidP="00704461">
            <w:pPr>
              <w:rPr>
                <w:rFonts w:ascii="Yu Gothic" w:eastAsia="Yu Gothic" w:hAnsi="Yu Gothic" w:cs="MS PGothic"/>
                <w:b/>
                <w:bCs/>
                <w:kern w:val="0"/>
                <w:sz w:val="20"/>
                <w:szCs w:val="20"/>
              </w:rPr>
            </w:pPr>
          </w:p>
          <w:p w14:paraId="1F1C16F2" w14:textId="6C074E3B" w:rsidR="007D6822" w:rsidRPr="007D6822" w:rsidRDefault="007D6822" w:rsidP="00704461">
            <w:pPr>
              <w:rPr>
                <w:rFonts w:ascii="Yu Gothic" w:eastAsia="Yu Gothic" w:hAnsi="Yu Gothic" w:cs="MS PGothic"/>
                <w:b/>
                <w:bCs/>
                <w:color w:val="FF0000"/>
                <w:kern w:val="0"/>
                <w:sz w:val="20"/>
                <w:szCs w:val="20"/>
              </w:rPr>
            </w:pPr>
            <w:r w:rsidRPr="007D6822">
              <w:rPr>
                <w:rFonts w:ascii="Yu Gothic" w:eastAsia="Yu Gothic" w:hAnsi="Yu Gothic" w:cs="MS PGothic" w:hint="eastAsia"/>
                <w:b/>
                <w:bCs/>
                <w:color w:val="FF0000"/>
                <w:kern w:val="0"/>
                <w:sz w:val="20"/>
                <w:szCs w:val="20"/>
              </w:rPr>
              <w:t>手続き期限：</w:t>
            </w:r>
          </w:p>
          <w:p w14:paraId="038A1606" w14:textId="583B835C" w:rsidR="00860E05" w:rsidRPr="00796B54" w:rsidRDefault="00013B30" w:rsidP="00AE1BD6">
            <w:pPr>
              <w:rPr>
                <w:rFonts w:ascii="Yu Gothic" w:eastAsia="Yu Gothic" w:hAnsi="Yu Gothic" w:cs="MS PGothic"/>
                <w:b/>
                <w:bCs/>
                <w:color w:val="FF0000"/>
                <w:kern w:val="0"/>
                <w:sz w:val="20"/>
                <w:szCs w:val="20"/>
              </w:rPr>
            </w:pPr>
            <w:r w:rsidRPr="007D6822">
              <w:rPr>
                <w:rFonts w:ascii="Yu Gothic" w:eastAsia="Yu Gothic" w:hAnsi="Yu Gothic" w:cs="MS PGothic" w:hint="eastAsia"/>
                <w:b/>
                <w:bCs/>
                <w:color w:val="FF0000"/>
                <w:kern w:val="0"/>
                <w:sz w:val="20"/>
                <w:szCs w:val="20"/>
              </w:rPr>
              <w:t>20</w:t>
            </w:r>
            <w:r w:rsidRPr="007D6822">
              <w:rPr>
                <w:rFonts w:ascii="Yu Gothic" w:eastAsia="Yu Gothic" w:hAnsi="Yu Gothic" w:cs="MS PGothic"/>
                <w:b/>
                <w:bCs/>
                <w:color w:val="FF0000"/>
                <w:kern w:val="0"/>
                <w:sz w:val="20"/>
                <w:szCs w:val="20"/>
              </w:rPr>
              <w:t>22</w:t>
            </w:r>
            <w:r w:rsidRPr="007D6822">
              <w:rPr>
                <w:rFonts w:ascii="Yu Gothic" w:eastAsia="Yu Gothic" w:hAnsi="Yu Gothic" w:cs="MS PGothic" w:hint="eastAsia"/>
                <w:b/>
                <w:bCs/>
                <w:color w:val="FF0000"/>
                <w:kern w:val="0"/>
                <w:sz w:val="20"/>
                <w:szCs w:val="20"/>
              </w:rPr>
              <w:t>年</w:t>
            </w:r>
            <w:r w:rsidRPr="007D6822">
              <w:rPr>
                <w:rFonts w:ascii="Yu Gothic" w:eastAsia="Yu Gothic" w:hAnsi="Yu Gothic" w:cs="MS PGothic"/>
                <w:b/>
                <w:bCs/>
                <w:color w:val="FF0000"/>
                <w:kern w:val="0"/>
                <w:sz w:val="20"/>
                <w:szCs w:val="20"/>
              </w:rPr>
              <w:t xml:space="preserve">3月 </w:t>
            </w:r>
            <w:r w:rsidRPr="007D6822">
              <w:rPr>
                <w:rFonts w:ascii="Yu Gothic" w:eastAsia="Yu Gothic" w:hAnsi="Yu Gothic" w:cs="MS PGothic" w:hint="eastAsia"/>
                <w:b/>
                <w:bCs/>
                <w:color w:val="FF0000"/>
                <w:kern w:val="0"/>
                <w:sz w:val="20"/>
                <w:szCs w:val="20"/>
              </w:rPr>
              <w:t>末</w:t>
            </w:r>
          </w:p>
        </w:tc>
        <w:tc>
          <w:tcPr>
            <w:tcW w:w="8774" w:type="dxa"/>
            <w:shd w:val="clear" w:color="auto" w:fill="auto"/>
          </w:tcPr>
          <w:p w14:paraId="04369288" w14:textId="28162552" w:rsidR="00620E73" w:rsidRDefault="00860E05" w:rsidP="00860E05">
            <w:pPr>
              <w:contextualSpacing/>
              <w:rPr>
                <w:rFonts w:ascii="Yu Gothic" w:eastAsia="Yu Gothic" w:hAnsi="Yu Gothic" w:cs="MS PGothic"/>
                <w:b/>
                <w:bCs/>
                <w:kern w:val="0"/>
                <w:sz w:val="20"/>
                <w:szCs w:val="20"/>
                <w:u w:val="single"/>
              </w:rPr>
            </w:pPr>
            <w:r>
              <w:rPr>
                <w:rFonts w:ascii="Yu Gothic" w:eastAsia="Yu Gothic" w:hAnsi="Yu Gothic" w:cs="MS PGothic" w:hint="eastAsia"/>
                <w:b/>
                <w:bCs/>
                <w:kern w:val="0"/>
                <w:sz w:val="20"/>
                <w:szCs w:val="20"/>
                <w:u w:val="single"/>
              </w:rPr>
              <w:t>①【</w:t>
            </w:r>
            <w:r w:rsidRPr="00991123">
              <w:rPr>
                <w:rFonts w:ascii="Yu Gothic" w:eastAsia="Yu Gothic" w:hAnsi="Yu Gothic" w:cs="MS PGothic"/>
                <w:b/>
                <w:bCs/>
                <w:kern w:val="0"/>
                <w:sz w:val="20"/>
                <w:szCs w:val="20"/>
                <w:u w:val="single"/>
              </w:rPr>
              <w:t>22年度の助成金を減額する場合</w:t>
            </w:r>
            <w:r>
              <w:rPr>
                <w:rFonts w:ascii="Yu Gothic" w:eastAsia="Yu Gothic" w:hAnsi="Yu Gothic" w:cs="MS PGothic" w:hint="eastAsia"/>
                <w:b/>
                <w:bCs/>
                <w:kern w:val="0"/>
                <w:sz w:val="20"/>
                <w:szCs w:val="20"/>
                <w:u w:val="single"/>
              </w:rPr>
              <w:t>】別紙変更申請手続きの実施</w:t>
            </w:r>
          </w:p>
          <w:p w14:paraId="5976D682" w14:textId="2106F614" w:rsidR="00860E05" w:rsidRDefault="00860E05" w:rsidP="00860E05">
            <w:pPr>
              <w:contextualSpacing/>
              <w:rPr>
                <w:rFonts w:ascii="Yu Gothic" w:eastAsia="Yu Gothic" w:hAnsi="Yu Gothic" w:cs="MS PGothic"/>
                <w:kern w:val="0"/>
                <w:sz w:val="20"/>
                <w:szCs w:val="20"/>
              </w:rPr>
            </w:pPr>
            <w:r w:rsidRPr="00991123">
              <w:rPr>
                <w:rFonts w:ascii="Yu Gothic" w:eastAsia="Yu Gothic" w:hAnsi="Yu Gothic" w:cs="MS PGothic"/>
                <w:kern w:val="0"/>
                <w:sz w:val="20"/>
                <w:szCs w:val="20"/>
              </w:rPr>
              <w:t>2022年度に支払えるのは助成期間合計での助成金額のうち未払分</w:t>
            </w:r>
            <w:r>
              <w:rPr>
                <w:rFonts w:ascii="Yu Gothic" w:eastAsia="Yu Gothic" w:hAnsi="Yu Gothic" w:cs="MS PGothic" w:hint="eastAsia"/>
                <w:kern w:val="0"/>
                <w:sz w:val="20"/>
                <w:szCs w:val="20"/>
              </w:rPr>
              <w:t>（＝現在資金計画書における22年度予算）</w:t>
            </w:r>
            <w:r w:rsidRPr="00991123">
              <w:rPr>
                <w:rFonts w:ascii="Yu Gothic" w:eastAsia="Yu Gothic" w:hAnsi="Yu Gothic" w:cs="MS PGothic"/>
                <w:kern w:val="0"/>
                <w:sz w:val="20"/>
                <w:szCs w:val="20"/>
              </w:rPr>
              <w:t>です。</w:t>
            </w:r>
          </w:p>
          <w:p w14:paraId="3F10141D" w14:textId="77E22F74" w:rsidR="00860E05" w:rsidRDefault="00860E05" w:rsidP="00860E05">
            <w:pPr>
              <w:contextualSpacing/>
              <w:rPr>
                <w:rFonts w:ascii="Yu Gothic" w:eastAsia="Yu Gothic" w:hAnsi="Yu Gothic" w:cs="MS PGothic"/>
                <w:kern w:val="0"/>
                <w:sz w:val="20"/>
                <w:szCs w:val="20"/>
              </w:rPr>
            </w:pPr>
            <w:r>
              <w:rPr>
                <w:rFonts w:ascii="Yu Gothic" w:eastAsia="Yu Gothic" w:hAnsi="Yu Gothic" w:cs="MS PGothic" w:hint="eastAsia"/>
                <w:kern w:val="0"/>
                <w:sz w:val="20"/>
                <w:szCs w:val="20"/>
              </w:rPr>
              <w:t>22年度予算を減額する場合のみ</w:t>
            </w:r>
            <w:r w:rsidR="00814F8D">
              <w:rPr>
                <w:rFonts w:ascii="Yu Gothic" w:eastAsia="Yu Gothic" w:hAnsi="Yu Gothic" w:cs="MS PGothic" w:hint="eastAsia"/>
                <w:kern w:val="0"/>
                <w:sz w:val="20"/>
                <w:szCs w:val="20"/>
              </w:rPr>
              <w:t>、4月の助成金申請前に</w:t>
            </w:r>
            <w:r>
              <w:rPr>
                <w:rFonts w:ascii="Yu Gothic" w:eastAsia="Yu Gothic" w:hAnsi="Yu Gothic" w:cs="MS PGothic" w:hint="eastAsia"/>
                <w:kern w:val="0"/>
                <w:sz w:val="20"/>
                <w:szCs w:val="20"/>
              </w:rPr>
              <w:t>別紙変更手続き（右記参照）を行ってください。</w:t>
            </w:r>
          </w:p>
          <w:p w14:paraId="016E1E4D" w14:textId="77777777" w:rsidR="000F26CB" w:rsidRDefault="000F26CB" w:rsidP="00860E05">
            <w:pPr>
              <w:contextualSpacing/>
              <w:rPr>
                <w:rFonts w:ascii="Yu Gothic" w:eastAsia="Yu Gothic" w:hAnsi="Yu Gothic" w:cs="MS PGothic"/>
                <w:kern w:val="0"/>
                <w:sz w:val="20"/>
                <w:szCs w:val="20"/>
              </w:rPr>
            </w:pPr>
          </w:p>
          <w:p w14:paraId="639707DD" w14:textId="61B92B6B" w:rsidR="00780FE5" w:rsidRPr="00780FE5" w:rsidRDefault="00780FE5" w:rsidP="00780FE5">
            <w:pPr>
              <w:contextualSpacing/>
              <w:rPr>
                <w:rFonts w:ascii="Yu Gothic" w:eastAsia="Yu Gothic" w:hAnsi="Yu Gothic" w:cs="MS PGothic"/>
                <w:kern w:val="0"/>
                <w:sz w:val="20"/>
                <w:szCs w:val="20"/>
              </w:rPr>
            </w:pPr>
            <w:r>
              <w:rPr>
                <w:rFonts w:ascii="Yu Gothic" w:eastAsia="Yu Gothic" w:hAnsi="Yu Gothic" w:cs="MS PGothic" w:hint="eastAsia"/>
                <w:kern w:val="0"/>
                <w:sz w:val="20"/>
                <w:szCs w:val="20"/>
              </w:rPr>
              <w:t>※</w:t>
            </w:r>
            <w:r w:rsidR="00DC50EB" w:rsidRPr="00780FE5">
              <w:rPr>
                <w:rFonts w:ascii="Yu Gothic" w:eastAsia="Yu Gothic" w:hAnsi="Yu Gothic" w:cs="MS PGothic" w:hint="eastAsia"/>
                <w:kern w:val="0"/>
                <w:sz w:val="20"/>
                <w:szCs w:val="20"/>
              </w:rPr>
              <w:t>資金提供契約書第</w:t>
            </w:r>
            <w:r w:rsidR="00DC50EB" w:rsidRPr="00780FE5">
              <w:rPr>
                <w:rFonts w:ascii="Yu Gothic" w:eastAsia="Yu Gothic" w:hAnsi="Yu Gothic" w:cs="MS PGothic"/>
                <w:kern w:val="0"/>
                <w:sz w:val="20"/>
                <w:szCs w:val="20"/>
              </w:rPr>
              <w:t>6条</w:t>
            </w:r>
            <w:r w:rsidR="00DC50EB">
              <w:rPr>
                <w:rFonts w:ascii="Yu Gothic" w:eastAsia="Yu Gothic" w:hAnsi="Yu Gothic" w:cs="MS PGothic" w:hint="eastAsia"/>
                <w:kern w:val="0"/>
                <w:sz w:val="20"/>
                <w:szCs w:val="20"/>
              </w:rPr>
              <w:t>（</w:t>
            </w:r>
            <w:r w:rsidRPr="00780FE5">
              <w:rPr>
                <w:rFonts w:ascii="Yu Gothic" w:eastAsia="Yu Gothic" w:hAnsi="Yu Gothic" w:cs="MS PGothic" w:hint="eastAsia"/>
                <w:kern w:val="0"/>
                <w:sz w:val="20"/>
                <w:szCs w:val="20"/>
              </w:rPr>
              <w:t>資金計画書に基</w:t>
            </w:r>
            <w:r w:rsidR="00DC50EB">
              <w:rPr>
                <w:rFonts w:ascii="Yu Gothic" w:eastAsia="Yu Gothic" w:hAnsi="Yu Gothic" w:cs="MS PGothic" w:hint="eastAsia"/>
                <w:kern w:val="0"/>
                <w:sz w:val="20"/>
                <w:szCs w:val="20"/>
              </w:rPr>
              <w:t>く助成金支払）</w:t>
            </w:r>
            <w:r w:rsidR="000F26CB">
              <w:rPr>
                <w:rFonts w:ascii="Yu Gothic" w:eastAsia="Yu Gothic" w:hAnsi="Yu Gothic" w:cs="MS PGothic" w:hint="eastAsia"/>
                <w:kern w:val="0"/>
                <w:sz w:val="20"/>
                <w:szCs w:val="20"/>
              </w:rPr>
              <w:t>への対応として必要</w:t>
            </w:r>
            <w:r w:rsidR="00C41D47">
              <w:rPr>
                <w:rFonts w:ascii="Yu Gothic" w:eastAsia="Yu Gothic" w:hAnsi="Yu Gothic" w:cs="MS PGothic" w:hint="eastAsia"/>
                <w:kern w:val="0"/>
                <w:sz w:val="20"/>
                <w:szCs w:val="20"/>
              </w:rPr>
              <w:t>な手続きです</w:t>
            </w:r>
            <w:r w:rsidR="000F26CB">
              <w:rPr>
                <w:rFonts w:ascii="Yu Gothic" w:eastAsia="Yu Gothic" w:hAnsi="Yu Gothic" w:cs="MS PGothic" w:hint="eastAsia"/>
                <w:kern w:val="0"/>
                <w:sz w:val="20"/>
                <w:szCs w:val="20"/>
              </w:rPr>
              <w:t>。</w:t>
            </w:r>
          </w:p>
          <w:p w14:paraId="66E08309" w14:textId="77777777" w:rsidR="00860E05" w:rsidRPr="00923ABA" w:rsidRDefault="00860E05" w:rsidP="00860E05">
            <w:pPr>
              <w:contextualSpacing/>
              <w:rPr>
                <w:rFonts w:ascii="Yu Gothic" w:eastAsia="Yu Gothic" w:hAnsi="Yu Gothic" w:cs="MS PGothic"/>
                <w:kern w:val="0"/>
                <w:sz w:val="20"/>
                <w:szCs w:val="20"/>
              </w:rPr>
            </w:pPr>
            <w:r>
              <w:rPr>
                <w:rFonts w:ascii="Yu Gothic" w:eastAsia="Yu Gothic" w:hAnsi="Yu Gothic" w:cs="MS PGothic" w:hint="eastAsia"/>
                <w:kern w:val="0"/>
                <w:sz w:val="20"/>
                <w:szCs w:val="20"/>
              </w:rPr>
              <w:t>※</w:t>
            </w:r>
            <w:r w:rsidRPr="00923ABA">
              <w:rPr>
                <w:rFonts w:ascii="Yu Gothic" w:eastAsia="Yu Gothic" w:hAnsi="Yu Gothic" w:cs="MS PGothic" w:hint="eastAsia"/>
                <w:kern w:val="0"/>
                <w:sz w:val="20"/>
                <w:szCs w:val="20"/>
              </w:rPr>
              <w:t>昨年度のような繰越額の加算処理</w:t>
            </w:r>
            <w:r>
              <w:rPr>
                <w:rFonts w:ascii="Yu Gothic" w:eastAsia="Yu Gothic" w:hAnsi="Yu Gothic" w:cs="MS PGothic" w:hint="eastAsia"/>
                <w:kern w:val="0"/>
                <w:sz w:val="20"/>
                <w:szCs w:val="20"/>
              </w:rPr>
              <w:t>は</w:t>
            </w:r>
            <w:r w:rsidRPr="00923ABA">
              <w:rPr>
                <w:rFonts w:ascii="Yu Gothic" w:eastAsia="Yu Gothic" w:hAnsi="Yu Gothic" w:cs="MS PGothic" w:hint="eastAsia"/>
                <w:kern w:val="0"/>
                <w:sz w:val="20"/>
                <w:szCs w:val="20"/>
              </w:rPr>
              <w:t>不要です。</w:t>
            </w:r>
          </w:p>
          <w:p w14:paraId="4E0FDCB1" w14:textId="77777777" w:rsidR="00860E05" w:rsidRDefault="00860E05" w:rsidP="00860E05">
            <w:pPr>
              <w:rPr>
                <w:rFonts w:ascii="Yu Gothic" w:eastAsia="Yu Gothic" w:hAnsi="Yu Gothic" w:cs="MS PGothic"/>
                <w:kern w:val="0"/>
                <w:sz w:val="20"/>
                <w:szCs w:val="20"/>
              </w:rPr>
            </w:pPr>
          </w:p>
          <w:p w14:paraId="519245C5" w14:textId="40EE78FE" w:rsidR="00860E05" w:rsidRPr="003E7741" w:rsidRDefault="00860E05" w:rsidP="00860E05">
            <w:pPr>
              <w:contextualSpacing/>
              <w:rPr>
                <w:rFonts w:ascii="Yu Gothic" w:eastAsia="Yu Gothic" w:hAnsi="Yu Gothic" w:cs="MS PGothic"/>
                <w:color w:val="FF0000"/>
                <w:kern w:val="0"/>
                <w:sz w:val="20"/>
                <w:szCs w:val="20"/>
                <w:u w:val="single"/>
              </w:rPr>
            </w:pPr>
          </w:p>
          <w:p w14:paraId="738B7DBD" w14:textId="77777777" w:rsidR="00860E05" w:rsidRPr="00562F2A" w:rsidRDefault="00860E05" w:rsidP="00860E05">
            <w:pPr>
              <w:contextualSpacing/>
              <w:rPr>
                <w:rFonts w:ascii="Yu Gothic" w:eastAsia="Yu Gothic" w:hAnsi="Yu Gothic" w:cs="MS PGothic"/>
                <w:b/>
                <w:bCs/>
                <w:kern w:val="0"/>
                <w:sz w:val="20"/>
                <w:szCs w:val="20"/>
                <w:u w:val="single"/>
              </w:rPr>
            </w:pPr>
          </w:p>
          <w:p w14:paraId="4963C06F" w14:textId="77777777" w:rsidR="00860E05" w:rsidRPr="00103D28" w:rsidRDefault="00860E05" w:rsidP="00860E05">
            <w:pPr>
              <w:contextualSpacing/>
              <w:rPr>
                <w:rFonts w:ascii="Yu Gothic" w:eastAsia="Yu Gothic" w:hAnsi="Yu Gothic" w:cs="MS PGothic"/>
                <w:b/>
                <w:bCs/>
                <w:kern w:val="0"/>
                <w:sz w:val="20"/>
                <w:szCs w:val="20"/>
                <w:u w:val="single"/>
              </w:rPr>
            </w:pPr>
          </w:p>
          <w:p w14:paraId="637B952E" w14:textId="77777777" w:rsidR="00860E05" w:rsidRDefault="00860E05" w:rsidP="00860E05">
            <w:pPr>
              <w:rPr>
                <w:rFonts w:ascii="Yu Gothic" w:eastAsia="Yu Gothic" w:hAnsi="Yu Gothic" w:cs="MS PGothic"/>
                <w:b/>
                <w:bCs/>
                <w:noProof/>
                <w:kern w:val="0"/>
                <w:sz w:val="20"/>
                <w:szCs w:val="20"/>
                <w:u w:val="single"/>
              </w:rPr>
            </w:pPr>
          </w:p>
        </w:tc>
        <w:tc>
          <w:tcPr>
            <w:tcW w:w="8739" w:type="dxa"/>
            <w:shd w:val="clear" w:color="auto" w:fill="auto"/>
          </w:tcPr>
          <w:p w14:paraId="76652A40" w14:textId="77777777" w:rsidR="00860E05" w:rsidRDefault="00860E05" w:rsidP="00860E05">
            <w:pPr>
              <w:contextualSpacing/>
              <w:rPr>
                <w:rFonts w:ascii="Segoe UI Symbol" w:eastAsia="Yu Gothic" w:hAnsi="Segoe UI Symbol" w:cs="Segoe UI Symbol"/>
                <w:kern w:val="0"/>
                <w:sz w:val="20"/>
                <w:szCs w:val="20"/>
              </w:rPr>
            </w:pPr>
          </w:p>
          <w:p w14:paraId="2212D14A" w14:textId="77777777" w:rsidR="00860E05" w:rsidRDefault="00860E05" w:rsidP="00860E05">
            <w:pPr>
              <w:contextualSpacing/>
              <w:rPr>
                <w:rFonts w:ascii="Segoe UI Symbol" w:eastAsia="Yu Gothic" w:hAnsi="Segoe UI Symbol" w:cs="Segoe UI Symbol"/>
                <w:kern w:val="0"/>
                <w:sz w:val="20"/>
                <w:szCs w:val="20"/>
              </w:rPr>
            </w:pPr>
          </w:p>
          <w:p w14:paraId="46F3B70F" w14:textId="77777777" w:rsidR="00860E05" w:rsidRDefault="00860E05" w:rsidP="00860E05">
            <w:pPr>
              <w:contextualSpacing/>
              <w:rPr>
                <w:rFonts w:ascii="Segoe UI Symbol" w:eastAsia="Yu Gothic" w:hAnsi="Segoe UI Symbol" w:cs="Segoe UI Symbol"/>
                <w:kern w:val="0"/>
                <w:sz w:val="20"/>
                <w:szCs w:val="20"/>
              </w:rPr>
            </w:pPr>
          </w:p>
          <w:p w14:paraId="0EC2969D" w14:textId="77777777" w:rsidR="00860E05" w:rsidRDefault="00860E05" w:rsidP="00860E05">
            <w:pPr>
              <w:contextualSpacing/>
              <w:rPr>
                <w:rFonts w:ascii="Segoe UI Symbol" w:eastAsia="Yu Gothic" w:hAnsi="Segoe UI Symbol" w:cs="Segoe UI Symbol"/>
                <w:kern w:val="0"/>
                <w:sz w:val="20"/>
                <w:szCs w:val="20"/>
              </w:rPr>
            </w:pPr>
          </w:p>
          <w:p w14:paraId="3B0FA755" w14:textId="77777777" w:rsidR="00860E05" w:rsidRDefault="00860E05" w:rsidP="00860E05">
            <w:pPr>
              <w:contextualSpacing/>
              <w:rPr>
                <w:rFonts w:ascii="Yu Gothic" w:eastAsia="Yu Gothic" w:hAnsi="Yu Gothic" w:cs="MS PGothic"/>
                <w:b/>
                <w:bCs/>
                <w:kern w:val="0"/>
                <w:sz w:val="20"/>
                <w:szCs w:val="20"/>
                <w:u w:val="single"/>
              </w:rPr>
            </w:pPr>
          </w:p>
          <w:p w14:paraId="6293398D" w14:textId="77777777" w:rsidR="00860E05" w:rsidRPr="00CD25FA" w:rsidRDefault="00860E05" w:rsidP="00860E05">
            <w:pPr>
              <w:contextualSpacing/>
              <w:rPr>
                <w:rFonts w:ascii="Yu Gothic" w:eastAsia="Yu Gothic" w:hAnsi="Yu Gothic" w:cs="MS PGothic"/>
                <w:kern w:val="0"/>
                <w:sz w:val="20"/>
                <w:szCs w:val="20"/>
              </w:rPr>
            </w:pPr>
            <w:r>
              <w:rPr>
                <w:rFonts w:ascii="Yu Gothic" w:eastAsia="Yu Gothic" w:hAnsi="Yu Gothic" w:cs="MS PGothic" w:hint="eastAsia"/>
                <w:b/>
                <w:bCs/>
                <w:kern w:val="0"/>
                <w:sz w:val="20"/>
                <w:szCs w:val="20"/>
                <w:u w:val="single"/>
              </w:rPr>
              <w:t>②【</w:t>
            </w:r>
            <w:r w:rsidRPr="00991123">
              <w:rPr>
                <w:rFonts w:ascii="Yu Gothic" w:eastAsia="Yu Gothic" w:hAnsi="Yu Gothic" w:cs="MS PGothic"/>
                <w:b/>
                <w:bCs/>
                <w:kern w:val="0"/>
                <w:sz w:val="20"/>
                <w:szCs w:val="20"/>
                <w:u w:val="single"/>
              </w:rPr>
              <w:t>22年度の助成金を減額する場合</w:t>
            </w:r>
            <w:r>
              <w:rPr>
                <w:rFonts w:ascii="Yu Gothic" w:eastAsia="Yu Gothic" w:hAnsi="Yu Gothic" w:cs="MS PGothic" w:hint="eastAsia"/>
                <w:b/>
                <w:bCs/>
                <w:kern w:val="0"/>
                <w:sz w:val="20"/>
                <w:szCs w:val="20"/>
                <w:u w:val="single"/>
              </w:rPr>
              <w:t>】別紙変更申請手続きの実施</w:t>
            </w:r>
          </w:p>
          <w:p w14:paraId="4513AF9D" w14:textId="77777777" w:rsidR="00860E05" w:rsidRDefault="00860E05" w:rsidP="00860E05">
            <w:pPr>
              <w:contextualSpacing/>
              <w:rPr>
                <w:rFonts w:ascii="Yu Gothic" w:eastAsia="Yu Gothic" w:hAnsi="Yu Gothic" w:cs="MS PGothic"/>
                <w:kern w:val="0"/>
                <w:sz w:val="20"/>
                <w:szCs w:val="20"/>
              </w:rPr>
            </w:pPr>
            <w:r w:rsidRPr="00991123">
              <w:rPr>
                <w:rFonts w:ascii="Yu Gothic" w:eastAsia="Yu Gothic" w:hAnsi="Yu Gothic" w:cs="MS PGothic"/>
                <w:kern w:val="0"/>
                <w:sz w:val="20"/>
                <w:szCs w:val="20"/>
              </w:rPr>
              <w:t>2022年度に支払えるのは助成期間合計での助成金額のうち未払分</w:t>
            </w:r>
            <w:r>
              <w:rPr>
                <w:rFonts w:ascii="Yu Gothic" w:eastAsia="Yu Gothic" w:hAnsi="Yu Gothic" w:cs="MS PGothic" w:hint="eastAsia"/>
                <w:kern w:val="0"/>
                <w:sz w:val="20"/>
                <w:szCs w:val="20"/>
              </w:rPr>
              <w:t>（＝現在資金計画書における22年度予算）</w:t>
            </w:r>
            <w:r w:rsidRPr="00991123">
              <w:rPr>
                <w:rFonts w:ascii="Yu Gothic" w:eastAsia="Yu Gothic" w:hAnsi="Yu Gothic" w:cs="MS PGothic"/>
                <w:kern w:val="0"/>
                <w:sz w:val="20"/>
                <w:szCs w:val="20"/>
              </w:rPr>
              <w:t>です。</w:t>
            </w:r>
          </w:p>
          <w:p w14:paraId="1F44E843" w14:textId="4EC93FA1" w:rsidR="00860E05" w:rsidRDefault="00860E05" w:rsidP="00860E05">
            <w:pPr>
              <w:contextualSpacing/>
              <w:rPr>
                <w:rFonts w:ascii="Yu Gothic" w:eastAsia="Yu Gothic" w:hAnsi="Yu Gothic" w:cs="MS PGothic"/>
                <w:kern w:val="0"/>
                <w:sz w:val="20"/>
                <w:szCs w:val="20"/>
              </w:rPr>
            </w:pPr>
            <w:r>
              <w:rPr>
                <w:rFonts w:ascii="Yu Gothic" w:eastAsia="Yu Gothic" w:hAnsi="Yu Gothic" w:cs="MS PGothic" w:hint="eastAsia"/>
                <w:kern w:val="0"/>
                <w:sz w:val="20"/>
                <w:szCs w:val="20"/>
              </w:rPr>
              <w:t>実行団体からの別紙変更申請手続きの結果や自団体での予算執行予定の見直しを受け、22年度予算を減額する場合のみ</w:t>
            </w:r>
            <w:r w:rsidR="00814F8D">
              <w:rPr>
                <w:rFonts w:ascii="Yu Gothic" w:eastAsia="Yu Gothic" w:hAnsi="Yu Gothic" w:cs="MS PGothic" w:hint="eastAsia"/>
                <w:kern w:val="0"/>
                <w:sz w:val="20"/>
                <w:szCs w:val="20"/>
              </w:rPr>
              <w:t>、</w:t>
            </w:r>
            <w:r w:rsidR="00FE1CAD">
              <w:rPr>
                <w:rFonts w:ascii="Yu Gothic" w:eastAsia="Yu Gothic" w:hAnsi="Yu Gothic" w:cs="MS PGothic" w:hint="eastAsia"/>
                <w:kern w:val="0"/>
                <w:sz w:val="20"/>
                <w:szCs w:val="20"/>
              </w:rPr>
              <w:t>４月の助成金申請前に</w:t>
            </w:r>
            <w:r>
              <w:rPr>
                <w:rFonts w:ascii="Yu Gothic" w:eastAsia="Yu Gothic" w:hAnsi="Yu Gothic" w:cs="MS PGothic" w:hint="eastAsia"/>
                <w:kern w:val="0"/>
                <w:sz w:val="20"/>
                <w:szCs w:val="20"/>
              </w:rPr>
              <w:t>別紙変更手続き（右記参照）を行ってください。</w:t>
            </w:r>
          </w:p>
          <w:p w14:paraId="7B612749" w14:textId="77777777" w:rsidR="000F26CB" w:rsidRDefault="000F26CB" w:rsidP="00860E05">
            <w:pPr>
              <w:contextualSpacing/>
              <w:rPr>
                <w:rFonts w:ascii="Yu Gothic" w:eastAsia="Yu Gothic" w:hAnsi="Yu Gothic" w:cs="MS PGothic"/>
                <w:kern w:val="0"/>
                <w:sz w:val="20"/>
                <w:szCs w:val="20"/>
              </w:rPr>
            </w:pPr>
          </w:p>
          <w:p w14:paraId="2D53E597" w14:textId="15BD13AB" w:rsidR="000F26CB" w:rsidRPr="000F26CB" w:rsidRDefault="000F26CB" w:rsidP="00860E05">
            <w:pPr>
              <w:contextualSpacing/>
              <w:rPr>
                <w:rFonts w:ascii="Yu Gothic" w:eastAsia="Yu Gothic" w:hAnsi="Yu Gothic" w:cs="MS PGothic"/>
                <w:kern w:val="0"/>
                <w:sz w:val="20"/>
                <w:szCs w:val="20"/>
              </w:rPr>
            </w:pPr>
            <w:r>
              <w:rPr>
                <w:rFonts w:ascii="Yu Gothic" w:eastAsia="Yu Gothic" w:hAnsi="Yu Gothic" w:cs="MS PGothic" w:hint="eastAsia"/>
                <w:kern w:val="0"/>
                <w:sz w:val="20"/>
                <w:szCs w:val="20"/>
              </w:rPr>
              <w:t>※</w:t>
            </w:r>
            <w:r w:rsidRPr="00780FE5">
              <w:rPr>
                <w:rFonts w:ascii="Yu Gothic" w:eastAsia="Yu Gothic" w:hAnsi="Yu Gothic" w:cs="MS PGothic" w:hint="eastAsia"/>
                <w:kern w:val="0"/>
                <w:sz w:val="20"/>
                <w:szCs w:val="20"/>
              </w:rPr>
              <w:t>資金提供契約書第</w:t>
            </w:r>
            <w:r w:rsidRPr="00780FE5">
              <w:rPr>
                <w:rFonts w:ascii="Yu Gothic" w:eastAsia="Yu Gothic" w:hAnsi="Yu Gothic" w:cs="MS PGothic"/>
                <w:kern w:val="0"/>
                <w:sz w:val="20"/>
                <w:szCs w:val="20"/>
              </w:rPr>
              <w:t>6条</w:t>
            </w:r>
            <w:r>
              <w:rPr>
                <w:rFonts w:ascii="Yu Gothic" w:eastAsia="Yu Gothic" w:hAnsi="Yu Gothic" w:cs="MS PGothic" w:hint="eastAsia"/>
                <w:kern w:val="0"/>
                <w:sz w:val="20"/>
                <w:szCs w:val="20"/>
              </w:rPr>
              <w:t>（</w:t>
            </w:r>
            <w:r w:rsidRPr="00780FE5">
              <w:rPr>
                <w:rFonts w:ascii="Yu Gothic" w:eastAsia="Yu Gothic" w:hAnsi="Yu Gothic" w:cs="MS PGothic" w:hint="eastAsia"/>
                <w:kern w:val="0"/>
                <w:sz w:val="20"/>
                <w:szCs w:val="20"/>
              </w:rPr>
              <w:t>資金計画書に基</w:t>
            </w:r>
            <w:r>
              <w:rPr>
                <w:rFonts w:ascii="Yu Gothic" w:eastAsia="Yu Gothic" w:hAnsi="Yu Gothic" w:cs="MS PGothic" w:hint="eastAsia"/>
                <w:kern w:val="0"/>
                <w:sz w:val="20"/>
                <w:szCs w:val="20"/>
              </w:rPr>
              <w:t>く助成金支払）への対応として必要</w:t>
            </w:r>
            <w:r w:rsidR="00C41D47">
              <w:rPr>
                <w:rFonts w:ascii="Yu Gothic" w:eastAsia="Yu Gothic" w:hAnsi="Yu Gothic" w:cs="MS PGothic" w:hint="eastAsia"/>
                <w:kern w:val="0"/>
                <w:sz w:val="20"/>
                <w:szCs w:val="20"/>
              </w:rPr>
              <w:t>な手続き</w:t>
            </w:r>
            <w:r>
              <w:rPr>
                <w:rFonts w:ascii="Yu Gothic" w:eastAsia="Yu Gothic" w:hAnsi="Yu Gothic" w:cs="MS PGothic" w:hint="eastAsia"/>
                <w:kern w:val="0"/>
                <w:sz w:val="20"/>
                <w:szCs w:val="20"/>
              </w:rPr>
              <w:t>です。</w:t>
            </w:r>
          </w:p>
          <w:p w14:paraId="1716FDF9" w14:textId="0241EEB7" w:rsidR="00860E05" w:rsidRDefault="00860E05" w:rsidP="00040402">
            <w:pPr>
              <w:contextualSpacing/>
              <w:rPr>
                <w:rFonts w:ascii="Yu Gothic" w:eastAsia="Yu Gothic" w:hAnsi="Yu Gothic" w:cs="MS PGothic"/>
                <w:b/>
                <w:bCs/>
                <w:kern w:val="0"/>
                <w:sz w:val="20"/>
                <w:szCs w:val="20"/>
                <w:u w:val="single"/>
              </w:rPr>
            </w:pPr>
            <w:r>
              <w:rPr>
                <w:rFonts w:ascii="Yu Gothic" w:eastAsia="Yu Gothic" w:hAnsi="Yu Gothic" w:cs="MS PGothic" w:hint="eastAsia"/>
                <w:kern w:val="0"/>
                <w:sz w:val="20"/>
                <w:szCs w:val="20"/>
              </w:rPr>
              <w:t>※</w:t>
            </w:r>
            <w:r w:rsidRPr="00923ABA">
              <w:rPr>
                <w:rFonts w:ascii="Yu Gothic" w:eastAsia="Yu Gothic" w:hAnsi="Yu Gothic" w:cs="MS PGothic" w:hint="eastAsia"/>
                <w:kern w:val="0"/>
                <w:sz w:val="20"/>
                <w:szCs w:val="20"/>
              </w:rPr>
              <w:t>昨年度のような繰越額の加算処理</w:t>
            </w:r>
            <w:r>
              <w:rPr>
                <w:rFonts w:ascii="Yu Gothic" w:eastAsia="Yu Gothic" w:hAnsi="Yu Gothic" w:cs="MS PGothic" w:hint="eastAsia"/>
                <w:kern w:val="0"/>
                <w:sz w:val="20"/>
                <w:szCs w:val="20"/>
              </w:rPr>
              <w:t>は</w:t>
            </w:r>
            <w:r w:rsidRPr="00923ABA">
              <w:rPr>
                <w:rFonts w:ascii="Yu Gothic" w:eastAsia="Yu Gothic" w:hAnsi="Yu Gothic" w:cs="MS PGothic" w:hint="eastAsia"/>
                <w:kern w:val="0"/>
                <w:sz w:val="20"/>
                <w:szCs w:val="20"/>
              </w:rPr>
              <w:t>不要です。</w:t>
            </w:r>
          </w:p>
        </w:tc>
        <w:tc>
          <w:tcPr>
            <w:tcW w:w="2139" w:type="dxa"/>
            <w:tcBorders>
              <w:bottom w:val="single" w:sz="4" w:space="0" w:color="auto"/>
            </w:tcBorders>
            <w:shd w:val="clear" w:color="auto" w:fill="auto"/>
          </w:tcPr>
          <w:p w14:paraId="3A6B6D58" w14:textId="77777777" w:rsidR="00860E05" w:rsidRPr="007C1D2C" w:rsidRDefault="00860E05" w:rsidP="00860E05">
            <w:pPr>
              <w:snapToGrid w:val="0"/>
              <w:rPr>
                <w:rFonts w:ascii="Yu Gothic" w:eastAsia="Yu Gothic" w:hAnsi="Yu Gothic" w:cs="MS PGothic"/>
                <w:kern w:val="0"/>
                <w:sz w:val="20"/>
                <w:szCs w:val="20"/>
              </w:rPr>
            </w:pPr>
            <w:r w:rsidRPr="007C1D2C">
              <w:rPr>
                <w:rFonts w:ascii="Yu Gothic" w:eastAsia="Yu Gothic" w:hAnsi="Yu Gothic" w:cs="MS PGothic" w:hint="eastAsia"/>
                <w:kern w:val="0"/>
                <w:sz w:val="20"/>
                <w:szCs w:val="20"/>
              </w:rPr>
              <w:t>◆◇資金提供契約別紙の変更手続きのお知らせ（</w:t>
            </w:r>
            <w:r w:rsidRPr="007C1D2C">
              <w:rPr>
                <w:rFonts w:ascii="Yu Gothic" w:eastAsia="Yu Gothic" w:hAnsi="Yu Gothic" w:cs="MS PGothic"/>
                <w:kern w:val="0"/>
                <w:sz w:val="20"/>
                <w:szCs w:val="20"/>
              </w:rPr>
              <w:t>2021.4.21</w:t>
            </w:r>
            <w:r w:rsidRPr="007C1D2C">
              <w:rPr>
                <w:rFonts w:ascii="Yu Gothic" w:eastAsia="Yu Gothic" w:hAnsi="Yu Gothic" w:cs="MS PGothic" w:hint="eastAsia"/>
                <w:kern w:val="0"/>
                <w:sz w:val="20"/>
                <w:szCs w:val="20"/>
              </w:rPr>
              <w:t>）</w:t>
            </w:r>
          </w:p>
          <w:p w14:paraId="464E9997" w14:textId="77777777" w:rsidR="00860E05" w:rsidRPr="007C1D2C" w:rsidRDefault="00A33762" w:rsidP="00860E05">
            <w:pPr>
              <w:snapToGrid w:val="0"/>
              <w:rPr>
                <w:rFonts w:ascii="Yu Gothic" w:eastAsia="Yu Gothic" w:hAnsi="Yu Gothic" w:cs="MS PGothic"/>
                <w:kern w:val="0"/>
                <w:sz w:val="20"/>
                <w:szCs w:val="20"/>
              </w:rPr>
            </w:pPr>
            <w:hyperlink r:id="rId11" w:history="1">
              <w:r w:rsidR="00860E05" w:rsidRPr="007C1D2C">
                <w:rPr>
                  <w:rStyle w:val="Hyperlink"/>
                  <w:rFonts w:ascii="Yu Gothic" w:eastAsia="Yu Gothic" w:hAnsi="Yu Gothic" w:cs="MS PGothic"/>
                  <w:kern w:val="0"/>
                  <w:sz w:val="20"/>
                  <w:szCs w:val="20"/>
                </w:rPr>
                <w:t>https://www.janpia.or.jp/dantai/dantai_gate/normal/2019/download/fund/01/01-7.pdf</w:t>
              </w:r>
            </w:hyperlink>
          </w:p>
          <w:p w14:paraId="506720C7" w14:textId="77777777" w:rsidR="00860E05" w:rsidRPr="007C1D2C" w:rsidRDefault="00860E05" w:rsidP="00860E05">
            <w:pPr>
              <w:snapToGrid w:val="0"/>
              <w:rPr>
                <w:rFonts w:ascii="Yu Gothic" w:eastAsia="Yu Gothic" w:hAnsi="Yu Gothic" w:cs="MS PGothic"/>
                <w:kern w:val="0"/>
                <w:sz w:val="20"/>
                <w:szCs w:val="20"/>
              </w:rPr>
            </w:pPr>
          </w:p>
          <w:p w14:paraId="1F6153DA" w14:textId="77777777" w:rsidR="00860E05" w:rsidRDefault="00860E05" w:rsidP="00860E05">
            <w:pPr>
              <w:snapToGrid w:val="0"/>
              <w:rPr>
                <w:rFonts w:ascii="Yu Gothic" w:eastAsia="Yu Gothic" w:hAnsi="Yu Gothic" w:cs="MS PGothic"/>
                <w:kern w:val="0"/>
                <w:sz w:val="20"/>
                <w:szCs w:val="20"/>
              </w:rPr>
            </w:pPr>
          </w:p>
          <w:p w14:paraId="73DA98B3" w14:textId="77777777" w:rsidR="00860E05" w:rsidRDefault="00860E05" w:rsidP="00860E05">
            <w:pPr>
              <w:snapToGrid w:val="0"/>
              <w:rPr>
                <w:rFonts w:ascii="Yu Gothic" w:eastAsia="Yu Gothic" w:hAnsi="Yu Gothic" w:cs="MS PGothic"/>
                <w:kern w:val="0"/>
                <w:sz w:val="20"/>
                <w:szCs w:val="20"/>
              </w:rPr>
            </w:pPr>
          </w:p>
          <w:p w14:paraId="681A0163" w14:textId="77777777" w:rsidR="00860E05" w:rsidRPr="007C1D2C" w:rsidRDefault="00860E05" w:rsidP="00AE1BD6">
            <w:pPr>
              <w:snapToGrid w:val="0"/>
              <w:rPr>
                <w:rFonts w:ascii="Yu Gothic" w:eastAsia="Yu Gothic" w:hAnsi="Yu Gothic" w:cs="MS PGothic"/>
                <w:kern w:val="0"/>
                <w:sz w:val="20"/>
                <w:szCs w:val="20"/>
              </w:rPr>
            </w:pPr>
          </w:p>
        </w:tc>
      </w:tr>
    </w:tbl>
    <w:p w14:paraId="19D1842B" w14:textId="24BF30E9" w:rsidR="00034D9D" w:rsidRPr="001B7363" w:rsidRDefault="003B52DC" w:rsidP="005657AC">
      <w:pPr>
        <w:jc w:val="right"/>
        <w:rPr>
          <w:rFonts w:ascii="Yu Gothic" w:eastAsia="Yu Gothic" w:hAnsi="Yu Gothic"/>
        </w:rPr>
      </w:pPr>
      <w:r>
        <w:rPr>
          <w:rFonts w:ascii="Yu Gothic" w:eastAsia="Yu Gothic" w:hAnsi="Yu Gothic" w:hint="eastAsia"/>
        </w:rPr>
        <w:t>以上</w:t>
      </w:r>
    </w:p>
    <w:sectPr w:rsidR="00034D9D" w:rsidRPr="001B7363" w:rsidSect="00893274">
      <w:footerReference w:type="first" r:id="rId12"/>
      <w:pgSz w:w="23811" w:h="16838" w:orient="landscape" w:code="8"/>
      <w:pgMar w:top="993" w:right="1440" w:bottom="1080" w:left="144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80FB" w14:textId="77777777" w:rsidR="00BD0F06" w:rsidRDefault="00BD0F06" w:rsidP="003D4BA0">
      <w:r>
        <w:separator/>
      </w:r>
    </w:p>
  </w:endnote>
  <w:endnote w:type="continuationSeparator" w:id="0">
    <w:p w14:paraId="2081E5DD" w14:textId="77777777" w:rsidR="00BD0F06" w:rsidRDefault="00BD0F06" w:rsidP="003D4BA0">
      <w:r>
        <w:continuationSeparator/>
      </w:r>
    </w:p>
  </w:endnote>
  <w:endnote w:type="continuationNotice" w:id="1">
    <w:p w14:paraId="135DB0EA" w14:textId="77777777" w:rsidR="00BD0F06" w:rsidRDefault="00BD0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IZ UDPGothic">
    <w:altName w:val="BIZ UDPゴシック"/>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451991"/>
      <w:docPartObj>
        <w:docPartGallery w:val="Page Numbers (Bottom of Page)"/>
        <w:docPartUnique/>
      </w:docPartObj>
    </w:sdtPr>
    <w:sdtContent>
      <w:p w14:paraId="66D49F97" w14:textId="12FEE164" w:rsidR="005716C4" w:rsidRDefault="005716C4">
        <w:pPr>
          <w:pStyle w:val="Footer"/>
          <w:jc w:val="center"/>
        </w:pPr>
        <w:r>
          <w:fldChar w:fldCharType="begin"/>
        </w:r>
        <w:r>
          <w:instrText>PAGE   \* MERGEFORMAT</w:instrText>
        </w:r>
        <w:r>
          <w:fldChar w:fldCharType="separate"/>
        </w:r>
        <w:r w:rsidRPr="001A7736">
          <w:rPr>
            <w:noProof/>
            <w:lang w:val="ja-JP"/>
          </w:rPr>
          <w:t>12</w:t>
        </w:r>
        <w:r>
          <w:fldChar w:fldCharType="end"/>
        </w:r>
      </w:p>
    </w:sdtContent>
  </w:sdt>
  <w:p w14:paraId="4A426F23" w14:textId="77777777" w:rsidR="005716C4" w:rsidRDefault="00571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DF7" w14:textId="25D460C3" w:rsidR="005716C4" w:rsidRDefault="005716C4">
    <w:pPr>
      <w:pStyle w:val="Footer"/>
      <w:jc w:val="center"/>
    </w:pPr>
  </w:p>
  <w:p w14:paraId="5105A01E" w14:textId="789539E9" w:rsidR="005716C4" w:rsidRDefault="005716C4" w:rsidP="00D3299B">
    <w:pPr>
      <w:pStyle w:val="Footer"/>
      <w:tabs>
        <w:tab w:val="clear" w:pos="4252"/>
        <w:tab w:val="clear" w:pos="8504"/>
        <w:tab w:val="left" w:pos="98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B501" w14:textId="400ADFC9" w:rsidR="005716C4" w:rsidRDefault="005716C4">
    <w:pPr>
      <w:pStyle w:val="Footer"/>
      <w:jc w:val="center"/>
    </w:pPr>
    <w:r>
      <w:rPr>
        <w:rFonts w:hint="eastAsia"/>
      </w:rPr>
      <w:t>1</w:t>
    </w:r>
  </w:p>
  <w:p w14:paraId="3E7F9884" w14:textId="77777777" w:rsidR="005716C4" w:rsidRDefault="005716C4" w:rsidP="00D3299B">
    <w:pPr>
      <w:pStyle w:val="Footer"/>
      <w:tabs>
        <w:tab w:val="clear" w:pos="4252"/>
        <w:tab w:val="clear" w:pos="8504"/>
        <w:tab w:val="left" w:pos="9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394F" w14:textId="77777777" w:rsidR="00BD0F06" w:rsidRDefault="00BD0F06" w:rsidP="003D4BA0">
      <w:r>
        <w:separator/>
      </w:r>
    </w:p>
  </w:footnote>
  <w:footnote w:type="continuationSeparator" w:id="0">
    <w:p w14:paraId="1398A6CF" w14:textId="77777777" w:rsidR="00BD0F06" w:rsidRDefault="00BD0F06" w:rsidP="003D4BA0">
      <w:r>
        <w:continuationSeparator/>
      </w:r>
    </w:p>
  </w:footnote>
  <w:footnote w:type="continuationNotice" w:id="1">
    <w:p w14:paraId="6930B074" w14:textId="77777777" w:rsidR="00BD0F06" w:rsidRDefault="00BD0F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5075"/>
    <w:multiLevelType w:val="hybridMultilevel"/>
    <w:tmpl w:val="AD04E5B6"/>
    <w:lvl w:ilvl="0" w:tplc="6682EEC8">
      <w:start w:val="2"/>
      <w:numFmt w:val="bullet"/>
      <w:lvlText w:val="※"/>
      <w:lvlJc w:val="left"/>
      <w:pPr>
        <w:ind w:left="420" w:hanging="420"/>
      </w:pPr>
      <w:rPr>
        <w:rFonts w:ascii="Yu Gothic" w:eastAsia="Yu Gothic" w:hAnsi="Yu Gothic" w:cs="MS PGothic"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67EDC"/>
    <w:multiLevelType w:val="hybridMultilevel"/>
    <w:tmpl w:val="11AC5A4C"/>
    <w:lvl w:ilvl="0" w:tplc="BA225ED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7642E"/>
    <w:multiLevelType w:val="hybridMultilevel"/>
    <w:tmpl w:val="D2606354"/>
    <w:lvl w:ilvl="0" w:tplc="274856D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01BE1"/>
    <w:multiLevelType w:val="hybridMultilevel"/>
    <w:tmpl w:val="7E6EA7E4"/>
    <w:lvl w:ilvl="0" w:tplc="AF74AC3E">
      <w:start w:val="4"/>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E81E56"/>
    <w:multiLevelType w:val="hybridMultilevel"/>
    <w:tmpl w:val="20D882D0"/>
    <w:lvl w:ilvl="0" w:tplc="F3E8B91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7C051D"/>
    <w:multiLevelType w:val="hybridMultilevel"/>
    <w:tmpl w:val="B6D47600"/>
    <w:lvl w:ilvl="0" w:tplc="2A50930A">
      <w:start w:val="3"/>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2E7584"/>
    <w:multiLevelType w:val="hybridMultilevel"/>
    <w:tmpl w:val="CA968BA8"/>
    <w:lvl w:ilvl="0" w:tplc="18364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C383C"/>
    <w:multiLevelType w:val="hybridMultilevel"/>
    <w:tmpl w:val="2CEE11A8"/>
    <w:lvl w:ilvl="0" w:tplc="0F2A3D3C">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429A3"/>
    <w:multiLevelType w:val="multilevel"/>
    <w:tmpl w:val="1F848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346AD7"/>
    <w:multiLevelType w:val="hybridMultilevel"/>
    <w:tmpl w:val="2CB45364"/>
    <w:lvl w:ilvl="0" w:tplc="94A05746">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66946"/>
    <w:multiLevelType w:val="hybridMultilevel"/>
    <w:tmpl w:val="F1248A44"/>
    <w:lvl w:ilvl="0" w:tplc="73B2E862">
      <w:start w:val="3"/>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BE752D"/>
    <w:multiLevelType w:val="hybridMultilevel"/>
    <w:tmpl w:val="8730C430"/>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1"/>
  </w:num>
  <w:num w:numId="4">
    <w:abstractNumId w:val="2"/>
  </w:num>
  <w:num w:numId="5">
    <w:abstractNumId w:val="5"/>
  </w:num>
  <w:num w:numId="6">
    <w:abstractNumId w:val="9"/>
  </w:num>
  <w:num w:numId="7">
    <w:abstractNumId w:val="7"/>
  </w:num>
  <w:num w:numId="8">
    <w:abstractNumId w:val="10"/>
  </w:num>
  <w:num w:numId="9">
    <w:abstractNumId w:val="3"/>
  </w:num>
  <w:num w:numId="10">
    <w:abstractNumId w:val="4"/>
  </w:num>
  <w:num w:numId="11">
    <w:abstractNumId w:val="6"/>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4">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348E6"/>
    <w:rsid w:val="0000014A"/>
    <w:rsid w:val="0000114E"/>
    <w:rsid w:val="00001615"/>
    <w:rsid w:val="00002338"/>
    <w:rsid w:val="00003155"/>
    <w:rsid w:val="000042EC"/>
    <w:rsid w:val="000047B9"/>
    <w:rsid w:val="00004E46"/>
    <w:rsid w:val="0000795C"/>
    <w:rsid w:val="000105B0"/>
    <w:rsid w:val="00010F2B"/>
    <w:rsid w:val="00012072"/>
    <w:rsid w:val="00012404"/>
    <w:rsid w:val="00012707"/>
    <w:rsid w:val="000127AD"/>
    <w:rsid w:val="00013B30"/>
    <w:rsid w:val="00013FD5"/>
    <w:rsid w:val="00014D26"/>
    <w:rsid w:val="00014F67"/>
    <w:rsid w:val="00017D26"/>
    <w:rsid w:val="0002019C"/>
    <w:rsid w:val="00023C1D"/>
    <w:rsid w:val="00023D80"/>
    <w:rsid w:val="0002526F"/>
    <w:rsid w:val="000253AD"/>
    <w:rsid w:val="0002563A"/>
    <w:rsid w:val="0002795E"/>
    <w:rsid w:val="00027A0A"/>
    <w:rsid w:val="0003146B"/>
    <w:rsid w:val="00032826"/>
    <w:rsid w:val="00033A3D"/>
    <w:rsid w:val="00033FC4"/>
    <w:rsid w:val="00034D9D"/>
    <w:rsid w:val="00040402"/>
    <w:rsid w:val="000420D7"/>
    <w:rsid w:val="000426F5"/>
    <w:rsid w:val="00042CD6"/>
    <w:rsid w:val="00042D2F"/>
    <w:rsid w:val="00043D3A"/>
    <w:rsid w:val="0004507A"/>
    <w:rsid w:val="00045608"/>
    <w:rsid w:val="000475F0"/>
    <w:rsid w:val="000476B9"/>
    <w:rsid w:val="00050688"/>
    <w:rsid w:val="000506C7"/>
    <w:rsid w:val="00050D3A"/>
    <w:rsid w:val="00051DC5"/>
    <w:rsid w:val="0005295B"/>
    <w:rsid w:val="000544B5"/>
    <w:rsid w:val="000546B6"/>
    <w:rsid w:val="00055B35"/>
    <w:rsid w:val="00055B51"/>
    <w:rsid w:val="00055D5E"/>
    <w:rsid w:val="00055FAC"/>
    <w:rsid w:val="000602EB"/>
    <w:rsid w:val="000604F9"/>
    <w:rsid w:val="00061123"/>
    <w:rsid w:val="00062BC1"/>
    <w:rsid w:val="00065343"/>
    <w:rsid w:val="00065C5A"/>
    <w:rsid w:val="0006780F"/>
    <w:rsid w:val="0006784F"/>
    <w:rsid w:val="000705E5"/>
    <w:rsid w:val="0007175B"/>
    <w:rsid w:val="00071C9D"/>
    <w:rsid w:val="000728BC"/>
    <w:rsid w:val="0007319D"/>
    <w:rsid w:val="00073744"/>
    <w:rsid w:val="000737F1"/>
    <w:rsid w:val="0007432C"/>
    <w:rsid w:val="0007474C"/>
    <w:rsid w:val="00075833"/>
    <w:rsid w:val="00076454"/>
    <w:rsid w:val="000770FD"/>
    <w:rsid w:val="00080674"/>
    <w:rsid w:val="0008161E"/>
    <w:rsid w:val="00082069"/>
    <w:rsid w:val="00082BF7"/>
    <w:rsid w:val="000832A6"/>
    <w:rsid w:val="0008494D"/>
    <w:rsid w:val="000876E6"/>
    <w:rsid w:val="00087B40"/>
    <w:rsid w:val="000906B0"/>
    <w:rsid w:val="00091073"/>
    <w:rsid w:val="000938C4"/>
    <w:rsid w:val="00093F83"/>
    <w:rsid w:val="00095122"/>
    <w:rsid w:val="0009610D"/>
    <w:rsid w:val="00097C78"/>
    <w:rsid w:val="00097F03"/>
    <w:rsid w:val="000A1073"/>
    <w:rsid w:val="000A2ED5"/>
    <w:rsid w:val="000A37D6"/>
    <w:rsid w:val="000A4332"/>
    <w:rsid w:val="000A5946"/>
    <w:rsid w:val="000A6D43"/>
    <w:rsid w:val="000A73B9"/>
    <w:rsid w:val="000B0831"/>
    <w:rsid w:val="000B1494"/>
    <w:rsid w:val="000B1608"/>
    <w:rsid w:val="000B2072"/>
    <w:rsid w:val="000B2409"/>
    <w:rsid w:val="000B31E1"/>
    <w:rsid w:val="000B41D9"/>
    <w:rsid w:val="000B4789"/>
    <w:rsid w:val="000B4A72"/>
    <w:rsid w:val="000B55B7"/>
    <w:rsid w:val="000B5DE3"/>
    <w:rsid w:val="000B6737"/>
    <w:rsid w:val="000C10E1"/>
    <w:rsid w:val="000C24FC"/>
    <w:rsid w:val="000C2614"/>
    <w:rsid w:val="000C3A52"/>
    <w:rsid w:val="000C50B6"/>
    <w:rsid w:val="000C5806"/>
    <w:rsid w:val="000C5DFA"/>
    <w:rsid w:val="000C6C86"/>
    <w:rsid w:val="000D2776"/>
    <w:rsid w:val="000D3F7E"/>
    <w:rsid w:val="000D4FB4"/>
    <w:rsid w:val="000D5B5F"/>
    <w:rsid w:val="000D5E92"/>
    <w:rsid w:val="000E09E3"/>
    <w:rsid w:val="000E0B84"/>
    <w:rsid w:val="000E154B"/>
    <w:rsid w:val="000E1E57"/>
    <w:rsid w:val="000E43F6"/>
    <w:rsid w:val="000E4F50"/>
    <w:rsid w:val="000E6DB1"/>
    <w:rsid w:val="000E7563"/>
    <w:rsid w:val="000F0383"/>
    <w:rsid w:val="000F26CB"/>
    <w:rsid w:val="000F2852"/>
    <w:rsid w:val="000F3109"/>
    <w:rsid w:val="000F3120"/>
    <w:rsid w:val="000F4B7C"/>
    <w:rsid w:val="000F5C89"/>
    <w:rsid w:val="00101181"/>
    <w:rsid w:val="001019CD"/>
    <w:rsid w:val="001027DE"/>
    <w:rsid w:val="001039E2"/>
    <w:rsid w:val="00103D28"/>
    <w:rsid w:val="00105A53"/>
    <w:rsid w:val="001062EB"/>
    <w:rsid w:val="00114108"/>
    <w:rsid w:val="0011469F"/>
    <w:rsid w:val="00114EA3"/>
    <w:rsid w:val="00116273"/>
    <w:rsid w:val="00116CE3"/>
    <w:rsid w:val="00117200"/>
    <w:rsid w:val="00121C3F"/>
    <w:rsid w:val="00122C40"/>
    <w:rsid w:val="00123A0E"/>
    <w:rsid w:val="00124868"/>
    <w:rsid w:val="00124998"/>
    <w:rsid w:val="00124DFA"/>
    <w:rsid w:val="001270DB"/>
    <w:rsid w:val="0013002C"/>
    <w:rsid w:val="00131307"/>
    <w:rsid w:val="00131398"/>
    <w:rsid w:val="00131FBD"/>
    <w:rsid w:val="0013285F"/>
    <w:rsid w:val="00132FE8"/>
    <w:rsid w:val="001334ED"/>
    <w:rsid w:val="0013386C"/>
    <w:rsid w:val="00133BDA"/>
    <w:rsid w:val="00134ADA"/>
    <w:rsid w:val="00135C52"/>
    <w:rsid w:val="00135FB3"/>
    <w:rsid w:val="00136288"/>
    <w:rsid w:val="0013678E"/>
    <w:rsid w:val="0013727E"/>
    <w:rsid w:val="00140409"/>
    <w:rsid w:val="00140E8E"/>
    <w:rsid w:val="001421A6"/>
    <w:rsid w:val="0014354D"/>
    <w:rsid w:val="001444FA"/>
    <w:rsid w:val="00144575"/>
    <w:rsid w:val="0014606C"/>
    <w:rsid w:val="0014643A"/>
    <w:rsid w:val="00146F87"/>
    <w:rsid w:val="00147B21"/>
    <w:rsid w:val="00150680"/>
    <w:rsid w:val="00150E20"/>
    <w:rsid w:val="00151DD6"/>
    <w:rsid w:val="0015240D"/>
    <w:rsid w:val="00153082"/>
    <w:rsid w:val="00153549"/>
    <w:rsid w:val="001551F8"/>
    <w:rsid w:val="0015581F"/>
    <w:rsid w:val="00155C87"/>
    <w:rsid w:val="0016044F"/>
    <w:rsid w:val="00161016"/>
    <w:rsid w:val="00161158"/>
    <w:rsid w:val="001612E0"/>
    <w:rsid w:val="00164722"/>
    <w:rsid w:val="0016499D"/>
    <w:rsid w:val="00164ADC"/>
    <w:rsid w:val="001654F1"/>
    <w:rsid w:val="001656E1"/>
    <w:rsid w:val="00166BAB"/>
    <w:rsid w:val="0017161F"/>
    <w:rsid w:val="00172546"/>
    <w:rsid w:val="00172F82"/>
    <w:rsid w:val="00175919"/>
    <w:rsid w:val="00175C45"/>
    <w:rsid w:val="00176E53"/>
    <w:rsid w:val="00177CB2"/>
    <w:rsid w:val="0018078A"/>
    <w:rsid w:val="001808FC"/>
    <w:rsid w:val="00181E03"/>
    <w:rsid w:val="00182394"/>
    <w:rsid w:val="00187CA7"/>
    <w:rsid w:val="00187DB4"/>
    <w:rsid w:val="00187E60"/>
    <w:rsid w:val="001907A5"/>
    <w:rsid w:val="00190F29"/>
    <w:rsid w:val="001921EA"/>
    <w:rsid w:val="00192D34"/>
    <w:rsid w:val="00192E6F"/>
    <w:rsid w:val="00193721"/>
    <w:rsid w:val="00193F48"/>
    <w:rsid w:val="00193FFA"/>
    <w:rsid w:val="0019428F"/>
    <w:rsid w:val="0019500E"/>
    <w:rsid w:val="001964F5"/>
    <w:rsid w:val="001966E9"/>
    <w:rsid w:val="00197501"/>
    <w:rsid w:val="001A1D63"/>
    <w:rsid w:val="001A1F54"/>
    <w:rsid w:val="001A32FB"/>
    <w:rsid w:val="001A3733"/>
    <w:rsid w:val="001A4186"/>
    <w:rsid w:val="001A4885"/>
    <w:rsid w:val="001A5302"/>
    <w:rsid w:val="001A57AF"/>
    <w:rsid w:val="001A61A1"/>
    <w:rsid w:val="001A7736"/>
    <w:rsid w:val="001A7CAD"/>
    <w:rsid w:val="001A7E90"/>
    <w:rsid w:val="001B0147"/>
    <w:rsid w:val="001B167B"/>
    <w:rsid w:val="001B236D"/>
    <w:rsid w:val="001B3E6B"/>
    <w:rsid w:val="001B5B90"/>
    <w:rsid w:val="001B629D"/>
    <w:rsid w:val="001B63CD"/>
    <w:rsid w:val="001B7363"/>
    <w:rsid w:val="001C5DFD"/>
    <w:rsid w:val="001C6A6B"/>
    <w:rsid w:val="001C6EBA"/>
    <w:rsid w:val="001C71FA"/>
    <w:rsid w:val="001D1147"/>
    <w:rsid w:val="001D14EF"/>
    <w:rsid w:val="001D1E5E"/>
    <w:rsid w:val="001D394F"/>
    <w:rsid w:val="001D3B21"/>
    <w:rsid w:val="001D53CF"/>
    <w:rsid w:val="001D5AC6"/>
    <w:rsid w:val="001D5F89"/>
    <w:rsid w:val="001D696E"/>
    <w:rsid w:val="001E011B"/>
    <w:rsid w:val="001E04A8"/>
    <w:rsid w:val="001E0AA9"/>
    <w:rsid w:val="001E1CF0"/>
    <w:rsid w:val="001E5B1B"/>
    <w:rsid w:val="001F0A93"/>
    <w:rsid w:val="001F19C2"/>
    <w:rsid w:val="001F2F84"/>
    <w:rsid w:val="001F385F"/>
    <w:rsid w:val="001F5448"/>
    <w:rsid w:val="001F5BA5"/>
    <w:rsid w:val="001F6237"/>
    <w:rsid w:val="001F77CC"/>
    <w:rsid w:val="001F7A11"/>
    <w:rsid w:val="00200890"/>
    <w:rsid w:val="00201872"/>
    <w:rsid w:val="00201EB7"/>
    <w:rsid w:val="00203BD2"/>
    <w:rsid w:val="002041E0"/>
    <w:rsid w:val="002054B7"/>
    <w:rsid w:val="00205635"/>
    <w:rsid w:val="00213A8F"/>
    <w:rsid w:val="002149D2"/>
    <w:rsid w:val="0021502D"/>
    <w:rsid w:val="00215ADE"/>
    <w:rsid w:val="00215FAE"/>
    <w:rsid w:val="00216146"/>
    <w:rsid w:val="002162BE"/>
    <w:rsid w:val="0022118E"/>
    <w:rsid w:val="002218DC"/>
    <w:rsid w:val="00221DBC"/>
    <w:rsid w:val="002227A3"/>
    <w:rsid w:val="0022347F"/>
    <w:rsid w:val="002240D2"/>
    <w:rsid w:val="002244F3"/>
    <w:rsid w:val="00224C5E"/>
    <w:rsid w:val="002251A1"/>
    <w:rsid w:val="0022562C"/>
    <w:rsid w:val="00226471"/>
    <w:rsid w:val="002266A7"/>
    <w:rsid w:val="00227DF2"/>
    <w:rsid w:val="00227F4F"/>
    <w:rsid w:val="00230A6E"/>
    <w:rsid w:val="00232C27"/>
    <w:rsid w:val="00232D2F"/>
    <w:rsid w:val="002336C5"/>
    <w:rsid w:val="00236349"/>
    <w:rsid w:val="002366FB"/>
    <w:rsid w:val="00237726"/>
    <w:rsid w:val="00243038"/>
    <w:rsid w:val="0024323D"/>
    <w:rsid w:val="002444FC"/>
    <w:rsid w:val="002458DF"/>
    <w:rsid w:val="00245C98"/>
    <w:rsid w:val="002461F9"/>
    <w:rsid w:val="002462E3"/>
    <w:rsid w:val="00246B5D"/>
    <w:rsid w:val="002473ED"/>
    <w:rsid w:val="00250767"/>
    <w:rsid w:val="00251084"/>
    <w:rsid w:val="002532DB"/>
    <w:rsid w:val="00253BCF"/>
    <w:rsid w:val="002554EE"/>
    <w:rsid w:val="002557E2"/>
    <w:rsid w:val="0025798F"/>
    <w:rsid w:val="00260EBD"/>
    <w:rsid w:val="002611BF"/>
    <w:rsid w:val="002625CD"/>
    <w:rsid w:val="00262ADB"/>
    <w:rsid w:val="002643E8"/>
    <w:rsid w:val="00264575"/>
    <w:rsid w:val="002659FD"/>
    <w:rsid w:val="00267238"/>
    <w:rsid w:val="0026733C"/>
    <w:rsid w:val="00271228"/>
    <w:rsid w:val="00271480"/>
    <w:rsid w:val="00273CED"/>
    <w:rsid w:val="00273FEC"/>
    <w:rsid w:val="00274C95"/>
    <w:rsid w:val="002756A0"/>
    <w:rsid w:val="002777E4"/>
    <w:rsid w:val="0028092D"/>
    <w:rsid w:val="0028096C"/>
    <w:rsid w:val="00280EA8"/>
    <w:rsid w:val="00281271"/>
    <w:rsid w:val="00281B01"/>
    <w:rsid w:val="00283F1B"/>
    <w:rsid w:val="00284129"/>
    <w:rsid w:val="00286782"/>
    <w:rsid w:val="00287A8D"/>
    <w:rsid w:val="002921F6"/>
    <w:rsid w:val="002923CB"/>
    <w:rsid w:val="0029289E"/>
    <w:rsid w:val="00293E8C"/>
    <w:rsid w:val="002946DD"/>
    <w:rsid w:val="00297D2C"/>
    <w:rsid w:val="002A0455"/>
    <w:rsid w:val="002A04FD"/>
    <w:rsid w:val="002A0F86"/>
    <w:rsid w:val="002A1329"/>
    <w:rsid w:val="002A26E9"/>
    <w:rsid w:val="002A45DD"/>
    <w:rsid w:val="002A672A"/>
    <w:rsid w:val="002A6AA9"/>
    <w:rsid w:val="002A7704"/>
    <w:rsid w:val="002A77D0"/>
    <w:rsid w:val="002B0BFB"/>
    <w:rsid w:val="002B37B8"/>
    <w:rsid w:val="002B4965"/>
    <w:rsid w:val="002B63DB"/>
    <w:rsid w:val="002B781F"/>
    <w:rsid w:val="002C102A"/>
    <w:rsid w:val="002C1592"/>
    <w:rsid w:val="002C1C96"/>
    <w:rsid w:val="002C23D1"/>
    <w:rsid w:val="002C24DD"/>
    <w:rsid w:val="002C266B"/>
    <w:rsid w:val="002C3732"/>
    <w:rsid w:val="002C4443"/>
    <w:rsid w:val="002C5242"/>
    <w:rsid w:val="002C7F9C"/>
    <w:rsid w:val="002D0244"/>
    <w:rsid w:val="002D0BAC"/>
    <w:rsid w:val="002D15EF"/>
    <w:rsid w:val="002D1F34"/>
    <w:rsid w:val="002D2EED"/>
    <w:rsid w:val="002D39BC"/>
    <w:rsid w:val="002D4917"/>
    <w:rsid w:val="002D4CC8"/>
    <w:rsid w:val="002D54FD"/>
    <w:rsid w:val="002D5B32"/>
    <w:rsid w:val="002D77F3"/>
    <w:rsid w:val="002D796A"/>
    <w:rsid w:val="002D7D5A"/>
    <w:rsid w:val="002D7D83"/>
    <w:rsid w:val="002E07C5"/>
    <w:rsid w:val="002E11F0"/>
    <w:rsid w:val="002E1BCD"/>
    <w:rsid w:val="002E2B0C"/>
    <w:rsid w:val="002E3C6A"/>
    <w:rsid w:val="002E4301"/>
    <w:rsid w:val="002E4EBD"/>
    <w:rsid w:val="002E589D"/>
    <w:rsid w:val="002E790C"/>
    <w:rsid w:val="002F0A9A"/>
    <w:rsid w:val="002F1351"/>
    <w:rsid w:val="002F183F"/>
    <w:rsid w:val="002F404F"/>
    <w:rsid w:val="002F4946"/>
    <w:rsid w:val="002F548F"/>
    <w:rsid w:val="002F76D5"/>
    <w:rsid w:val="002F7C97"/>
    <w:rsid w:val="00304729"/>
    <w:rsid w:val="00304A54"/>
    <w:rsid w:val="0030596F"/>
    <w:rsid w:val="003068D5"/>
    <w:rsid w:val="00307AEE"/>
    <w:rsid w:val="00311907"/>
    <w:rsid w:val="003123DD"/>
    <w:rsid w:val="0031298D"/>
    <w:rsid w:val="003133B3"/>
    <w:rsid w:val="003136C6"/>
    <w:rsid w:val="003139EA"/>
    <w:rsid w:val="00314A5D"/>
    <w:rsid w:val="00315451"/>
    <w:rsid w:val="00315E45"/>
    <w:rsid w:val="00317D21"/>
    <w:rsid w:val="00320F1B"/>
    <w:rsid w:val="00321250"/>
    <w:rsid w:val="00321270"/>
    <w:rsid w:val="00322F97"/>
    <w:rsid w:val="0032302D"/>
    <w:rsid w:val="0032318C"/>
    <w:rsid w:val="003233C9"/>
    <w:rsid w:val="00327BD0"/>
    <w:rsid w:val="003301C8"/>
    <w:rsid w:val="003302A3"/>
    <w:rsid w:val="00330CD1"/>
    <w:rsid w:val="00331E3C"/>
    <w:rsid w:val="0033411D"/>
    <w:rsid w:val="00334A31"/>
    <w:rsid w:val="003356A0"/>
    <w:rsid w:val="00336E85"/>
    <w:rsid w:val="00337845"/>
    <w:rsid w:val="0034137D"/>
    <w:rsid w:val="0034217A"/>
    <w:rsid w:val="00343298"/>
    <w:rsid w:val="00344C6B"/>
    <w:rsid w:val="00344E09"/>
    <w:rsid w:val="00346164"/>
    <w:rsid w:val="00347596"/>
    <w:rsid w:val="003511B3"/>
    <w:rsid w:val="003543B5"/>
    <w:rsid w:val="00355EA2"/>
    <w:rsid w:val="00357410"/>
    <w:rsid w:val="0036241B"/>
    <w:rsid w:val="00362469"/>
    <w:rsid w:val="003627A5"/>
    <w:rsid w:val="00363866"/>
    <w:rsid w:val="00365D43"/>
    <w:rsid w:val="003660EB"/>
    <w:rsid w:val="003668FA"/>
    <w:rsid w:val="0036743F"/>
    <w:rsid w:val="003674CA"/>
    <w:rsid w:val="00367E36"/>
    <w:rsid w:val="00370096"/>
    <w:rsid w:val="00370302"/>
    <w:rsid w:val="0037162F"/>
    <w:rsid w:val="0037202C"/>
    <w:rsid w:val="00372238"/>
    <w:rsid w:val="00372CA6"/>
    <w:rsid w:val="00372FC2"/>
    <w:rsid w:val="00373673"/>
    <w:rsid w:val="00373BC1"/>
    <w:rsid w:val="00373FC0"/>
    <w:rsid w:val="003763F3"/>
    <w:rsid w:val="003802F6"/>
    <w:rsid w:val="00380439"/>
    <w:rsid w:val="00381223"/>
    <w:rsid w:val="0038204A"/>
    <w:rsid w:val="003828F5"/>
    <w:rsid w:val="00384D7E"/>
    <w:rsid w:val="00384F6B"/>
    <w:rsid w:val="003858C7"/>
    <w:rsid w:val="00385E8D"/>
    <w:rsid w:val="00386061"/>
    <w:rsid w:val="00386859"/>
    <w:rsid w:val="00386A70"/>
    <w:rsid w:val="0038778C"/>
    <w:rsid w:val="0039120B"/>
    <w:rsid w:val="00391A7E"/>
    <w:rsid w:val="0039244D"/>
    <w:rsid w:val="003939FD"/>
    <w:rsid w:val="0039473E"/>
    <w:rsid w:val="00394B62"/>
    <w:rsid w:val="00396F1B"/>
    <w:rsid w:val="003974A5"/>
    <w:rsid w:val="003A196C"/>
    <w:rsid w:val="003A1AED"/>
    <w:rsid w:val="003A1D9D"/>
    <w:rsid w:val="003A2B0D"/>
    <w:rsid w:val="003A2B5D"/>
    <w:rsid w:val="003A60C9"/>
    <w:rsid w:val="003A7C34"/>
    <w:rsid w:val="003B2408"/>
    <w:rsid w:val="003B52DC"/>
    <w:rsid w:val="003B553E"/>
    <w:rsid w:val="003B5703"/>
    <w:rsid w:val="003B5951"/>
    <w:rsid w:val="003B6745"/>
    <w:rsid w:val="003B76CD"/>
    <w:rsid w:val="003B7AFA"/>
    <w:rsid w:val="003B7AFB"/>
    <w:rsid w:val="003C0840"/>
    <w:rsid w:val="003C1BE6"/>
    <w:rsid w:val="003C1E13"/>
    <w:rsid w:val="003C4B89"/>
    <w:rsid w:val="003C73CC"/>
    <w:rsid w:val="003D0E7A"/>
    <w:rsid w:val="003D1822"/>
    <w:rsid w:val="003D18CA"/>
    <w:rsid w:val="003D24CE"/>
    <w:rsid w:val="003D29A8"/>
    <w:rsid w:val="003D3824"/>
    <w:rsid w:val="003D3947"/>
    <w:rsid w:val="003D43B7"/>
    <w:rsid w:val="003D46AC"/>
    <w:rsid w:val="003D4BA0"/>
    <w:rsid w:val="003D4E05"/>
    <w:rsid w:val="003D6085"/>
    <w:rsid w:val="003D6C9E"/>
    <w:rsid w:val="003E0900"/>
    <w:rsid w:val="003E09F7"/>
    <w:rsid w:val="003E0A88"/>
    <w:rsid w:val="003E1727"/>
    <w:rsid w:val="003E1F57"/>
    <w:rsid w:val="003E205E"/>
    <w:rsid w:val="003E2E15"/>
    <w:rsid w:val="003E6BC0"/>
    <w:rsid w:val="003E7310"/>
    <w:rsid w:val="003E7741"/>
    <w:rsid w:val="003F0F47"/>
    <w:rsid w:val="003F17C8"/>
    <w:rsid w:val="003F18D6"/>
    <w:rsid w:val="003F2992"/>
    <w:rsid w:val="003F2AC3"/>
    <w:rsid w:val="003F2CE6"/>
    <w:rsid w:val="003F38EC"/>
    <w:rsid w:val="003F64D8"/>
    <w:rsid w:val="004009CD"/>
    <w:rsid w:val="00401C16"/>
    <w:rsid w:val="00403336"/>
    <w:rsid w:val="00403989"/>
    <w:rsid w:val="0040407C"/>
    <w:rsid w:val="004041B6"/>
    <w:rsid w:val="00404939"/>
    <w:rsid w:val="00404D86"/>
    <w:rsid w:val="0040538F"/>
    <w:rsid w:val="0040696D"/>
    <w:rsid w:val="00406CCE"/>
    <w:rsid w:val="00406F05"/>
    <w:rsid w:val="0041010D"/>
    <w:rsid w:val="004104DA"/>
    <w:rsid w:val="004122CE"/>
    <w:rsid w:val="00412DAC"/>
    <w:rsid w:val="00415051"/>
    <w:rsid w:val="00416896"/>
    <w:rsid w:val="00420BD5"/>
    <w:rsid w:val="00420D33"/>
    <w:rsid w:val="004224B4"/>
    <w:rsid w:val="00423248"/>
    <w:rsid w:val="00423310"/>
    <w:rsid w:val="00424B7E"/>
    <w:rsid w:val="0043014B"/>
    <w:rsid w:val="004310F0"/>
    <w:rsid w:val="004315CD"/>
    <w:rsid w:val="00433695"/>
    <w:rsid w:val="00434089"/>
    <w:rsid w:val="00436C21"/>
    <w:rsid w:val="00436D58"/>
    <w:rsid w:val="004406C1"/>
    <w:rsid w:val="00440ED5"/>
    <w:rsid w:val="0044121F"/>
    <w:rsid w:val="00442546"/>
    <w:rsid w:val="00443327"/>
    <w:rsid w:val="00443354"/>
    <w:rsid w:val="004437A4"/>
    <w:rsid w:val="00443D0F"/>
    <w:rsid w:val="00444031"/>
    <w:rsid w:val="004445C8"/>
    <w:rsid w:val="00446102"/>
    <w:rsid w:val="00446BC7"/>
    <w:rsid w:val="004479A7"/>
    <w:rsid w:val="0045048F"/>
    <w:rsid w:val="0045160B"/>
    <w:rsid w:val="00455AFC"/>
    <w:rsid w:val="004569FC"/>
    <w:rsid w:val="00456A84"/>
    <w:rsid w:val="00456EB5"/>
    <w:rsid w:val="00457C2A"/>
    <w:rsid w:val="00460C64"/>
    <w:rsid w:val="00461391"/>
    <w:rsid w:val="00461531"/>
    <w:rsid w:val="00462DE0"/>
    <w:rsid w:val="0046377A"/>
    <w:rsid w:val="004651E1"/>
    <w:rsid w:val="0046652F"/>
    <w:rsid w:val="00466B56"/>
    <w:rsid w:val="00471933"/>
    <w:rsid w:val="00473324"/>
    <w:rsid w:val="0047362E"/>
    <w:rsid w:val="00473A22"/>
    <w:rsid w:val="00474642"/>
    <w:rsid w:val="00474B76"/>
    <w:rsid w:val="004759BF"/>
    <w:rsid w:val="00480243"/>
    <w:rsid w:val="00480ED6"/>
    <w:rsid w:val="00481F9F"/>
    <w:rsid w:val="004822AC"/>
    <w:rsid w:val="004837D8"/>
    <w:rsid w:val="00484C88"/>
    <w:rsid w:val="0048501E"/>
    <w:rsid w:val="00486948"/>
    <w:rsid w:val="004871DA"/>
    <w:rsid w:val="00487CAD"/>
    <w:rsid w:val="00490DE5"/>
    <w:rsid w:val="0049129C"/>
    <w:rsid w:val="00491F34"/>
    <w:rsid w:val="004928E6"/>
    <w:rsid w:val="004930FD"/>
    <w:rsid w:val="00493482"/>
    <w:rsid w:val="00493DD1"/>
    <w:rsid w:val="004941E4"/>
    <w:rsid w:val="004944F4"/>
    <w:rsid w:val="004966CC"/>
    <w:rsid w:val="00496F24"/>
    <w:rsid w:val="004A0D91"/>
    <w:rsid w:val="004A10F0"/>
    <w:rsid w:val="004A237B"/>
    <w:rsid w:val="004A3617"/>
    <w:rsid w:val="004A3742"/>
    <w:rsid w:val="004A4F7F"/>
    <w:rsid w:val="004A59AB"/>
    <w:rsid w:val="004B0C7E"/>
    <w:rsid w:val="004B2E69"/>
    <w:rsid w:val="004B4AE8"/>
    <w:rsid w:val="004B51A7"/>
    <w:rsid w:val="004B5584"/>
    <w:rsid w:val="004B662B"/>
    <w:rsid w:val="004B6698"/>
    <w:rsid w:val="004C086E"/>
    <w:rsid w:val="004C152F"/>
    <w:rsid w:val="004C1F1C"/>
    <w:rsid w:val="004C23B8"/>
    <w:rsid w:val="004C626B"/>
    <w:rsid w:val="004C67E8"/>
    <w:rsid w:val="004C6D39"/>
    <w:rsid w:val="004D08EF"/>
    <w:rsid w:val="004D0DEB"/>
    <w:rsid w:val="004D1180"/>
    <w:rsid w:val="004D11AD"/>
    <w:rsid w:val="004D15E1"/>
    <w:rsid w:val="004D1FA4"/>
    <w:rsid w:val="004D28B4"/>
    <w:rsid w:val="004D2F42"/>
    <w:rsid w:val="004D45B2"/>
    <w:rsid w:val="004D4800"/>
    <w:rsid w:val="004D504D"/>
    <w:rsid w:val="004D5131"/>
    <w:rsid w:val="004D5856"/>
    <w:rsid w:val="004D585C"/>
    <w:rsid w:val="004D649B"/>
    <w:rsid w:val="004D6AF4"/>
    <w:rsid w:val="004E212E"/>
    <w:rsid w:val="004E471E"/>
    <w:rsid w:val="004E4B1E"/>
    <w:rsid w:val="004E5343"/>
    <w:rsid w:val="004E620B"/>
    <w:rsid w:val="004E781B"/>
    <w:rsid w:val="004F16E1"/>
    <w:rsid w:val="004F22C0"/>
    <w:rsid w:val="004F2FD8"/>
    <w:rsid w:val="004F3AF8"/>
    <w:rsid w:val="004F4BC6"/>
    <w:rsid w:val="004F4CD0"/>
    <w:rsid w:val="004F5D54"/>
    <w:rsid w:val="004F67EC"/>
    <w:rsid w:val="00501744"/>
    <w:rsid w:val="005021C2"/>
    <w:rsid w:val="00503AD9"/>
    <w:rsid w:val="00504419"/>
    <w:rsid w:val="0050448A"/>
    <w:rsid w:val="0050507B"/>
    <w:rsid w:val="005074E1"/>
    <w:rsid w:val="00507FBE"/>
    <w:rsid w:val="00510389"/>
    <w:rsid w:val="005125A2"/>
    <w:rsid w:val="00513803"/>
    <w:rsid w:val="00513EA0"/>
    <w:rsid w:val="005149D8"/>
    <w:rsid w:val="005160F4"/>
    <w:rsid w:val="0051621C"/>
    <w:rsid w:val="00517663"/>
    <w:rsid w:val="00517E2F"/>
    <w:rsid w:val="0052045B"/>
    <w:rsid w:val="00521842"/>
    <w:rsid w:val="00521CE5"/>
    <w:rsid w:val="0052326E"/>
    <w:rsid w:val="005236CB"/>
    <w:rsid w:val="00524017"/>
    <w:rsid w:val="00527494"/>
    <w:rsid w:val="00527782"/>
    <w:rsid w:val="0053052A"/>
    <w:rsid w:val="0053141D"/>
    <w:rsid w:val="00531657"/>
    <w:rsid w:val="00531991"/>
    <w:rsid w:val="00533C4E"/>
    <w:rsid w:val="00533E27"/>
    <w:rsid w:val="00534724"/>
    <w:rsid w:val="00534A3D"/>
    <w:rsid w:val="00537C36"/>
    <w:rsid w:val="00541F2D"/>
    <w:rsid w:val="005422DC"/>
    <w:rsid w:val="00542AB0"/>
    <w:rsid w:val="00543C23"/>
    <w:rsid w:val="00544985"/>
    <w:rsid w:val="005456C6"/>
    <w:rsid w:val="00546741"/>
    <w:rsid w:val="00547BBE"/>
    <w:rsid w:val="00550BD4"/>
    <w:rsid w:val="00551AA1"/>
    <w:rsid w:val="00551EBA"/>
    <w:rsid w:val="00551EFA"/>
    <w:rsid w:val="005545C4"/>
    <w:rsid w:val="00556773"/>
    <w:rsid w:val="00556832"/>
    <w:rsid w:val="0055782B"/>
    <w:rsid w:val="00557882"/>
    <w:rsid w:val="005602D2"/>
    <w:rsid w:val="00560F6C"/>
    <w:rsid w:val="00560F9C"/>
    <w:rsid w:val="00561AE1"/>
    <w:rsid w:val="00562F2A"/>
    <w:rsid w:val="0056329E"/>
    <w:rsid w:val="0056489B"/>
    <w:rsid w:val="0056529C"/>
    <w:rsid w:val="005657AC"/>
    <w:rsid w:val="0056730A"/>
    <w:rsid w:val="005676A9"/>
    <w:rsid w:val="00567AF9"/>
    <w:rsid w:val="00567D82"/>
    <w:rsid w:val="00567E16"/>
    <w:rsid w:val="00570DC6"/>
    <w:rsid w:val="005716C4"/>
    <w:rsid w:val="00571BB6"/>
    <w:rsid w:val="005744F9"/>
    <w:rsid w:val="00574C98"/>
    <w:rsid w:val="00575C69"/>
    <w:rsid w:val="00577015"/>
    <w:rsid w:val="00577AD8"/>
    <w:rsid w:val="00580902"/>
    <w:rsid w:val="00586831"/>
    <w:rsid w:val="005868D9"/>
    <w:rsid w:val="00586D04"/>
    <w:rsid w:val="00587879"/>
    <w:rsid w:val="0059356F"/>
    <w:rsid w:val="00594130"/>
    <w:rsid w:val="00594C35"/>
    <w:rsid w:val="00594C9D"/>
    <w:rsid w:val="005962F1"/>
    <w:rsid w:val="00596625"/>
    <w:rsid w:val="00597087"/>
    <w:rsid w:val="0059708E"/>
    <w:rsid w:val="0059734E"/>
    <w:rsid w:val="005A0764"/>
    <w:rsid w:val="005A092F"/>
    <w:rsid w:val="005A2836"/>
    <w:rsid w:val="005A69E5"/>
    <w:rsid w:val="005A75AE"/>
    <w:rsid w:val="005A7DEF"/>
    <w:rsid w:val="005B0B4B"/>
    <w:rsid w:val="005B155E"/>
    <w:rsid w:val="005B16D3"/>
    <w:rsid w:val="005B1C50"/>
    <w:rsid w:val="005B240F"/>
    <w:rsid w:val="005B3321"/>
    <w:rsid w:val="005B4004"/>
    <w:rsid w:val="005B7C4B"/>
    <w:rsid w:val="005C0097"/>
    <w:rsid w:val="005C1DBB"/>
    <w:rsid w:val="005C3DF4"/>
    <w:rsid w:val="005C45EE"/>
    <w:rsid w:val="005C4604"/>
    <w:rsid w:val="005C4700"/>
    <w:rsid w:val="005C5D80"/>
    <w:rsid w:val="005C6A30"/>
    <w:rsid w:val="005C6D98"/>
    <w:rsid w:val="005C7C56"/>
    <w:rsid w:val="005D0682"/>
    <w:rsid w:val="005D08AA"/>
    <w:rsid w:val="005D2EA6"/>
    <w:rsid w:val="005D42D4"/>
    <w:rsid w:val="005D64B9"/>
    <w:rsid w:val="005D7418"/>
    <w:rsid w:val="005D783D"/>
    <w:rsid w:val="005D7AFE"/>
    <w:rsid w:val="005E2827"/>
    <w:rsid w:val="005E53A7"/>
    <w:rsid w:val="005E5794"/>
    <w:rsid w:val="005E68C1"/>
    <w:rsid w:val="005E6D2B"/>
    <w:rsid w:val="005E6D38"/>
    <w:rsid w:val="005F0FB9"/>
    <w:rsid w:val="005F14EF"/>
    <w:rsid w:val="005F23D3"/>
    <w:rsid w:val="005F4409"/>
    <w:rsid w:val="005F652D"/>
    <w:rsid w:val="005F6EEE"/>
    <w:rsid w:val="005F7EC4"/>
    <w:rsid w:val="00600270"/>
    <w:rsid w:val="006002EB"/>
    <w:rsid w:val="00600AD6"/>
    <w:rsid w:val="006010F2"/>
    <w:rsid w:val="006012F9"/>
    <w:rsid w:val="00604DBE"/>
    <w:rsid w:val="006051FC"/>
    <w:rsid w:val="006063D2"/>
    <w:rsid w:val="0060798E"/>
    <w:rsid w:val="00611317"/>
    <w:rsid w:val="006122F2"/>
    <w:rsid w:val="00612A45"/>
    <w:rsid w:val="00612AFD"/>
    <w:rsid w:val="0061312A"/>
    <w:rsid w:val="00614980"/>
    <w:rsid w:val="0061521E"/>
    <w:rsid w:val="00616705"/>
    <w:rsid w:val="006173E9"/>
    <w:rsid w:val="00620E73"/>
    <w:rsid w:val="00621C1E"/>
    <w:rsid w:val="006228C3"/>
    <w:rsid w:val="00622951"/>
    <w:rsid w:val="00622B8C"/>
    <w:rsid w:val="00623611"/>
    <w:rsid w:val="0062438F"/>
    <w:rsid w:val="006247E7"/>
    <w:rsid w:val="00626013"/>
    <w:rsid w:val="00626A9A"/>
    <w:rsid w:val="00626FF7"/>
    <w:rsid w:val="006278EA"/>
    <w:rsid w:val="00630986"/>
    <w:rsid w:val="00631822"/>
    <w:rsid w:val="00631FA5"/>
    <w:rsid w:val="00631FBE"/>
    <w:rsid w:val="00636A51"/>
    <w:rsid w:val="006372E1"/>
    <w:rsid w:val="0064058B"/>
    <w:rsid w:val="0064081B"/>
    <w:rsid w:val="00640BA7"/>
    <w:rsid w:val="006420AA"/>
    <w:rsid w:val="00642DFF"/>
    <w:rsid w:val="00642F89"/>
    <w:rsid w:val="006432E9"/>
    <w:rsid w:val="00643CE0"/>
    <w:rsid w:val="006445C9"/>
    <w:rsid w:val="0064589D"/>
    <w:rsid w:val="006478F6"/>
    <w:rsid w:val="00650433"/>
    <w:rsid w:val="00654305"/>
    <w:rsid w:val="00654B1A"/>
    <w:rsid w:val="00655DC4"/>
    <w:rsid w:val="006567A4"/>
    <w:rsid w:val="006570FC"/>
    <w:rsid w:val="0065758E"/>
    <w:rsid w:val="00660242"/>
    <w:rsid w:val="00661DCE"/>
    <w:rsid w:val="006621F1"/>
    <w:rsid w:val="00663110"/>
    <w:rsid w:val="00664B25"/>
    <w:rsid w:val="006677A1"/>
    <w:rsid w:val="0066793D"/>
    <w:rsid w:val="00667C52"/>
    <w:rsid w:val="00672E2E"/>
    <w:rsid w:val="00673938"/>
    <w:rsid w:val="00673C94"/>
    <w:rsid w:val="00673D35"/>
    <w:rsid w:val="00673D55"/>
    <w:rsid w:val="00673DB5"/>
    <w:rsid w:val="00677166"/>
    <w:rsid w:val="0067730C"/>
    <w:rsid w:val="00677A02"/>
    <w:rsid w:val="00680ABD"/>
    <w:rsid w:val="00681218"/>
    <w:rsid w:val="006817FC"/>
    <w:rsid w:val="00681ACC"/>
    <w:rsid w:val="006835F1"/>
    <w:rsid w:val="006837A2"/>
    <w:rsid w:val="00683B74"/>
    <w:rsid w:val="006854CE"/>
    <w:rsid w:val="00685940"/>
    <w:rsid w:val="0068777A"/>
    <w:rsid w:val="00690806"/>
    <w:rsid w:val="00690B9B"/>
    <w:rsid w:val="006912FC"/>
    <w:rsid w:val="00691428"/>
    <w:rsid w:val="0069147E"/>
    <w:rsid w:val="00693619"/>
    <w:rsid w:val="006937C1"/>
    <w:rsid w:val="006937E8"/>
    <w:rsid w:val="006940ED"/>
    <w:rsid w:val="00694896"/>
    <w:rsid w:val="00695BBD"/>
    <w:rsid w:val="00695D3F"/>
    <w:rsid w:val="00697D08"/>
    <w:rsid w:val="006A03B5"/>
    <w:rsid w:val="006A1075"/>
    <w:rsid w:val="006A2683"/>
    <w:rsid w:val="006A2E20"/>
    <w:rsid w:val="006A44F0"/>
    <w:rsid w:val="006A659E"/>
    <w:rsid w:val="006B0B7F"/>
    <w:rsid w:val="006B0DF0"/>
    <w:rsid w:val="006B0E30"/>
    <w:rsid w:val="006B1D26"/>
    <w:rsid w:val="006B31F5"/>
    <w:rsid w:val="006B3806"/>
    <w:rsid w:val="006B5D5F"/>
    <w:rsid w:val="006B631D"/>
    <w:rsid w:val="006C0C3D"/>
    <w:rsid w:val="006C11D6"/>
    <w:rsid w:val="006C15A0"/>
    <w:rsid w:val="006C31B1"/>
    <w:rsid w:val="006C5C6F"/>
    <w:rsid w:val="006C7C62"/>
    <w:rsid w:val="006D01F2"/>
    <w:rsid w:val="006D109F"/>
    <w:rsid w:val="006D21AE"/>
    <w:rsid w:val="006D253D"/>
    <w:rsid w:val="006D28B6"/>
    <w:rsid w:val="006D3F01"/>
    <w:rsid w:val="006D4019"/>
    <w:rsid w:val="006D5E82"/>
    <w:rsid w:val="006D764A"/>
    <w:rsid w:val="006E112E"/>
    <w:rsid w:val="006E13A0"/>
    <w:rsid w:val="006E1F25"/>
    <w:rsid w:val="006E31B2"/>
    <w:rsid w:val="006E37FE"/>
    <w:rsid w:val="006E4959"/>
    <w:rsid w:val="006E4CA9"/>
    <w:rsid w:val="006E66A6"/>
    <w:rsid w:val="006E7B76"/>
    <w:rsid w:val="006F01CD"/>
    <w:rsid w:val="006F0A0B"/>
    <w:rsid w:val="006F0DA8"/>
    <w:rsid w:val="006F290E"/>
    <w:rsid w:val="006F2FF7"/>
    <w:rsid w:val="006F3B4E"/>
    <w:rsid w:val="006F4238"/>
    <w:rsid w:val="006F4591"/>
    <w:rsid w:val="006F4CA9"/>
    <w:rsid w:val="006F6291"/>
    <w:rsid w:val="006F6AE4"/>
    <w:rsid w:val="006F6D68"/>
    <w:rsid w:val="006F7F49"/>
    <w:rsid w:val="007001C4"/>
    <w:rsid w:val="007008DE"/>
    <w:rsid w:val="0070095E"/>
    <w:rsid w:val="00700F8A"/>
    <w:rsid w:val="007013B4"/>
    <w:rsid w:val="00704461"/>
    <w:rsid w:val="00705678"/>
    <w:rsid w:val="00707977"/>
    <w:rsid w:val="007101EE"/>
    <w:rsid w:val="007103E9"/>
    <w:rsid w:val="00710CAF"/>
    <w:rsid w:val="00712793"/>
    <w:rsid w:val="00713465"/>
    <w:rsid w:val="00714266"/>
    <w:rsid w:val="007152AF"/>
    <w:rsid w:val="0071554C"/>
    <w:rsid w:val="0071643E"/>
    <w:rsid w:val="00716AD6"/>
    <w:rsid w:val="00716AF6"/>
    <w:rsid w:val="00717204"/>
    <w:rsid w:val="007173C6"/>
    <w:rsid w:val="00720059"/>
    <w:rsid w:val="007201D9"/>
    <w:rsid w:val="0072200D"/>
    <w:rsid w:val="0072214D"/>
    <w:rsid w:val="0072310B"/>
    <w:rsid w:val="0072384F"/>
    <w:rsid w:val="007238A8"/>
    <w:rsid w:val="007241BB"/>
    <w:rsid w:val="007241E1"/>
    <w:rsid w:val="00724678"/>
    <w:rsid w:val="0072760A"/>
    <w:rsid w:val="0073113D"/>
    <w:rsid w:val="007325D9"/>
    <w:rsid w:val="00733DF9"/>
    <w:rsid w:val="00736934"/>
    <w:rsid w:val="00737DA7"/>
    <w:rsid w:val="00742169"/>
    <w:rsid w:val="00742F93"/>
    <w:rsid w:val="00743775"/>
    <w:rsid w:val="007440B7"/>
    <w:rsid w:val="007453EF"/>
    <w:rsid w:val="0074565C"/>
    <w:rsid w:val="00746564"/>
    <w:rsid w:val="00746BB6"/>
    <w:rsid w:val="007473C5"/>
    <w:rsid w:val="007479C2"/>
    <w:rsid w:val="0075075C"/>
    <w:rsid w:val="00751CFA"/>
    <w:rsid w:val="00752867"/>
    <w:rsid w:val="00753C21"/>
    <w:rsid w:val="00754B68"/>
    <w:rsid w:val="00756588"/>
    <w:rsid w:val="00756606"/>
    <w:rsid w:val="00757707"/>
    <w:rsid w:val="00761ACB"/>
    <w:rsid w:val="00761F5A"/>
    <w:rsid w:val="007632B5"/>
    <w:rsid w:val="0076582C"/>
    <w:rsid w:val="0077006C"/>
    <w:rsid w:val="00770BB4"/>
    <w:rsid w:val="007712A3"/>
    <w:rsid w:val="007749C2"/>
    <w:rsid w:val="00776613"/>
    <w:rsid w:val="00780FE5"/>
    <w:rsid w:val="00781505"/>
    <w:rsid w:val="00783C9A"/>
    <w:rsid w:val="00784813"/>
    <w:rsid w:val="00786185"/>
    <w:rsid w:val="00791EE7"/>
    <w:rsid w:val="007959AC"/>
    <w:rsid w:val="00795FB5"/>
    <w:rsid w:val="0079611B"/>
    <w:rsid w:val="007967A2"/>
    <w:rsid w:val="00796B54"/>
    <w:rsid w:val="00797527"/>
    <w:rsid w:val="00797AA8"/>
    <w:rsid w:val="00797CA3"/>
    <w:rsid w:val="007A0501"/>
    <w:rsid w:val="007A084A"/>
    <w:rsid w:val="007A21D0"/>
    <w:rsid w:val="007A247C"/>
    <w:rsid w:val="007A414D"/>
    <w:rsid w:val="007A5541"/>
    <w:rsid w:val="007A58D4"/>
    <w:rsid w:val="007A7EE1"/>
    <w:rsid w:val="007B399C"/>
    <w:rsid w:val="007B3CF7"/>
    <w:rsid w:val="007B3F52"/>
    <w:rsid w:val="007B4BDE"/>
    <w:rsid w:val="007B546C"/>
    <w:rsid w:val="007B54FC"/>
    <w:rsid w:val="007B5631"/>
    <w:rsid w:val="007B5D40"/>
    <w:rsid w:val="007B6596"/>
    <w:rsid w:val="007B737D"/>
    <w:rsid w:val="007B7E21"/>
    <w:rsid w:val="007C074B"/>
    <w:rsid w:val="007C1428"/>
    <w:rsid w:val="007C1D2C"/>
    <w:rsid w:val="007C2B70"/>
    <w:rsid w:val="007C357C"/>
    <w:rsid w:val="007C4425"/>
    <w:rsid w:val="007C4B1F"/>
    <w:rsid w:val="007C67BE"/>
    <w:rsid w:val="007C7060"/>
    <w:rsid w:val="007C7715"/>
    <w:rsid w:val="007C78FC"/>
    <w:rsid w:val="007C7C91"/>
    <w:rsid w:val="007D0289"/>
    <w:rsid w:val="007D2D64"/>
    <w:rsid w:val="007D34FB"/>
    <w:rsid w:val="007D36B5"/>
    <w:rsid w:val="007D389B"/>
    <w:rsid w:val="007D4B46"/>
    <w:rsid w:val="007D57AD"/>
    <w:rsid w:val="007D62F5"/>
    <w:rsid w:val="007D64A8"/>
    <w:rsid w:val="007D6822"/>
    <w:rsid w:val="007D761C"/>
    <w:rsid w:val="007E0370"/>
    <w:rsid w:val="007E1A53"/>
    <w:rsid w:val="007E1BB5"/>
    <w:rsid w:val="007E1D0B"/>
    <w:rsid w:val="007E20A1"/>
    <w:rsid w:val="007E3275"/>
    <w:rsid w:val="007E3F78"/>
    <w:rsid w:val="007E6265"/>
    <w:rsid w:val="007E7118"/>
    <w:rsid w:val="007E7D94"/>
    <w:rsid w:val="007F00F2"/>
    <w:rsid w:val="007F16AE"/>
    <w:rsid w:val="007F42B4"/>
    <w:rsid w:val="007F5BCD"/>
    <w:rsid w:val="007F5EDE"/>
    <w:rsid w:val="007F7700"/>
    <w:rsid w:val="00800917"/>
    <w:rsid w:val="00801559"/>
    <w:rsid w:val="008035C2"/>
    <w:rsid w:val="00805827"/>
    <w:rsid w:val="00806670"/>
    <w:rsid w:val="00807769"/>
    <w:rsid w:val="00807DDF"/>
    <w:rsid w:val="008103BB"/>
    <w:rsid w:val="0081084E"/>
    <w:rsid w:val="00810C6A"/>
    <w:rsid w:val="00810EB0"/>
    <w:rsid w:val="00811B5F"/>
    <w:rsid w:val="00812004"/>
    <w:rsid w:val="00814942"/>
    <w:rsid w:val="00814F8D"/>
    <w:rsid w:val="00817FB8"/>
    <w:rsid w:val="0082076E"/>
    <w:rsid w:val="008211DE"/>
    <w:rsid w:val="00823064"/>
    <w:rsid w:val="00823757"/>
    <w:rsid w:val="008254D2"/>
    <w:rsid w:val="00825B20"/>
    <w:rsid w:val="00825E4A"/>
    <w:rsid w:val="00826043"/>
    <w:rsid w:val="00826451"/>
    <w:rsid w:val="00826593"/>
    <w:rsid w:val="00826A0E"/>
    <w:rsid w:val="00827A6A"/>
    <w:rsid w:val="00827BC8"/>
    <w:rsid w:val="0083066F"/>
    <w:rsid w:val="00830EAD"/>
    <w:rsid w:val="0083158A"/>
    <w:rsid w:val="00832780"/>
    <w:rsid w:val="008334FF"/>
    <w:rsid w:val="00833835"/>
    <w:rsid w:val="00833E39"/>
    <w:rsid w:val="008340B6"/>
    <w:rsid w:val="008348E6"/>
    <w:rsid w:val="00834E45"/>
    <w:rsid w:val="00835229"/>
    <w:rsid w:val="00835320"/>
    <w:rsid w:val="008354E6"/>
    <w:rsid w:val="008418EE"/>
    <w:rsid w:val="008420E9"/>
    <w:rsid w:val="008421D9"/>
    <w:rsid w:val="0084267D"/>
    <w:rsid w:val="00844043"/>
    <w:rsid w:val="0084415F"/>
    <w:rsid w:val="00845FA8"/>
    <w:rsid w:val="00846D88"/>
    <w:rsid w:val="00851244"/>
    <w:rsid w:val="00852722"/>
    <w:rsid w:val="00853438"/>
    <w:rsid w:val="008537E0"/>
    <w:rsid w:val="00853881"/>
    <w:rsid w:val="00854A0C"/>
    <w:rsid w:val="00854A17"/>
    <w:rsid w:val="00854C95"/>
    <w:rsid w:val="008557A2"/>
    <w:rsid w:val="00856131"/>
    <w:rsid w:val="00856B3B"/>
    <w:rsid w:val="00856B8F"/>
    <w:rsid w:val="0086009E"/>
    <w:rsid w:val="00860E05"/>
    <w:rsid w:val="0086118A"/>
    <w:rsid w:val="008614E5"/>
    <w:rsid w:val="00862275"/>
    <w:rsid w:val="008622CE"/>
    <w:rsid w:val="00862C64"/>
    <w:rsid w:val="00863188"/>
    <w:rsid w:val="008635EF"/>
    <w:rsid w:val="00866E2D"/>
    <w:rsid w:val="00866E3D"/>
    <w:rsid w:val="00866F44"/>
    <w:rsid w:val="0087106A"/>
    <w:rsid w:val="008715A0"/>
    <w:rsid w:val="00872C01"/>
    <w:rsid w:val="00873CCD"/>
    <w:rsid w:val="008747E2"/>
    <w:rsid w:val="00874B61"/>
    <w:rsid w:val="00874BA3"/>
    <w:rsid w:val="00875A26"/>
    <w:rsid w:val="00875BC4"/>
    <w:rsid w:val="00880625"/>
    <w:rsid w:val="00880A9C"/>
    <w:rsid w:val="008812C0"/>
    <w:rsid w:val="00881817"/>
    <w:rsid w:val="008826DB"/>
    <w:rsid w:val="00882CA0"/>
    <w:rsid w:val="00883D95"/>
    <w:rsid w:val="0088429B"/>
    <w:rsid w:val="0088495B"/>
    <w:rsid w:val="008856DD"/>
    <w:rsid w:val="0088570E"/>
    <w:rsid w:val="00885DE8"/>
    <w:rsid w:val="0088610B"/>
    <w:rsid w:val="00886430"/>
    <w:rsid w:val="00886B48"/>
    <w:rsid w:val="00887989"/>
    <w:rsid w:val="00890D6C"/>
    <w:rsid w:val="00893274"/>
    <w:rsid w:val="00894753"/>
    <w:rsid w:val="0089611C"/>
    <w:rsid w:val="0089711A"/>
    <w:rsid w:val="008A053F"/>
    <w:rsid w:val="008A1272"/>
    <w:rsid w:val="008A1F2A"/>
    <w:rsid w:val="008A32EF"/>
    <w:rsid w:val="008A4428"/>
    <w:rsid w:val="008A4A91"/>
    <w:rsid w:val="008A4D9D"/>
    <w:rsid w:val="008A5D55"/>
    <w:rsid w:val="008A76EF"/>
    <w:rsid w:val="008B07D4"/>
    <w:rsid w:val="008B0872"/>
    <w:rsid w:val="008B1D23"/>
    <w:rsid w:val="008B2774"/>
    <w:rsid w:val="008B36E1"/>
    <w:rsid w:val="008B44C8"/>
    <w:rsid w:val="008B5B73"/>
    <w:rsid w:val="008B61CE"/>
    <w:rsid w:val="008B6D14"/>
    <w:rsid w:val="008B7C82"/>
    <w:rsid w:val="008C18C8"/>
    <w:rsid w:val="008C4D9A"/>
    <w:rsid w:val="008C4E9B"/>
    <w:rsid w:val="008C54B8"/>
    <w:rsid w:val="008C69A4"/>
    <w:rsid w:val="008D03DE"/>
    <w:rsid w:val="008D1806"/>
    <w:rsid w:val="008D3D12"/>
    <w:rsid w:val="008D42D7"/>
    <w:rsid w:val="008D46DE"/>
    <w:rsid w:val="008D616B"/>
    <w:rsid w:val="008D6A1A"/>
    <w:rsid w:val="008D7B42"/>
    <w:rsid w:val="008D7F34"/>
    <w:rsid w:val="008E451B"/>
    <w:rsid w:val="008E45F9"/>
    <w:rsid w:val="008E4935"/>
    <w:rsid w:val="008E5254"/>
    <w:rsid w:val="008F03D2"/>
    <w:rsid w:val="008F0B38"/>
    <w:rsid w:val="008F0FB8"/>
    <w:rsid w:val="008F171A"/>
    <w:rsid w:val="008F3039"/>
    <w:rsid w:val="008F31DF"/>
    <w:rsid w:val="008F4807"/>
    <w:rsid w:val="008F506F"/>
    <w:rsid w:val="008F6CD5"/>
    <w:rsid w:val="008F70D7"/>
    <w:rsid w:val="008F74B7"/>
    <w:rsid w:val="008F781A"/>
    <w:rsid w:val="00900183"/>
    <w:rsid w:val="00900913"/>
    <w:rsid w:val="00900D07"/>
    <w:rsid w:val="0090459C"/>
    <w:rsid w:val="00904727"/>
    <w:rsid w:val="00904C83"/>
    <w:rsid w:val="00905131"/>
    <w:rsid w:val="00905265"/>
    <w:rsid w:val="00905282"/>
    <w:rsid w:val="00905751"/>
    <w:rsid w:val="00907408"/>
    <w:rsid w:val="00907F6F"/>
    <w:rsid w:val="009127D0"/>
    <w:rsid w:val="00912B17"/>
    <w:rsid w:val="00914764"/>
    <w:rsid w:val="00915DBA"/>
    <w:rsid w:val="0091612C"/>
    <w:rsid w:val="00917FCB"/>
    <w:rsid w:val="00920458"/>
    <w:rsid w:val="00920D67"/>
    <w:rsid w:val="00921080"/>
    <w:rsid w:val="0092199C"/>
    <w:rsid w:val="0092236D"/>
    <w:rsid w:val="00923ABA"/>
    <w:rsid w:val="00923B55"/>
    <w:rsid w:val="0092446E"/>
    <w:rsid w:val="009247F1"/>
    <w:rsid w:val="00925784"/>
    <w:rsid w:val="009259CA"/>
    <w:rsid w:val="009269FD"/>
    <w:rsid w:val="009272EB"/>
    <w:rsid w:val="00927F96"/>
    <w:rsid w:val="0093028D"/>
    <w:rsid w:val="00930D76"/>
    <w:rsid w:val="009312C6"/>
    <w:rsid w:val="0093182A"/>
    <w:rsid w:val="00932A6A"/>
    <w:rsid w:val="00932D84"/>
    <w:rsid w:val="00933FE0"/>
    <w:rsid w:val="009368FB"/>
    <w:rsid w:val="00937255"/>
    <w:rsid w:val="00937518"/>
    <w:rsid w:val="00937572"/>
    <w:rsid w:val="009375FE"/>
    <w:rsid w:val="00937D70"/>
    <w:rsid w:val="00941518"/>
    <w:rsid w:val="00941A14"/>
    <w:rsid w:val="00941D1B"/>
    <w:rsid w:val="00943D08"/>
    <w:rsid w:val="00946ED8"/>
    <w:rsid w:val="00947541"/>
    <w:rsid w:val="009475D5"/>
    <w:rsid w:val="00950270"/>
    <w:rsid w:val="00950E05"/>
    <w:rsid w:val="009520CD"/>
    <w:rsid w:val="009526F8"/>
    <w:rsid w:val="00953E98"/>
    <w:rsid w:val="00954373"/>
    <w:rsid w:val="0095441E"/>
    <w:rsid w:val="00955065"/>
    <w:rsid w:val="00955322"/>
    <w:rsid w:val="00960070"/>
    <w:rsid w:val="0096120C"/>
    <w:rsid w:val="00961593"/>
    <w:rsid w:val="00961F7C"/>
    <w:rsid w:val="0096299A"/>
    <w:rsid w:val="009655D4"/>
    <w:rsid w:val="00966089"/>
    <w:rsid w:val="00966298"/>
    <w:rsid w:val="0096661F"/>
    <w:rsid w:val="00967433"/>
    <w:rsid w:val="0096773A"/>
    <w:rsid w:val="0097026E"/>
    <w:rsid w:val="0097097A"/>
    <w:rsid w:val="00971D83"/>
    <w:rsid w:val="00971F5E"/>
    <w:rsid w:val="00972818"/>
    <w:rsid w:val="00972AE2"/>
    <w:rsid w:val="00972D83"/>
    <w:rsid w:val="00973335"/>
    <w:rsid w:val="0097440C"/>
    <w:rsid w:val="009748C0"/>
    <w:rsid w:val="00974ED2"/>
    <w:rsid w:val="00975D17"/>
    <w:rsid w:val="00977D39"/>
    <w:rsid w:val="0098154E"/>
    <w:rsid w:val="00981CA9"/>
    <w:rsid w:val="009823D5"/>
    <w:rsid w:val="009827A2"/>
    <w:rsid w:val="009829CE"/>
    <w:rsid w:val="00982ADE"/>
    <w:rsid w:val="00982FEC"/>
    <w:rsid w:val="009836D0"/>
    <w:rsid w:val="0098375C"/>
    <w:rsid w:val="00983B74"/>
    <w:rsid w:val="00986295"/>
    <w:rsid w:val="009869E0"/>
    <w:rsid w:val="009902A3"/>
    <w:rsid w:val="009902DB"/>
    <w:rsid w:val="00991123"/>
    <w:rsid w:val="00991B03"/>
    <w:rsid w:val="009927DD"/>
    <w:rsid w:val="0099285E"/>
    <w:rsid w:val="009933EC"/>
    <w:rsid w:val="00993B4A"/>
    <w:rsid w:val="00993E83"/>
    <w:rsid w:val="009940C2"/>
    <w:rsid w:val="009950B1"/>
    <w:rsid w:val="009951DC"/>
    <w:rsid w:val="009961E9"/>
    <w:rsid w:val="009964D1"/>
    <w:rsid w:val="00996524"/>
    <w:rsid w:val="00996845"/>
    <w:rsid w:val="00997C2D"/>
    <w:rsid w:val="009A027E"/>
    <w:rsid w:val="009A454F"/>
    <w:rsid w:val="009A4F10"/>
    <w:rsid w:val="009A53E4"/>
    <w:rsid w:val="009A5C7C"/>
    <w:rsid w:val="009A77C3"/>
    <w:rsid w:val="009A7FBA"/>
    <w:rsid w:val="009B166B"/>
    <w:rsid w:val="009B1B0B"/>
    <w:rsid w:val="009B23FE"/>
    <w:rsid w:val="009B3388"/>
    <w:rsid w:val="009B3B65"/>
    <w:rsid w:val="009B3C7D"/>
    <w:rsid w:val="009B422D"/>
    <w:rsid w:val="009B6018"/>
    <w:rsid w:val="009B6A6C"/>
    <w:rsid w:val="009B6BF6"/>
    <w:rsid w:val="009B7A6E"/>
    <w:rsid w:val="009C2079"/>
    <w:rsid w:val="009C3332"/>
    <w:rsid w:val="009C4156"/>
    <w:rsid w:val="009C482F"/>
    <w:rsid w:val="009C4F0F"/>
    <w:rsid w:val="009C7CE2"/>
    <w:rsid w:val="009D0B8F"/>
    <w:rsid w:val="009D3251"/>
    <w:rsid w:val="009D3F8C"/>
    <w:rsid w:val="009D49AC"/>
    <w:rsid w:val="009E186B"/>
    <w:rsid w:val="009E2AD1"/>
    <w:rsid w:val="009E30AC"/>
    <w:rsid w:val="009E6680"/>
    <w:rsid w:val="009E710C"/>
    <w:rsid w:val="009E7526"/>
    <w:rsid w:val="009F1353"/>
    <w:rsid w:val="009F1EE0"/>
    <w:rsid w:val="009F256E"/>
    <w:rsid w:val="009F265C"/>
    <w:rsid w:val="009F2B4A"/>
    <w:rsid w:val="009F33C1"/>
    <w:rsid w:val="009F3BE8"/>
    <w:rsid w:val="009F42F1"/>
    <w:rsid w:val="009F63AE"/>
    <w:rsid w:val="00A00D01"/>
    <w:rsid w:val="00A00D60"/>
    <w:rsid w:val="00A010BB"/>
    <w:rsid w:val="00A0132A"/>
    <w:rsid w:val="00A01474"/>
    <w:rsid w:val="00A03264"/>
    <w:rsid w:val="00A033DD"/>
    <w:rsid w:val="00A036D4"/>
    <w:rsid w:val="00A039B3"/>
    <w:rsid w:val="00A03CA7"/>
    <w:rsid w:val="00A04A86"/>
    <w:rsid w:val="00A06460"/>
    <w:rsid w:val="00A112E1"/>
    <w:rsid w:val="00A1366A"/>
    <w:rsid w:val="00A13746"/>
    <w:rsid w:val="00A1375A"/>
    <w:rsid w:val="00A13D58"/>
    <w:rsid w:val="00A150A7"/>
    <w:rsid w:val="00A15B71"/>
    <w:rsid w:val="00A21AAC"/>
    <w:rsid w:val="00A2200C"/>
    <w:rsid w:val="00A23253"/>
    <w:rsid w:val="00A239DA"/>
    <w:rsid w:val="00A23B6A"/>
    <w:rsid w:val="00A251C7"/>
    <w:rsid w:val="00A25AAC"/>
    <w:rsid w:val="00A26F2A"/>
    <w:rsid w:val="00A27C1E"/>
    <w:rsid w:val="00A30A30"/>
    <w:rsid w:val="00A31EB3"/>
    <w:rsid w:val="00A321EC"/>
    <w:rsid w:val="00A33762"/>
    <w:rsid w:val="00A3405D"/>
    <w:rsid w:val="00A37600"/>
    <w:rsid w:val="00A37661"/>
    <w:rsid w:val="00A40329"/>
    <w:rsid w:val="00A404C8"/>
    <w:rsid w:val="00A406D8"/>
    <w:rsid w:val="00A40BEB"/>
    <w:rsid w:val="00A40D78"/>
    <w:rsid w:val="00A41090"/>
    <w:rsid w:val="00A41790"/>
    <w:rsid w:val="00A42210"/>
    <w:rsid w:val="00A43C9A"/>
    <w:rsid w:val="00A448AD"/>
    <w:rsid w:val="00A47A0B"/>
    <w:rsid w:val="00A5211E"/>
    <w:rsid w:val="00A5275D"/>
    <w:rsid w:val="00A534A5"/>
    <w:rsid w:val="00A53785"/>
    <w:rsid w:val="00A5678B"/>
    <w:rsid w:val="00A57577"/>
    <w:rsid w:val="00A57884"/>
    <w:rsid w:val="00A6055E"/>
    <w:rsid w:val="00A61482"/>
    <w:rsid w:val="00A618F3"/>
    <w:rsid w:val="00A61C41"/>
    <w:rsid w:val="00A61C5C"/>
    <w:rsid w:val="00A64175"/>
    <w:rsid w:val="00A65C99"/>
    <w:rsid w:val="00A669F2"/>
    <w:rsid w:val="00A70883"/>
    <w:rsid w:val="00A71311"/>
    <w:rsid w:val="00A71D72"/>
    <w:rsid w:val="00A72ABC"/>
    <w:rsid w:val="00A72F41"/>
    <w:rsid w:val="00A7389B"/>
    <w:rsid w:val="00A75F76"/>
    <w:rsid w:val="00A76262"/>
    <w:rsid w:val="00A773FB"/>
    <w:rsid w:val="00A77AD8"/>
    <w:rsid w:val="00A801D5"/>
    <w:rsid w:val="00A81BAD"/>
    <w:rsid w:val="00A849A8"/>
    <w:rsid w:val="00A85C03"/>
    <w:rsid w:val="00A8600E"/>
    <w:rsid w:val="00A8689A"/>
    <w:rsid w:val="00A876DB"/>
    <w:rsid w:val="00A87783"/>
    <w:rsid w:val="00A87D9D"/>
    <w:rsid w:val="00A90596"/>
    <w:rsid w:val="00A905C5"/>
    <w:rsid w:val="00A90B02"/>
    <w:rsid w:val="00A92989"/>
    <w:rsid w:val="00A977D9"/>
    <w:rsid w:val="00A978E0"/>
    <w:rsid w:val="00A97A3E"/>
    <w:rsid w:val="00AA0538"/>
    <w:rsid w:val="00AA1C43"/>
    <w:rsid w:val="00AA2925"/>
    <w:rsid w:val="00AA7140"/>
    <w:rsid w:val="00AB041D"/>
    <w:rsid w:val="00AB0F50"/>
    <w:rsid w:val="00AB1E0E"/>
    <w:rsid w:val="00AB3030"/>
    <w:rsid w:val="00AB362B"/>
    <w:rsid w:val="00AB45EF"/>
    <w:rsid w:val="00AB68B3"/>
    <w:rsid w:val="00AB6EDE"/>
    <w:rsid w:val="00AB6F2E"/>
    <w:rsid w:val="00AB6F7B"/>
    <w:rsid w:val="00AB7C43"/>
    <w:rsid w:val="00AC07D9"/>
    <w:rsid w:val="00AC080F"/>
    <w:rsid w:val="00AC1714"/>
    <w:rsid w:val="00AC313F"/>
    <w:rsid w:val="00AC3AC6"/>
    <w:rsid w:val="00AC4C57"/>
    <w:rsid w:val="00AC620E"/>
    <w:rsid w:val="00AD0703"/>
    <w:rsid w:val="00AD1872"/>
    <w:rsid w:val="00AD25D7"/>
    <w:rsid w:val="00AD3624"/>
    <w:rsid w:val="00AD41D6"/>
    <w:rsid w:val="00AD45F3"/>
    <w:rsid w:val="00AD55BB"/>
    <w:rsid w:val="00AD7D43"/>
    <w:rsid w:val="00AE09BC"/>
    <w:rsid w:val="00AE1BD6"/>
    <w:rsid w:val="00AE391A"/>
    <w:rsid w:val="00AE3C78"/>
    <w:rsid w:val="00AE4BF9"/>
    <w:rsid w:val="00AE51E7"/>
    <w:rsid w:val="00AE700E"/>
    <w:rsid w:val="00AE7600"/>
    <w:rsid w:val="00AF08DD"/>
    <w:rsid w:val="00AF0DA6"/>
    <w:rsid w:val="00AF1ABB"/>
    <w:rsid w:val="00AF2CE2"/>
    <w:rsid w:val="00AF2D60"/>
    <w:rsid w:val="00AF34AB"/>
    <w:rsid w:val="00AF3A88"/>
    <w:rsid w:val="00AF44A5"/>
    <w:rsid w:val="00AF5DA7"/>
    <w:rsid w:val="00AF6E31"/>
    <w:rsid w:val="00B00A96"/>
    <w:rsid w:val="00B00AC0"/>
    <w:rsid w:val="00B01C78"/>
    <w:rsid w:val="00B01EE4"/>
    <w:rsid w:val="00B020E0"/>
    <w:rsid w:val="00B03055"/>
    <w:rsid w:val="00B036A9"/>
    <w:rsid w:val="00B05785"/>
    <w:rsid w:val="00B1058E"/>
    <w:rsid w:val="00B15180"/>
    <w:rsid w:val="00B157FA"/>
    <w:rsid w:val="00B166D3"/>
    <w:rsid w:val="00B167CE"/>
    <w:rsid w:val="00B1783F"/>
    <w:rsid w:val="00B17906"/>
    <w:rsid w:val="00B20060"/>
    <w:rsid w:val="00B20548"/>
    <w:rsid w:val="00B22314"/>
    <w:rsid w:val="00B249FC"/>
    <w:rsid w:val="00B2529D"/>
    <w:rsid w:val="00B25C44"/>
    <w:rsid w:val="00B300B9"/>
    <w:rsid w:val="00B31078"/>
    <w:rsid w:val="00B3169B"/>
    <w:rsid w:val="00B31FE6"/>
    <w:rsid w:val="00B32836"/>
    <w:rsid w:val="00B329BA"/>
    <w:rsid w:val="00B3362E"/>
    <w:rsid w:val="00B336BA"/>
    <w:rsid w:val="00B33F22"/>
    <w:rsid w:val="00B35CF9"/>
    <w:rsid w:val="00B37664"/>
    <w:rsid w:val="00B37AEE"/>
    <w:rsid w:val="00B410EB"/>
    <w:rsid w:val="00B41D2D"/>
    <w:rsid w:val="00B41E09"/>
    <w:rsid w:val="00B43065"/>
    <w:rsid w:val="00B44119"/>
    <w:rsid w:val="00B455B8"/>
    <w:rsid w:val="00B456D1"/>
    <w:rsid w:val="00B45D39"/>
    <w:rsid w:val="00B45D6A"/>
    <w:rsid w:val="00B46887"/>
    <w:rsid w:val="00B5137F"/>
    <w:rsid w:val="00B516A0"/>
    <w:rsid w:val="00B55AEA"/>
    <w:rsid w:val="00B56650"/>
    <w:rsid w:val="00B570C8"/>
    <w:rsid w:val="00B60C80"/>
    <w:rsid w:val="00B60F46"/>
    <w:rsid w:val="00B62E0F"/>
    <w:rsid w:val="00B6309A"/>
    <w:rsid w:val="00B65243"/>
    <w:rsid w:val="00B6549A"/>
    <w:rsid w:val="00B66139"/>
    <w:rsid w:val="00B7069D"/>
    <w:rsid w:val="00B71AE9"/>
    <w:rsid w:val="00B71CC1"/>
    <w:rsid w:val="00B72AED"/>
    <w:rsid w:val="00B72BBD"/>
    <w:rsid w:val="00B73064"/>
    <w:rsid w:val="00B7458A"/>
    <w:rsid w:val="00B74D56"/>
    <w:rsid w:val="00B74DAF"/>
    <w:rsid w:val="00B74DC2"/>
    <w:rsid w:val="00B75BE8"/>
    <w:rsid w:val="00B76737"/>
    <w:rsid w:val="00B77840"/>
    <w:rsid w:val="00B80313"/>
    <w:rsid w:val="00B80874"/>
    <w:rsid w:val="00B81674"/>
    <w:rsid w:val="00B817A3"/>
    <w:rsid w:val="00B8208F"/>
    <w:rsid w:val="00B82091"/>
    <w:rsid w:val="00B822F2"/>
    <w:rsid w:val="00B824EA"/>
    <w:rsid w:val="00B82F0C"/>
    <w:rsid w:val="00B83C84"/>
    <w:rsid w:val="00B844C7"/>
    <w:rsid w:val="00B84943"/>
    <w:rsid w:val="00B85E34"/>
    <w:rsid w:val="00B86FBB"/>
    <w:rsid w:val="00B872F3"/>
    <w:rsid w:val="00B909C7"/>
    <w:rsid w:val="00B90F72"/>
    <w:rsid w:val="00B921D7"/>
    <w:rsid w:val="00B9473E"/>
    <w:rsid w:val="00B9724C"/>
    <w:rsid w:val="00BA100B"/>
    <w:rsid w:val="00BA223E"/>
    <w:rsid w:val="00BA3B2C"/>
    <w:rsid w:val="00BA4B69"/>
    <w:rsid w:val="00BA5354"/>
    <w:rsid w:val="00BA55A0"/>
    <w:rsid w:val="00BA5A32"/>
    <w:rsid w:val="00BA6CDC"/>
    <w:rsid w:val="00BB0B6F"/>
    <w:rsid w:val="00BB0C6D"/>
    <w:rsid w:val="00BB28F8"/>
    <w:rsid w:val="00BB3778"/>
    <w:rsid w:val="00BB4505"/>
    <w:rsid w:val="00BB49D3"/>
    <w:rsid w:val="00BB49DF"/>
    <w:rsid w:val="00BB4B18"/>
    <w:rsid w:val="00BB4CAD"/>
    <w:rsid w:val="00BC1786"/>
    <w:rsid w:val="00BC355D"/>
    <w:rsid w:val="00BC35E1"/>
    <w:rsid w:val="00BC525C"/>
    <w:rsid w:val="00BC53B7"/>
    <w:rsid w:val="00BC63DD"/>
    <w:rsid w:val="00BC6EA5"/>
    <w:rsid w:val="00BD019C"/>
    <w:rsid w:val="00BD0232"/>
    <w:rsid w:val="00BD0F06"/>
    <w:rsid w:val="00BD152C"/>
    <w:rsid w:val="00BD260C"/>
    <w:rsid w:val="00BD451C"/>
    <w:rsid w:val="00BD5FF7"/>
    <w:rsid w:val="00BE07F6"/>
    <w:rsid w:val="00BE11F3"/>
    <w:rsid w:val="00BE1736"/>
    <w:rsid w:val="00BE3350"/>
    <w:rsid w:val="00BE343E"/>
    <w:rsid w:val="00BE3C0B"/>
    <w:rsid w:val="00BE4666"/>
    <w:rsid w:val="00BE5661"/>
    <w:rsid w:val="00BE5765"/>
    <w:rsid w:val="00BE5857"/>
    <w:rsid w:val="00BE6728"/>
    <w:rsid w:val="00BE6EE2"/>
    <w:rsid w:val="00BE70B4"/>
    <w:rsid w:val="00BE7269"/>
    <w:rsid w:val="00BE75DA"/>
    <w:rsid w:val="00BE79C0"/>
    <w:rsid w:val="00BE79DB"/>
    <w:rsid w:val="00BF007F"/>
    <w:rsid w:val="00BF040B"/>
    <w:rsid w:val="00BF043E"/>
    <w:rsid w:val="00BF1F5C"/>
    <w:rsid w:val="00BF3E1C"/>
    <w:rsid w:val="00BF3F01"/>
    <w:rsid w:val="00BF57C4"/>
    <w:rsid w:val="00BF7AD9"/>
    <w:rsid w:val="00C0138D"/>
    <w:rsid w:val="00C01399"/>
    <w:rsid w:val="00C02062"/>
    <w:rsid w:val="00C02545"/>
    <w:rsid w:val="00C04177"/>
    <w:rsid w:val="00C04B08"/>
    <w:rsid w:val="00C06D5B"/>
    <w:rsid w:val="00C0726F"/>
    <w:rsid w:val="00C07720"/>
    <w:rsid w:val="00C07755"/>
    <w:rsid w:val="00C10183"/>
    <w:rsid w:val="00C1050C"/>
    <w:rsid w:val="00C10924"/>
    <w:rsid w:val="00C11595"/>
    <w:rsid w:val="00C12DB1"/>
    <w:rsid w:val="00C138BC"/>
    <w:rsid w:val="00C14929"/>
    <w:rsid w:val="00C16BBA"/>
    <w:rsid w:val="00C176FA"/>
    <w:rsid w:val="00C20A79"/>
    <w:rsid w:val="00C21F59"/>
    <w:rsid w:val="00C224EC"/>
    <w:rsid w:val="00C22D2B"/>
    <w:rsid w:val="00C2499F"/>
    <w:rsid w:val="00C25344"/>
    <w:rsid w:val="00C25F31"/>
    <w:rsid w:val="00C3018B"/>
    <w:rsid w:val="00C308B3"/>
    <w:rsid w:val="00C315E4"/>
    <w:rsid w:val="00C3332D"/>
    <w:rsid w:val="00C34138"/>
    <w:rsid w:val="00C363C5"/>
    <w:rsid w:val="00C3655C"/>
    <w:rsid w:val="00C36DB5"/>
    <w:rsid w:val="00C374E6"/>
    <w:rsid w:val="00C41D47"/>
    <w:rsid w:val="00C41F0C"/>
    <w:rsid w:val="00C42595"/>
    <w:rsid w:val="00C436D3"/>
    <w:rsid w:val="00C4578D"/>
    <w:rsid w:val="00C474B3"/>
    <w:rsid w:val="00C51615"/>
    <w:rsid w:val="00C53B7F"/>
    <w:rsid w:val="00C53EDA"/>
    <w:rsid w:val="00C55DC8"/>
    <w:rsid w:val="00C60497"/>
    <w:rsid w:val="00C60B28"/>
    <w:rsid w:val="00C610B8"/>
    <w:rsid w:val="00C628B8"/>
    <w:rsid w:val="00C62A06"/>
    <w:rsid w:val="00C630CA"/>
    <w:rsid w:val="00C673D5"/>
    <w:rsid w:val="00C7091A"/>
    <w:rsid w:val="00C72A6F"/>
    <w:rsid w:val="00C72CF5"/>
    <w:rsid w:val="00C73D52"/>
    <w:rsid w:val="00C74AA7"/>
    <w:rsid w:val="00C777E1"/>
    <w:rsid w:val="00C77899"/>
    <w:rsid w:val="00C804CA"/>
    <w:rsid w:val="00C80FA3"/>
    <w:rsid w:val="00C81399"/>
    <w:rsid w:val="00C81514"/>
    <w:rsid w:val="00C82AEA"/>
    <w:rsid w:val="00C83421"/>
    <w:rsid w:val="00C836DC"/>
    <w:rsid w:val="00C84B47"/>
    <w:rsid w:val="00C8533B"/>
    <w:rsid w:val="00C8535A"/>
    <w:rsid w:val="00C8702D"/>
    <w:rsid w:val="00C87111"/>
    <w:rsid w:val="00C873B5"/>
    <w:rsid w:val="00C87BAB"/>
    <w:rsid w:val="00C9187E"/>
    <w:rsid w:val="00C91D33"/>
    <w:rsid w:val="00C935A3"/>
    <w:rsid w:val="00C966BE"/>
    <w:rsid w:val="00C9695D"/>
    <w:rsid w:val="00C974B2"/>
    <w:rsid w:val="00CA09D9"/>
    <w:rsid w:val="00CA09EC"/>
    <w:rsid w:val="00CA2615"/>
    <w:rsid w:val="00CA3A0B"/>
    <w:rsid w:val="00CA4286"/>
    <w:rsid w:val="00CA5D27"/>
    <w:rsid w:val="00CA72BC"/>
    <w:rsid w:val="00CB01C8"/>
    <w:rsid w:val="00CB0CE6"/>
    <w:rsid w:val="00CB1438"/>
    <w:rsid w:val="00CB2B2B"/>
    <w:rsid w:val="00CB2CA6"/>
    <w:rsid w:val="00CB3F6F"/>
    <w:rsid w:val="00CB40F6"/>
    <w:rsid w:val="00CB6227"/>
    <w:rsid w:val="00CB647E"/>
    <w:rsid w:val="00CB6E67"/>
    <w:rsid w:val="00CB78A9"/>
    <w:rsid w:val="00CB7A2A"/>
    <w:rsid w:val="00CC0289"/>
    <w:rsid w:val="00CC0D50"/>
    <w:rsid w:val="00CC1702"/>
    <w:rsid w:val="00CC1966"/>
    <w:rsid w:val="00CC2759"/>
    <w:rsid w:val="00CC2806"/>
    <w:rsid w:val="00CC3309"/>
    <w:rsid w:val="00CD1640"/>
    <w:rsid w:val="00CD1E76"/>
    <w:rsid w:val="00CD25FA"/>
    <w:rsid w:val="00CD37BF"/>
    <w:rsid w:val="00CD5196"/>
    <w:rsid w:val="00CD5927"/>
    <w:rsid w:val="00CD5BF1"/>
    <w:rsid w:val="00CD5D07"/>
    <w:rsid w:val="00CD6F63"/>
    <w:rsid w:val="00CD7E07"/>
    <w:rsid w:val="00CE0131"/>
    <w:rsid w:val="00CE13EE"/>
    <w:rsid w:val="00CE1951"/>
    <w:rsid w:val="00CE3D74"/>
    <w:rsid w:val="00CE64C0"/>
    <w:rsid w:val="00CE7697"/>
    <w:rsid w:val="00CE7F7D"/>
    <w:rsid w:val="00CF10CE"/>
    <w:rsid w:val="00CF1241"/>
    <w:rsid w:val="00CF1297"/>
    <w:rsid w:val="00CF4FA5"/>
    <w:rsid w:val="00CF59BD"/>
    <w:rsid w:val="00CF5DC2"/>
    <w:rsid w:val="00CF71D0"/>
    <w:rsid w:val="00D00589"/>
    <w:rsid w:val="00D01151"/>
    <w:rsid w:val="00D01B72"/>
    <w:rsid w:val="00D02446"/>
    <w:rsid w:val="00D02DF5"/>
    <w:rsid w:val="00D03009"/>
    <w:rsid w:val="00D0461C"/>
    <w:rsid w:val="00D07ADD"/>
    <w:rsid w:val="00D108C5"/>
    <w:rsid w:val="00D1119A"/>
    <w:rsid w:val="00D11CAA"/>
    <w:rsid w:val="00D120E4"/>
    <w:rsid w:val="00D12DC3"/>
    <w:rsid w:val="00D13835"/>
    <w:rsid w:val="00D1452D"/>
    <w:rsid w:val="00D15307"/>
    <w:rsid w:val="00D15407"/>
    <w:rsid w:val="00D1654E"/>
    <w:rsid w:val="00D1662F"/>
    <w:rsid w:val="00D1665B"/>
    <w:rsid w:val="00D210D3"/>
    <w:rsid w:val="00D21574"/>
    <w:rsid w:val="00D23532"/>
    <w:rsid w:val="00D23D1A"/>
    <w:rsid w:val="00D2453B"/>
    <w:rsid w:val="00D2728D"/>
    <w:rsid w:val="00D314B9"/>
    <w:rsid w:val="00D322FA"/>
    <w:rsid w:val="00D3299B"/>
    <w:rsid w:val="00D347F6"/>
    <w:rsid w:val="00D34C02"/>
    <w:rsid w:val="00D35403"/>
    <w:rsid w:val="00D404B6"/>
    <w:rsid w:val="00D415D9"/>
    <w:rsid w:val="00D41949"/>
    <w:rsid w:val="00D42227"/>
    <w:rsid w:val="00D42268"/>
    <w:rsid w:val="00D442E8"/>
    <w:rsid w:val="00D446FA"/>
    <w:rsid w:val="00D458C9"/>
    <w:rsid w:val="00D47043"/>
    <w:rsid w:val="00D53C0B"/>
    <w:rsid w:val="00D54FCA"/>
    <w:rsid w:val="00D56084"/>
    <w:rsid w:val="00D5703B"/>
    <w:rsid w:val="00D57870"/>
    <w:rsid w:val="00D579D5"/>
    <w:rsid w:val="00D64D65"/>
    <w:rsid w:val="00D6548F"/>
    <w:rsid w:val="00D6683B"/>
    <w:rsid w:val="00D679B4"/>
    <w:rsid w:val="00D67A8E"/>
    <w:rsid w:val="00D67E15"/>
    <w:rsid w:val="00D71E38"/>
    <w:rsid w:val="00D749A7"/>
    <w:rsid w:val="00D74E3B"/>
    <w:rsid w:val="00D76F3D"/>
    <w:rsid w:val="00D80309"/>
    <w:rsid w:val="00D803E6"/>
    <w:rsid w:val="00D81A64"/>
    <w:rsid w:val="00D8364A"/>
    <w:rsid w:val="00D83830"/>
    <w:rsid w:val="00D85A51"/>
    <w:rsid w:val="00D85B4B"/>
    <w:rsid w:val="00D8624A"/>
    <w:rsid w:val="00D87334"/>
    <w:rsid w:val="00D878E9"/>
    <w:rsid w:val="00D91DDF"/>
    <w:rsid w:val="00D921C3"/>
    <w:rsid w:val="00D92993"/>
    <w:rsid w:val="00D9412B"/>
    <w:rsid w:val="00D97D77"/>
    <w:rsid w:val="00D97E8C"/>
    <w:rsid w:val="00DA191E"/>
    <w:rsid w:val="00DA39EA"/>
    <w:rsid w:val="00DA4945"/>
    <w:rsid w:val="00DA6114"/>
    <w:rsid w:val="00DA78EB"/>
    <w:rsid w:val="00DA7D29"/>
    <w:rsid w:val="00DB0318"/>
    <w:rsid w:val="00DB04D9"/>
    <w:rsid w:val="00DB1E5F"/>
    <w:rsid w:val="00DB2611"/>
    <w:rsid w:val="00DB27DD"/>
    <w:rsid w:val="00DB2C83"/>
    <w:rsid w:val="00DB3E44"/>
    <w:rsid w:val="00DB5730"/>
    <w:rsid w:val="00DB7327"/>
    <w:rsid w:val="00DC058F"/>
    <w:rsid w:val="00DC0814"/>
    <w:rsid w:val="00DC1675"/>
    <w:rsid w:val="00DC1DC2"/>
    <w:rsid w:val="00DC255B"/>
    <w:rsid w:val="00DC2E56"/>
    <w:rsid w:val="00DC330D"/>
    <w:rsid w:val="00DC35BF"/>
    <w:rsid w:val="00DC3D57"/>
    <w:rsid w:val="00DC493E"/>
    <w:rsid w:val="00DC4EE7"/>
    <w:rsid w:val="00DC50EB"/>
    <w:rsid w:val="00DC5175"/>
    <w:rsid w:val="00DC5F96"/>
    <w:rsid w:val="00DC685C"/>
    <w:rsid w:val="00DD03EA"/>
    <w:rsid w:val="00DD22EB"/>
    <w:rsid w:val="00DD3FFF"/>
    <w:rsid w:val="00DD425E"/>
    <w:rsid w:val="00DD547B"/>
    <w:rsid w:val="00DD5605"/>
    <w:rsid w:val="00DD616F"/>
    <w:rsid w:val="00DE01FE"/>
    <w:rsid w:val="00DE0E79"/>
    <w:rsid w:val="00DE1C44"/>
    <w:rsid w:val="00DE27CD"/>
    <w:rsid w:val="00DE4ADF"/>
    <w:rsid w:val="00DE63F2"/>
    <w:rsid w:val="00DE64D2"/>
    <w:rsid w:val="00DE76DB"/>
    <w:rsid w:val="00DF1AA7"/>
    <w:rsid w:val="00DF39AC"/>
    <w:rsid w:val="00DF4C11"/>
    <w:rsid w:val="00DF6B9D"/>
    <w:rsid w:val="00E0023B"/>
    <w:rsid w:val="00E0094E"/>
    <w:rsid w:val="00E00BA6"/>
    <w:rsid w:val="00E017C6"/>
    <w:rsid w:val="00E0241A"/>
    <w:rsid w:val="00E02C71"/>
    <w:rsid w:val="00E03ED8"/>
    <w:rsid w:val="00E046FA"/>
    <w:rsid w:val="00E07FE7"/>
    <w:rsid w:val="00E11A2B"/>
    <w:rsid w:val="00E139CD"/>
    <w:rsid w:val="00E1509D"/>
    <w:rsid w:val="00E1611C"/>
    <w:rsid w:val="00E1647F"/>
    <w:rsid w:val="00E16713"/>
    <w:rsid w:val="00E16B66"/>
    <w:rsid w:val="00E21850"/>
    <w:rsid w:val="00E219F1"/>
    <w:rsid w:val="00E21D59"/>
    <w:rsid w:val="00E22C85"/>
    <w:rsid w:val="00E2335E"/>
    <w:rsid w:val="00E24649"/>
    <w:rsid w:val="00E24C15"/>
    <w:rsid w:val="00E25BC2"/>
    <w:rsid w:val="00E25F63"/>
    <w:rsid w:val="00E27837"/>
    <w:rsid w:val="00E27AF2"/>
    <w:rsid w:val="00E27BA4"/>
    <w:rsid w:val="00E316D5"/>
    <w:rsid w:val="00E3250F"/>
    <w:rsid w:val="00E3259F"/>
    <w:rsid w:val="00E334A8"/>
    <w:rsid w:val="00E33D0B"/>
    <w:rsid w:val="00E34810"/>
    <w:rsid w:val="00E34A1A"/>
    <w:rsid w:val="00E35132"/>
    <w:rsid w:val="00E3544A"/>
    <w:rsid w:val="00E35858"/>
    <w:rsid w:val="00E35E85"/>
    <w:rsid w:val="00E35EE8"/>
    <w:rsid w:val="00E36090"/>
    <w:rsid w:val="00E36672"/>
    <w:rsid w:val="00E36BF7"/>
    <w:rsid w:val="00E3769D"/>
    <w:rsid w:val="00E37B88"/>
    <w:rsid w:val="00E40B9A"/>
    <w:rsid w:val="00E41466"/>
    <w:rsid w:val="00E4157F"/>
    <w:rsid w:val="00E41AFD"/>
    <w:rsid w:val="00E41B47"/>
    <w:rsid w:val="00E41EDD"/>
    <w:rsid w:val="00E42576"/>
    <w:rsid w:val="00E431BD"/>
    <w:rsid w:val="00E43385"/>
    <w:rsid w:val="00E4443C"/>
    <w:rsid w:val="00E454FD"/>
    <w:rsid w:val="00E458CA"/>
    <w:rsid w:val="00E463C1"/>
    <w:rsid w:val="00E47DBF"/>
    <w:rsid w:val="00E50CF3"/>
    <w:rsid w:val="00E514E1"/>
    <w:rsid w:val="00E5198E"/>
    <w:rsid w:val="00E52E56"/>
    <w:rsid w:val="00E5374C"/>
    <w:rsid w:val="00E53F7C"/>
    <w:rsid w:val="00E54828"/>
    <w:rsid w:val="00E5518D"/>
    <w:rsid w:val="00E55698"/>
    <w:rsid w:val="00E574B1"/>
    <w:rsid w:val="00E57DFD"/>
    <w:rsid w:val="00E60127"/>
    <w:rsid w:val="00E60CFD"/>
    <w:rsid w:val="00E61EBF"/>
    <w:rsid w:val="00E626E1"/>
    <w:rsid w:val="00E6280F"/>
    <w:rsid w:val="00E655D8"/>
    <w:rsid w:val="00E6593D"/>
    <w:rsid w:val="00E663BF"/>
    <w:rsid w:val="00E674DA"/>
    <w:rsid w:val="00E67751"/>
    <w:rsid w:val="00E70BF8"/>
    <w:rsid w:val="00E71F63"/>
    <w:rsid w:val="00E72F43"/>
    <w:rsid w:val="00E741A4"/>
    <w:rsid w:val="00E74B34"/>
    <w:rsid w:val="00E74C34"/>
    <w:rsid w:val="00E75444"/>
    <w:rsid w:val="00E7545B"/>
    <w:rsid w:val="00E77D5E"/>
    <w:rsid w:val="00E80984"/>
    <w:rsid w:val="00E812BD"/>
    <w:rsid w:val="00E81457"/>
    <w:rsid w:val="00E8158E"/>
    <w:rsid w:val="00E81BE4"/>
    <w:rsid w:val="00E83B6C"/>
    <w:rsid w:val="00E8502D"/>
    <w:rsid w:val="00E85145"/>
    <w:rsid w:val="00E87759"/>
    <w:rsid w:val="00E87915"/>
    <w:rsid w:val="00E92647"/>
    <w:rsid w:val="00E9291C"/>
    <w:rsid w:val="00E93745"/>
    <w:rsid w:val="00E943B8"/>
    <w:rsid w:val="00E949DA"/>
    <w:rsid w:val="00E949DF"/>
    <w:rsid w:val="00E959C2"/>
    <w:rsid w:val="00EA43A0"/>
    <w:rsid w:val="00EA542D"/>
    <w:rsid w:val="00EB010A"/>
    <w:rsid w:val="00EB0D20"/>
    <w:rsid w:val="00EB0D9B"/>
    <w:rsid w:val="00EB13C5"/>
    <w:rsid w:val="00EB1A76"/>
    <w:rsid w:val="00EB2CEF"/>
    <w:rsid w:val="00EB38E8"/>
    <w:rsid w:val="00EB457E"/>
    <w:rsid w:val="00EB4E9D"/>
    <w:rsid w:val="00EB62FB"/>
    <w:rsid w:val="00EC0408"/>
    <w:rsid w:val="00EC0D5C"/>
    <w:rsid w:val="00EC0E80"/>
    <w:rsid w:val="00EC1193"/>
    <w:rsid w:val="00EC1739"/>
    <w:rsid w:val="00EC1A15"/>
    <w:rsid w:val="00EC26A8"/>
    <w:rsid w:val="00EC2A07"/>
    <w:rsid w:val="00EC437D"/>
    <w:rsid w:val="00EC62BD"/>
    <w:rsid w:val="00EC7222"/>
    <w:rsid w:val="00ED03A3"/>
    <w:rsid w:val="00ED054B"/>
    <w:rsid w:val="00ED0618"/>
    <w:rsid w:val="00ED30AC"/>
    <w:rsid w:val="00ED4945"/>
    <w:rsid w:val="00ED6FB4"/>
    <w:rsid w:val="00EE0A19"/>
    <w:rsid w:val="00EE187F"/>
    <w:rsid w:val="00EE2156"/>
    <w:rsid w:val="00EE4A7B"/>
    <w:rsid w:val="00EE592A"/>
    <w:rsid w:val="00EE6E87"/>
    <w:rsid w:val="00EE7EEA"/>
    <w:rsid w:val="00EF07DE"/>
    <w:rsid w:val="00EF31EC"/>
    <w:rsid w:val="00EF5A77"/>
    <w:rsid w:val="00F03FBA"/>
    <w:rsid w:val="00F06B78"/>
    <w:rsid w:val="00F07288"/>
    <w:rsid w:val="00F07BEB"/>
    <w:rsid w:val="00F07FE2"/>
    <w:rsid w:val="00F1031A"/>
    <w:rsid w:val="00F105EA"/>
    <w:rsid w:val="00F12898"/>
    <w:rsid w:val="00F12A01"/>
    <w:rsid w:val="00F13A7C"/>
    <w:rsid w:val="00F14B35"/>
    <w:rsid w:val="00F15CA7"/>
    <w:rsid w:val="00F16413"/>
    <w:rsid w:val="00F16454"/>
    <w:rsid w:val="00F16616"/>
    <w:rsid w:val="00F21A3E"/>
    <w:rsid w:val="00F21D41"/>
    <w:rsid w:val="00F23067"/>
    <w:rsid w:val="00F23115"/>
    <w:rsid w:val="00F261D9"/>
    <w:rsid w:val="00F27042"/>
    <w:rsid w:val="00F30662"/>
    <w:rsid w:val="00F306B3"/>
    <w:rsid w:val="00F3248A"/>
    <w:rsid w:val="00F351ED"/>
    <w:rsid w:val="00F35528"/>
    <w:rsid w:val="00F3608B"/>
    <w:rsid w:val="00F379CC"/>
    <w:rsid w:val="00F4032D"/>
    <w:rsid w:val="00F4038F"/>
    <w:rsid w:val="00F4063D"/>
    <w:rsid w:val="00F42C28"/>
    <w:rsid w:val="00F450A0"/>
    <w:rsid w:val="00F47270"/>
    <w:rsid w:val="00F472BF"/>
    <w:rsid w:val="00F478C1"/>
    <w:rsid w:val="00F47C4C"/>
    <w:rsid w:val="00F541E7"/>
    <w:rsid w:val="00F556F1"/>
    <w:rsid w:val="00F56672"/>
    <w:rsid w:val="00F568D2"/>
    <w:rsid w:val="00F56E70"/>
    <w:rsid w:val="00F56EF7"/>
    <w:rsid w:val="00F57136"/>
    <w:rsid w:val="00F61AB1"/>
    <w:rsid w:val="00F61B51"/>
    <w:rsid w:val="00F62014"/>
    <w:rsid w:val="00F62EF3"/>
    <w:rsid w:val="00F63623"/>
    <w:rsid w:val="00F63708"/>
    <w:rsid w:val="00F66B04"/>
    <w:rsid w:val="00F715CD"/>
    <w:rsid w:val="00F74F3D"/>
    <w:rsid w:val="00F759FA"/>
    <w:rsid w:val="00F77165"/>
    <w:rsid w:val="00F80348"/>
    <w:rsid w:val="00F8165E"/>
    <w:rsid w:val="00F81FE0"/>
    <w:rsid w:val="00F820B2"/>
    <w:rsid w:val="00F83C86"/>
    <w:rsid w:val="00F84395"/>
    <w:rsid w:val="00F84544"/>
    <w:rsid w:val="00F84ECF"/>
    <w:rsid w:val="00F85510"/>
    <w:rsid w:val="00F869B5"/>
    <w:rsid w:val="00F86B15"/>
    <w:rsid w:val="00F86E11"/>
    <w:rsid w:val="00F9037B"/>
    <w:rsid w:val="00F915E8"/>
    <w:rsid w:val="00F91763"/>
    <w:rsid w:val="00F947C9"/>
    <w:rsid w:val="00F96E23"/>
    <w:rsid w:val="00FA03A9"/>
    <w:rsid w:val="00FA1005"/>
    <w:rsid w:val="00FA1C8A"/>
    <w:rsid w:val="00FA1D8B"/>
    <w:rsid w:val="00FA57C7"/>
    <w:rsid w:val="00FA6308"/>
    <w:rsid w:val="00FA67B1"/>
    <w:rsid w:val="00FA7081"/>
    <w:rsid w:val="00FA70DF"/>
    <w:rsid w:val="00FA743C"/>
    <w:rsid w:val="00FA7488"/>
    <w:rsid w:val="00FB0635"/>
    <w:rsid w:val="00FB10CE"/>
    <w:rsid w:val="00FB2035"/>
    <w:rsid w:val="00FB2688"/>
    <w:rsid w:val="00FB4203"/>
    <w:rsid w:val="00FB4394"/>
    <w:rsid w:val="00FB46CD"/>
    <w:rsid w:val="00FB4B66"/>
    <w:rsid w:val="00FB541E"/>
    <w:rsid w:val="00FB5A34"/>
    <w:rsid w:val="00FB5A64"/>
    <w:rsid w:val="00FB5DD2"/>
    <w:rsid w:val="00FB6CC3"/>
    <w:rsid w:val="00FB70B0"/>
    <w:rsid w:val="00FB7D57"/>
    <w:rsid w:val="00FC0DF1"/>
    <w:rsid w:val="00FC1020"/>
    <w:rsid w:val="00FC12A6"/>
    <w:rsid w:val="00FC2F07"/>
    <w:rsid w:val="00FC34A5"/>
    <w:rsid w:val="00FC37C9"/>
    <w:rsid w:val="00FC573D"/>
    <w:rsid w:val="00FC6462"/>
    <w:rsid w:val="00FC777F"/>
    <w:rsid w:val="00FD042E"/>
    <w:rsid w:val="00FD0D56"/>
    <w:rsid w:val="00FD193E"/>
    <w:rsid w:val="00FD1998"/>
    <w:rsid w:val="00FD2EF2"/>
    <w:rsid w:val="00FD3DDC"/>
    <w:rsid w:val="00FD5E9B"/>
    <w:rsid w:val="00FD67D9"/>
    <w:rsid w:val="00FD699F"/>
    <w:rsid w:val="00FD7C85"/>
    <w:rsid w:val="00FE010C"/>
    <w:rsid w:val="00FE0B06"/>
    <w:rsid w:val="00FE1751"/>
    <w:rsid w:val="00FE1CAD"/>
    <w:rsid w:val="00FE212F"/>
    <w:rsid w:val="00FE4A1F"/>
    <w:rsid w:val="00FE53D5"/>
    <w:rsid w:val="00FE6EA9"/>
    <w:rsid w:val="00FE784F"/>
    <w:rsid w:val="00FF29AA"/>
    <w:rsid w:val="00FF2A73"/>
    <w:rsid w:val="00FF40C9"/>
    <w:rsid w:val="00FF4111"/>
    <w:rsid w:val="00FF5E7F"/>
    <w:rsid w:val="00FF6A0B"/>
    <w:rsid w:val="00FF6F21"/>
    <w:rsid w:val="00FF7328"/>
    <w:rsid w:val="00FF790C"/>
    <w:rsid w:val="00FF7E11"/>
    <w:rsid w:val="01598679"/>
    <w:rsid w:val="034F45D0"/>
    <w:rsid w:val="051E85B3"/>
    <w:rsid w:val="10061C3E"/>
    <w:rsid w:val="139C324F"/>
    <w:rsid w:val="18247A9F"/>
    <w:rsid w:val="1C919EEA"/>
    <w:rsid w:val="2CCEE7AF"/>
    <w:rsid w:val="35537311"/>
    <w:rsid w:val="3DBF0E9A"/>
    <w:rsid w:val="414E027D"/>
    <w:rsid w:val="4A3DDD43"/>
    <w:rsid w:val="5BF44A27"/>
    <w:rsid w:val="5FBD2C1B"/>
    <w:rsid w:val="6842A19B"/>
    <w:rsid w:val="6D4327E2"/>
    <w:rsid w:val="79607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2F"/>
  </w:style>
  <w:style w:type="paragraph" w:styleId="Heading1">
    <w:name w:val="heading 1"/>
    <w:basedOn w:val="Normal"/>
    <w:next w:val="Normal"/>
    <w:link w:val="Heading1Char"/>
    <w:uiPriority w:val="9"/>
    <w:qFormat/>
    <w:rsid w:val="001612E0"/>
    <w:pPr>
      <w:keepNext/>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unhideWhenUsed/>
    <w:qFormat/>
    <w:rsid w:val="005125A2"/>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BA0"/>
    <w:pPr>
      <w:tabs>
        <w:tab w:val="center" w:pos="4252"/>
        <w:tab w:val="right" w:pos="8504"/>
      </w:tabs>
      <w:snapToGrid w:val="0"/>
    </w:pPr>
  </w:style>
  <w:style w:type="character" w:customStyle="1" w:styleId="HeaderChar">
    <w:name w:val="Header Char"/>
    <w:basedOn w:val="DefaultParagraphFont"/>
    <w:link w:val="Header"/>
    <w:uiPriority w:val="99"/>
    <w:rsid w:val="003D4BA0"/>
  </w:style>
  <w:style w:type="paragraph" w:styleId="Footer">
    <w:name w:val="footer"/>
    <w:basedOn w:val="Normal"/>
    <w:link w:val="FooterChar"/>
    <w:uiPriority w:val="99"/>
    <w:unhideWhenUsed/>
    <w:rsid w:val="003D4BA0"/>
    <w:pPr>
      <w:tabs>
        <w:tab w:val="center" w:pos="4252"/>
        <w:tab w:val="right" w:pos="8504"/>
      </w:tabs>
      <w:snapToGrid w:val="0"/>
    </w:pPr>
  </w:style>
  <w:style w:type="character" w:customStyle="1" w:styleId="FooterChar">
    <w:name w:val="Footer Char"/>
    <w:basedOn w:val="DefaultParagraphFont"/>
    <w:link w:val="Footer"/>
    <w:uiPriority w:val="99"/>
    <w:rsid w:val="003D4BA0"/>
  </w:style>
  <w:style w:type="paragraph" w:styleId="ListParagraph">
    <w:name w:val="List Paragraph"/>
    <w:basedOn w:val="Normal"/>
    <w:uiPriority w:val="34"/>
    <w:qFormat/>
    <w:rsid w:val="00EE592A"/>
    <w:pPr>
      <w:ind w:leftChars="400" w:left="840"/>
    </w:pPr>
  </w:style>
  <w:style w:type="paragraph" w:styleId="NoSpacing">
    <w:name w:val="No Spacing"/>
    <w:link w:val="NoSpacingChar"/>
    <w:uiPriority w:val="1"/>
    <w:qFormat/>
    <w:rsid w:val="001612E0"/>
    <w:rPr>
      <w:kern w:val="0"/>
      <w:sz w:val="22"/>
    </w:rPr>
  </w:style>
  <w:style w:type="character" w:customStyle="1" w:styleId="NoSpacingChar">
    <w:name w:val="No Spacing Char"/>
    <w:basedOn w:val="DefaultParagraphFont"/>
    <w:link w:val="NoSpacing"/>
    <w:uiPriority w:val="1"/>
    <w:rsid w:val="001612E0"/>
    <w:rPr>
      <w:kern w:val="0"/>
      <w:sz w:val="22"/>
    </w:rPr>
  </w:style>
  <w:style w:type="character" w:customStyle="1" w:styleId="Heading1Char">
    <w:name w:val="Heading 1 Char"/>
    <w:basedOn w:val="DefaultParagraphFont"/>
    <w:link w:val="Heading1"/>
    <w:uiPriority w:val="9"/>
    <w:rsid w:val="001612E0"/>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TOC1">
    <w:name w:val="toc 1"/>
    <w:basedOn w:val="Normal"/>
    <w:next w:val="Normal"/>
    <w:autoRedefine/>
    <w:uiPriority w:val="39"/>
    <w:unhideWhenUsed/>
    <w:rsid w:val="00683B74"/>
    <w:pPr>
      <w:tabs>
        <w:tab w:val="right" w:leader="dot" w:pos="8494"/>
      </w:tabs>
      <w:spacing w:line="480" w:lineRule="auto"/>
    </w:pPr>
    <w:rPr>
      <w:rFonts w:ascii="BIZ UDPGothic" w:eastAsia="BIZ UDPGothic" w:hAnsi="BIZ UDPGothic"/>
      <w:b/>
      <w:bCs/>
      <w:noProof/>
      <w:sz w:val="24"/>
      <w:szCs w:val="24"/>
    </w:rPr>
  </w:style>
  <w:style w:type="character" w:styleId="Hyperlink">
    <w:name w:val="Hyperlink"/>
    <w:basedOn w:val="DefaultParagraphFont"/>
    <w:uiPriority w:val="99"/>
    <w:unhideWhenUsed/>
    <w:rsid w:val="00D6683B"/>
    <w:rPr>
      <w:color w:val="0563C1" w:themeColor="hyperlink"/>
      <w:u w:val="single"/>
    </w:rPr>
  </w:style>
  <w:style w:type="table" w:styleId="TableGrid">
    <w:name w:val="Table Grid"/>
    <w:basedOn w:val="TableNormal"/>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rsid w:val="00271228"/>
    <w:rPr>
      <w:color w:val="605E5C"/>
      <w:shd w:val="clear" w:color="auto" w:fill="E1DFDD"/>
    </w:rPr>
  </w:style>
  <w:style w:type="paragraph" w:styleId="Date">
    <w:name w:val="Date"/>
    <w:basedOn w:val="Normal"/>
    <w:next w:val="Normal"/>
    <w:link w:val="DateChar"/>
    <w:uiPriority w:val="99"/>
    <w:semiHidden/>
    <w:unhideWhenUsed/>
    <w:rsid w:val="006C7C62"/>
  </w:style>
  <w:style w:type="character" w:customStyle="1" w:styleId="DateChar">
    <w:name w:val="Date Char"/>
    <w:basedOn w:val="DefaultParagraphFont"/>
    <w:link w:val="Date"/>
    <w:uiPriority w:val="99"/>
    <w:semiHidden/>
    <w:rsid w:val="006C7C62"/>
  </w:style>
  <w:style w:type="paragraph" w:styleId="PlainText">
    <w:name w:val="Plain Text"/>
    <w:basedOn w:val="Normal"/>
    <w:link w:val="PlainTextChar"/>
    <w:uiPriority w:val="99"/>
    <w:unhideWhenUsed/>
    <w:rsid w:val="00386859"/>
    <w:rPr>
      <w:rFonts w:ascii="Yu Gothic" w:eastAsia="Yu Gothic" w:hAnsi="Courier New" w:cs="Courier New"/>
      <w:sz w:val="22"/>
    </w:rPr>
  </w:style>
  <w:style w:type="character" w:customStyle="1" w:styleId="PlainTextChar">
    <w:name w:val="Plain Text Char"/>
    <w:basedOn w:val="DefaultParagraphFont"/>
    <w:link w:val="PlainText"/>
    <w:uiPriority w:val="99"/>
    <w:rsid w:val="00386859"/>
    <w:rPr>
      <w:rFonts w:ascii="Yu Gothic" w:eastAsia="Yu Gothic" w:hAnsi="Courier New" w:cs="Courier New"/>
      <w:sz w:val="22"/>
    </w:rPr>
  </w:style>
  <w:style w:type="paragraph" w:styleId="BalloonText">
    <w:name w:val="Balloon Text"/>
    <w:basedOn w:val="Normal"/>
    <w:link w:val="BalloonTextChar"/>
    <w:uiPriority w:val="99"/>
    <w:semiHidden/>
    <w:unhideWhenUsed/>
    <w:rsid w:val="00AB6F2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B6F2E"/>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D42268"/>
    <w:rPr>
      <w:sz w:val="18"/>
      <w:szCs w:val="18"/>
    </w:rPr>
  </w:style>
  <w:style w:type="paragraph" w:styleId="CommentText">
    <w:name w:val="annotation text"/>
    <w:basedOn w:val="Normal"/>
    <w:link w:val="CommentTextChar"/>
    <w:uiPriority w:val="99"/>
    <w:unhideWhenUsed/>
    <w:rsid w:val="00D42268"/>
  </w:style>
  <w:style w:type="character" w:customStyle="1" w:styleId="CommentTextChar">
    <w:name w:val="Comment Text Char"/>
    <w:basedOn w:val="DefaultParagraphFont"/>
    <w:link w:val="CommentText"/>
    <w:uiPriority w:val="99"/>
    <w:rsid w:val="00D42268"/>
  </w:style>
  <w:style w:type="paragraph" w:styleId="CommentSubject">
    <w:name w:val="annotation subject"/>
    <w:basedOn w:val="CommentText"/>
    <w:next w:val="CommentText"/>
    <w:link w:val="CommentSubjectChar"/>
    <w:uiPriority w:val="99"/>
    <w:semiHidden/>
    <w:unhideWhenUsed/>
    <w:rsid w:val="00D42268"/>
    <w:rPr>
      <w:b/>
      <w:bCs/>
    </w:rPr>
  </w:style>
  <w:style w:type="character" w:customStyle="1" w:styleId="CommentSubjectChar">
    <w:name w:val="Comment Subject Char"/>
    <w:basedOn w:val="CommentTextChar"/>
    <w:link w:val="CommentSubject"/>
    <w:uiPriority w:val="99"/>
    <w:semiHidden/>
    <w:rsid w:val="00D42268"/>
    <w:rPr>
      <w:b/>
      <w:bCs/>
    </w:rPr>
  </w:style>
  <w:style w:type="paragraph" w:styleId="Revision">
    <w:name w:val="Revision"/>
    <w:hidden/>
    <w:uiPriority w:val="99"/>
    <w:semiHidden/>
    <w:rsid w:val="0053141D"/>
  </w:style>
  <w:style w:type="character" w:customStyle="1" w:styleId="2">
    <w:name w:val="未解決のメンション2"/>
    <w:basedOn w:val="DefaultParagraphFont"/>
    <w:uiPriority w:val="99"/>
    <w:semiHidden/>
    <w:unhideWhenUsed/>
    <w:rsid w:val="00123A0E"/>
    <w:rPr>
      <w:color w:val="605E5C"/>
      <w:shd w:val="clear" w:color="auto" w:fill="E1DFDD"/>
    </w:rPr>
  </w:style>
  <w:style w:type="paragraph" w:customStyle="1" w:styleId="ox-c3f7867762-msonormal">
    <w:name w:val="ox-c3f7867762-msonormal"/>
    <w:basedOn w:val="Normal"/>
    <w:rsid w:val="005B155E"/>
    <w:pPr>
      <w:spacing w:after="150"/>
    </w:pPr>
    <w:rPr>
      <w:rFonts w:ascii="MS PGothic" w:eastAsia="MS PGothic" w:hAnsi="MS PGothic" w:cs="MS PGothic"/>
      <w:kern w:val="0"/>
      <w:sz w:val="24"/>
      <w:szCs w:val="24"/>
    </w:rPr>
  </w:style>
  <w:style w:type="character" w:customStyle="1" w:styleId="Heading2Char">
    <w:name w:val="Heading 2 Char"/>
    <w:basedOn w:val="DefaultParagraphFont"/>
    <w:link w:val="Heading2"/>
    <w:uiPriority w:val="9"/>
    <w:rsid w:val="005125A2"/>
    <w:rPr>
      <w:rFonts w:asciiTheme="majorHAnsi" w:eastAsiaTheme="majorEastAsia" w:hAnsiTheme="majorHAnsi" w:cstheme="majorBidi"/>
    </w:rPr>
  </w:style>
  <w:style w:type="paragraph" w:styleId="NormalWeb">
    <w:name w:val="Normal (Web)"/>
    <w:basedOn w:val="Normal"/>
    <w:uiPriority w:val="99"/>
    <w:semiHidden/>
    <w:unhideWhenUsed/>
    <w:rsid w:val="00BE5765"/>
    <w:pPr>
      <w:spacing w:before="100" w:beforeAutospacing="1" w:after="100" w:afterAutospacing="1"/>
    </w:pPr>
    <w:rPr>
      <w:rFonts w:ascii="MS PGothic" w:eastAsia="MS PGothic" w:hAnsi="MS PGothic" w:cs="MS PGothic"/>
      <w:kern w:val="0"/>
      <w:sz w:val="24"/>
      <w:szCs w:val="24"/>
    </w:rPr>
  </w:style>
  <w:style w:type="character" w:styleId="UnresolvedMention">
    <w:name w:val="Unresolved Mention"/>
    <w:basedOn w:val="DefaultParagraphFont"/>
    <w:uiPriority w:val="99"/>
    <w:semiHidden/>
    <w:unhideWhenUsed/>
    <w:rsid w:val="00283F1B"/>
    <w:rPr>
      <w:color w:val="605E5C"/>
      <w:shd w:val="clear" w:color="auto" w:fill="E1DFDD"/>
    </w:rPr>
  </w:style>
  <w:style w:type="character" w:styleId="FollowedHyperlink">
    <w:name w:val="FollowedHyperlink"/>
    <w:basedOn w:val="DefaultParagraphFont"/>
    <w:uiPriority w:val="99"/>
    <w:semiHidden/>
    <w:unhideWhenUsed/>
    <w:rsid w:val="008A4A91"/>
    <w:rPr>
      <w:color w:val="954F72" w:themeColor="followedHyperlink"/>
      <w:u w:val="single"/>
    </w:rPr>
  </w:style>
  <w:style w:type="paragraph" w:customStyle="1" w:styleId="paragraph">
    <w:name w:val="paragraph"/>
    <w:basedOn w:val="Normal"/>
    <w:rsid w:val="00F47270"/>
    <w:pPr>
      <w:spacing w:before="100" w:beforeAutospacing="1" w:after="100" w:afterAutospacing="1"/>
    </w:pPr>
    <w:rPr>
      <w:rFonts w:ascii="MS PGothic" w:eastAsia="MS PGothic" w:hAnsi="MS PGothic" w:cs="MS PGothic"/>
      <w:kern w:val="0"/>
      <w:sz w:val="24"/>
      <w:szCs w:val="24"/>
    </w:rPr>
  </w:style>
  <w:style w:type="character" w:customStyle="1" w:styleId="normaltextrun">
    <w:name w:val="normaltextrun"/>
    <w:basedOn w:val="DefaultParagraphFont"/>
    <w:rsid w:val="00F47270"/>
  </w:style>
  <w:style w:type="character" w:customStyle="1" w:styleId="eop">
    <w:name w:val="eop"/>
    <w:basedOn w:val="DefaultParagraphFont"/>
    <w:rsid w:val="008C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800">
      <w:bodyDiv w:val="1"/>
      <w:marLeft w:val="0"/>
      <w:marRight w:val="0"/>
      <w:marTop w:val="0"/>
      <w:marBottom w:val="0"/>
      <w:divBdr>
        <w:top w:val="none" w:sz="0" w:space="0" w:color="auto"/>
        <w:left w:val="none" w:sz="0" w:space="0" w:color="auto"/>
        <w:bottom w:val="none" w:sz="0" w:space="0" w:color="auto"/>
        <w:right w:val="none" w:sz="0" w:space="0" w:color="auto"/>
      </w:divBdr>
      <w:divsChild>
        <w:div w:id="581182210">
          <w:marLeft w:val="0"/>
          <w:marRight w:val="0"/>
          <w:marTop w:val="0"/>
          <w:marBottom w:val="0"/>
          <w:divBdr>
            <w:top w:val="none" w:sz="0" w:space="0" w:color="auto"/>
            <w:left w:val="none" w:sz="0" w:space="0" w:color="auto"/>
            <w:bottom w:val="none" w:sz="0" w:space="0" w:color="auto"/>
            <w:right w:val="none" w:sz="0" w:space="0" w:color="auto"/>
          </w:divBdr>
        </w:div>
        <w:div w:id="1293440460">
          <w:marLeft w:val="0"/>
          <w:marRight w:val="0"/>
          <w:marTop w:val="0"/>
          <w:marBottom w:val="0"/>
          <w:divBdr>
            <w:top w:val="none" w:sz="0" w:space="0" w:color="auto"/>
            <w:left w:val="none" w:sz="0" w:space="0" w:color="auto"/>
            <w:bottom w:val="none" w:sz="0" w:space="0" w:color="auto"/>
            <w:right w:val="none" w:sz="0" w:space="0" w:color="auto"/>
          </w:divBdr>
        </w:div>
      </w:divsChild>
    </w:div>
    <w:div w:id="106507214">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3989860">
      <w:bodyDiv w:val="1"/>
      <w:marLeft w:val="0"/>
      <w:marRight w:val="0"/>
      <w:marTop w:val="0"/>
      <w:marBottom w:val="0"/>
      <w:divBdr>
        <w:top w:val="none" w:sz="0" w:space="0" w:color="auto"/>
        <w:left w:val="none" w:sz="0" w:space="0" w:color="auto"/>
        <w:bottom w:val="none" w:sz="0" w:space="0" w:color="auto"/>
        <w:right w:val="none" w:sz="0" w:space="0" w:color="auto"/>
      </w:divBdr>
      <w:divsChild>
        <w:div w:id="1424492782">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761997646">
      <w:bodyDiv w:val="1"/>
      <w:marLeft w:val="0"/>
      <w:marRight w:val="0"/>
      <w:marTop w:val="0"/>
      <w:marBottom w:val="0"/>
      <w:divBdr>
        <w:top w:val="none" w:sz="0" w:space="0" w:color="auto"/>
        <w:left w:val="none" w:sz="0" w:space="0" w:color="auto"/>
        <w:bottom w:val="none" w:sz="0" w:space="0" w:color="auto"/>
        <w:right w:val="none" w:sz="0" w:space="0" w:color="auto"/>
      </w:divBdr>
    </w:div>
    <w:div w:id="811142782">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59203979">
      <w:bodyDiv w:val="1"/>
      <w:marLeft w:val="0"/>
      <w:marRight w:val="0"/>
      <w:marTop w:val="0"/>
      <w:marBottom w:val="0"/>
      <w:divBdr>
        <w:top w:val="none" w:sz="0" w:space="0" w:color="auto"/>
        <w:left w:val="none" w:sz="0" w:space="0" w:color="auto"/>
        <w:bottom w:val="none" w:sz="0" w:space="0" w:color="auto"/>
        <w:right w:val="none" w:sz="0" w:space="0" w:color="auto"/>
      </w:divBdr>
      <w:divsChild>
        <w:div w:id="125976335">
          <w:marLeft w:val="0"/>
          <w:marRight w:val="0"/>
          <w:marTop w:val="0"/>
          <w:marBottom w:val="0"/>
          <w:divBdr>
            <w:top w:val="none" w:sz="0" w:space="0" w:color="auto"/>
            <w:left w:val="none" w:sz="0" w:space="0" w:color="auto"/>
            <w:bottom w:val="none" w:sz="0" w:space="0" w:color="auto"/>
            <w:right w:val="none" w:sz="0" w:space="0" w:color="auto"/>
          </w:divBdr>
        </w:div>
      </w:divsChild>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482035708">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99218184">
      <w:bodyDiv w:val="1"/>
      <w:marLeft w:val="0"/>
      <w:marRight w:val="0"/>
      <w:marTop w:val="0"/>
      <w:marBottom w:val="0"/>
      <w:divBdr>
        <w:top w:val="none" w:sz="0" w:space="0" w:color="auto"/>
        <w:left w:val="none" w:sz="0" w:space="0" w:color="auto"/>
        <w:bottom w:val="none" w:sz="0" w:space="0" w:color="auto"/>
        <w:right w:val="none" w:sz="0" w:space="0" w:color="auto"/>
      </w:divBdr>
      <w:divsChild>
        <w:div w:id="390232277">
          <w:marLeft w:val="0"/>
          <w:marRight w:val="0"/>
          <w:marTop w:val="0"/>
          <w:marBottom w:val="0"/>
          <w:divBdr>
            <w:top w:val="none" w:sz="0" w:space="0" w:color="auto"/>
            <w:left w:val="none" w:sz="0" w:space="0" w:color="auto"/>
            <w:bottom w:val="none" w:sz="0" w:space="0" w:color="auto"/>
            <w:right w:val="none" w:sz="0" w:space="0" w:color="auto"/>
          </w:divBdr>
          <w:divsChild>
            <w:div w:id="22749741">
              <w:marLeft w:val="0"/>
              <w:marRight w:val="0"/>
              <w:marTop w:val="0"/>
              <w:marBottom w:val="0"/>
              <w:divBdr>
                <w:top w:val="none" w:sz="0" w:space="0" w:color="auto"/>
                <w:left w:val="none" w:sz="0" w:space="0" w:color="auto"/>
                <w:bottom w:val="none" w:sz="0" w:space="0" w:color="auto"/>
                <w:right w:val="none" w:sz="0" w:space="0" w:color="auto"/>
              </w:divBdr>
            </w:div>
            <w:div w:id="100689780">
              <w:marLeft w:val="0"/>
              <w:marRight w:val="0"/>
              <w:marTop w:val="0"/>
              <w:marBottom w:val="0"/>
              <w:divBdr>
                <w:top w:val="none" w:sz="0" w:space="0" w:color="auto"/>
                <w:left w:val="none" w:sz="0" w:space="0" w:color="auto"/>
                <w:bottom w:val="none" w:sz="0" w:space="0" w:color="auto"/>
                <w:right w:val="none" w:sz="0" w:space="0" w:color="auto"/>
              </w:divBdr>
            </w:div>
            <w:div w:id="658385864">
              <w:marLeft w:val="0"/>
              <w:marRight w:val="0"/>
              <w:marTop w:val="0"/>
              <w:marBottom w:val="0"/>
              <w:divBdr>
                <w:top w:val="none" w:sz="0" w:space="0" w:color="auto"/>
                <w:left w:val="none" w:sz="0" w:space="0" w:color="auto"/>
                <w:bottom w:val="none" w:sz="0" w:space="0" w:color="auto"/>
                <w:right w:val="none" w:sz="0" w:space="0" w:color="auto"/>
              </w:divBdr>
            </w:div>
            <w:div w:id="677730117">
              <w:marLeft w:val="0"/>
              <w:marRight w:val="0"/>
              <w:marTop w:val="0"/>
              <w:marBottom w:val="0"/>
              <w:divBdr>
                <w:top w:val="none" w:sz="0" w:space="0" w:color="auto"/>
                <w:left w:val="none" w:sz="0" w:space="0" w:color="auto"/>
                <w:bottom w:val="none" w:sz="0" w:space="0" w:color="auto"/>
                <w:right w:val="none" w:sz="0" w:space="0" w:color="auto"/>
              </w:divBdr>
            </w:div>
            <w:div w:id="897131145">
              <w:marLeft w:val="0"/>
              <w:marRight w:val="0"/>
              <w:marTop w:val="0"/>
              <w:marBottom w:val="0"/>
              <w:divBdr>
                <w:top w:val="none" w:sz="0" w:space="0" w:color="auto"/>
                <w:left w:val="none" w:sz="0" w:space="0" w:color="auto"/>
                <w:bottom w:val="none" w:sz="0" w:space="0" w:color="auto"/>
                <w:right w:val="none" w:sz="0" w:space="0" w:color="auto"/>
              </w:divBdr>
            </w:div>
          </w:divsChild>
        </w:div>
        <w:div w:id="768042107">
          <w:marLeft w:val="0"/>
          <w:marRight w:val="0"/>
          <w:marTop w:val="0"/>
          <w:marBottom w:val="0"/>
          <w:divBdr>
            <w:top w:val="none" w:sz="0" w:space="0" w:color="auto"/>
            <w:left w:val="none" w:sz="0" w:space="0" w:color="auto"/>
            <w:bottom w:val="none" w:sz="0" w:space="0" w:color="auto"/>
            <w:right w:val="none" w:sz="0" w:space="0" w:color="auto"/>
          </w:divBdr>
          <w:divsChild>
            <w:div w:id="262610660">
              <w:marLeft w:val="0"/>
              <w:marRight w:val="0"/>
              <w:marTop w:val="0"/>
              <w:marBottom w:val="0"/>
              <w:divBdr>
                <w:top w:val="none" w:sz="0" w:space="0" w:color="auto"/>
                <w:left w:val="none" w:sz="0" w:space="0" w:color="auto"/>
                <w:bottom w:val="none" w:sz="0" w:space="0" w:color="auto"/>
                <w:right w:val="none" w:sz="0" w:space="0" w:color="auto"/>
              </w:divBdr>
            </w:div>
            <w:div w:id="572392432">
              <w:marLeft w:val="0"/>
              <w:marRight w:val="0"/>
              <w:marTop w:val="0"/>
              <w:marBottom w:val="0"/>
              <w:divBdr>
                <w:top w:val="none" w:sz="0" w:space="0" w:color="auto"/>
                <w:left w:val="none" w:sz="0" w:space="0" w:color="auto"/>
                <w:bottom w:val="none" w:sz="0" w:space="0" w:color="auto"/>
                <w:right w:val="none" w:sz="0" w:space="0" w:color="auto"/>
              </w:divBdr>
            </w:div>
            <w:div w:id="900292390">
              <w:marLeft w:val="0"/>
              <w:marRight w:val="0"/>
              <w:marTop w:val="0"/>
              <w:marBottom w:val="0"/>
              <w:divBdr>
                <w:top w:val="none" w:sz="0" w:space="0" w:color="auto"/>
                <w:left w:val="none" w:sz="0" w:space="0" w:color="auto"/>
                <w:bottom w:val="none" w:sz="0" w:space="0" w:color="auto"/>
                <w:right w:val="none" w:sz="0" w:space="0" w:color="auto"/>
              </w:divBdr>
            </w:div>
            <w:div w:id="1322199120">
              <w:marLeft w:val="0"/>
              <w:marRight w:val="0"/>
              <w:marTop w:val="0"/>
              <w:marBottom w:val="0"/>
              <w:divBdr>
                <w:top w:val="none" w:sz="0" w:space="0" w:color="auto"/>
                <w:left w:val="none" w:sz="0" w:space="0" w:color="auto"/>
                <w:bottom w:val="none" w:sz="0" w:space="0" w:color="auto"/>
                <w:right w:val="none" w:sz="0" w:space="0" w:color="auto"/>
              </w:divBdr>
            </w:div>
          </w:divsChild>
        </w:div>
        <w:div w:id="1090007035">
          <w:marLeft w:val="0"/>
          <w:marRight w:val="0"/>
          <w:marTop w:val="0"/>
          <w:marBottom w:val="0"/>
          <w:divBdr>
            <w:top w:val="none" w:sz="0" w:space="0" w:color="auto"/>
            <w:left w:val="none" w:sz="0" w:space="0" w:color="auto"/>
            <w:bottom w:val="none" w:sz="0" w:space="0" w:color="auto"/>
            <w:right w:val="none" w:sz="0" w:space="0" w:color="auto"/>
          </w:divBdr>
          <w:divsChild>
            <w:div w:id="993728302">
              <w:marLeft w:val="0"/>
              <w:marRight w:val="0"/>
              <w:marTop w:val="0"/>
              <w:marBottom w:val="0"/>
              <w:divBdr>
                <w:top w:val="none" w:sz="0" w:space="0" w:color="auto"/>
                <w:left w:val="none" w:sz="0" w:space="0" w:color="auto"/>
                <w:bottom w:val="none" w:sz="0" w:space="0" w:color="auto"/>
                <w:right w:val="none" w:sz="0" w:space="0" w:color="auto"/>
              </w:divBdr>
            </w:div>
          </w:divsChild>
        </w:div>
        <w:div w:id="2058358896">
          <w:marLeft w:val="0"/>
          <w:marRight w:val="0"/>
          <w:marTop w:val="0"/>
          <w:marBottom w:val="0"/>
          <w:divBdr>
            <w:top w:val="none" w:sz="0" w:space="0" w:color="auto"/>
            <w:left w:val="none" w:sz="0" w:space="0" w:color="auto"/>
            <w:bottom w:val="none" w:sz="0" w:space="0" w:color="auto"/>
            <w:right w:val="none" w:sz="0" w:space="0" w:color="auto"/>
          </w:divBdr>
          <w:divsChild>
            <w:div w:id="149638649">
              <w:marLeft w:val="0"/>
              <w:marRight w:val="0"/>
              <w:marTop w:val="0"/>
              <w:marBottom w:val="0"/>
              <w:divBdr>
                <w:top w:val="none" w:sz="0" w:space="0" w:color="auto"/>
                <w:left w:val="none" w:sz="0" w:space="0" w:color="auto"/>
                <w:bottom w:val="none" w:sz="0" w:space="0" w:color="auto"/>
                <w:right w:val="none" w:sz="0" w:space="0" w:color="auto"/>
              </w:divBdr>
            </w:div>
            <w:div w:id="1313365763">
              <w:marLeft w:val="0"/>
              <w:marRight w:val="0"/>
              <w:marTop w:val="0"/>
              <w:marBottom w:val="0"/>
              <w:divBdr>
                <w:top w:val="none" w:sz="0" w:space="0" w:color="auto"/>
                <w:left w:val="none" w:sz="0" w:space="0" w:color="auto"/>
                <w:bottom w:val="none" w:sz="0" w:space="0" w:color="auto"/>
                <w:right w:val="none" w:sz="0" w:space="0" w:color="auto"/>
              </w:divBdr>
            </w:div>
            <w:div w:id="1442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6397573">
      <w:bodyDiv w:val="1"/>
      <w:marLeft w:val="0"/>
      <w:marRight w:val="0"/>
      <w:marTop w:val="0"/>
      <w:marBottom w:val="0"/>
      <w:divBdr>
        <w:top w:val="none" w:sz="0" w:space="0" w:color="auto"/>
        <w:left w:val="none" w:sz="0" w:space="0" w:color="auto"/>
        <w:bottom w:val="none" w:sz="0" w:space="0" w:color="auto"/>
        <w:right w:val="none" w:sz="0" w:space="0" w:color="auto"/>
      </w:divBdr>
      <w:divsChild>
        <w:div w:id="293099858">
          <w:marLeft w:val="0"/>
          <w:marRight w:val="0"/>
          <w:marTop w:val="0"/>
          <w:marBottom w:val="0"/>
          <w:divBdr>
            <w:top w:val="none" w:sz="0" w:space="0" w:color="auto"/>
            <w:left w:val="none" w:sz="0" w:space="0" w:color="auto"/>
            <w:bottom w:val="none" w:sz="0" w:space="0" w:color="auto"/>
            <w:right w:val="none" w:sz="0" w:space="0" w:color="auto"/>
          </w:divBdr>
        </w:div>
        <w:div w:id="621308255">
          <w:marLeft w:val="0"/>
          <w:marRight w:val="0"/>
          <w:marTop w:val="0"/>
          <w:marBottom w:val="0"/>
          <w:divBdr>
            <w:top w:val="none" w:sz="0" w:space="0" w:color="auto"/>
            <w:left w:val="none" w:sz="0" w:space="0" w:color="auto"/>
            <w:bottom w:val="none" w:sz="0" w:space="0" w:color="auto"/>
            <w:right w:val="none" w:sz="0" w:space="0" w:color="auto"/>
          </w:divBdr>
        </w:div>
        <w:div w:id="797456632">
          <w:marLeft w:val="0"/>
          <w:marRight w:val="0"/>
          <w:marTop w:val="0"/>
          <w:marBottom w:val="0"/>
          <w:divBdr>
            <w:top w:val="none" w:sz="0" w:space="0" w:color="auto"/>
            <w:left w:val="none" w:sz="0" w:space="0" w:color="auto"/>
            <w:bottom w:val="none" w:sz="0" w:space="0" w:color="auto"/>
            <w:right w:val="none" w:sz="0" w:space="0" w:color="auto"/>
          </w:divBdr>
        </w:div>
        <w:div w:id="1282952837">
          <w:marLeft w:val="0"/>
          <w:marRight w:val="0"/>
          <w:marTop w:val="0"/>
          <w:marBottom w:val="0"/>
          <w:divBdr>
            <w:top w:val="none" w:sz="0" w:space="0" w:color="auto"/>
            <w:left w:val="none" w:sz="0" w:space="0" w:color="auto"/>
            <w:bottom w:val="none" w:sz="0" w:space="0" w:color="auto"/>
            <w:right w:val="none" w:sz="0" w:space="0" w:color="auto"/>
          </w:divBdr>
        </w:div>
      </w:divsChild>
    </w:div>
    <w:div w:id="1785417366">
      <w:bodyDiv w:val="1"/>
      <w:marLeft w:val="0"/>
      <w:marRight w:val="0"/>
      <w:marTop w:val="0"/>
      <w:marBottom w:val="0"/>
      <w:divBdr>
        <w:top w:val="none" w:sz="0" w:space="0" w:color="auto"/>
        <w:left w:val="none" w:sz="0" w:space="0" w:color="auto"/>
        <w:bottom w:val="none" w:sz="0" w:space="0" w:color="auto"/>
        <w:right w:val="none" w:sz="0" w:space="0" w:color="auto"/>
      </w:divBdr>
      <w:divsChild>
        <w:div w:id="1984506062">
          <w:marLeft w:val="0"/>
          <w:marRight w:val="0"/>
          <w:marTop w:val="0"/>
          <w:marBottom w:val="0"/>
          <w:divBdr>
            <w:top w:val="none" w:sz="0" w:space="0" w:color="auto"/>
            <w:left w:val="none" w:sz="0" w:space="0" w:color="auto"/>
            <w:bottom w:val="none" w:sz="0" w:space="0" w:color="auto"/>
            <w:right w:val="none" w:sz="0" w:space="0" w:color="auto"/>
          </w:divBdr>
        </w:div>
      </w:divsChild>
    </w:div>
    <w:div w:id="1799175931">
      <w:bodyDiv w:val="1"/>
      <w:marLeft w:val="0"/>
      <w:marRight w:val="0"/>
      <w:marTop w:val="0"/>
      <w:marBottom w:val="0"/>
      <w:divBdr>
        <w:top w:val="none" w:sz="0" w:space="0" w:color="auto"/>
        <w:left w:val="none" w:sz="0" w:space="0" w:color="auto"/>
        <w:bottom w:val="none" w:sz="0" w:space="0" w:color="auto"/>
        <w:right w:val="none" w:sz="0" w:space="0" w:color="auto"/>
      </w:divBdr>
      <w:divsChild>
        <w:div w:id="696203372">
          <w:marLeft w:val="0"/>
          <w:marRight w:val="0"/>
          <w:marTop w:val="0"/>
          <w:marBottom w:val="0"/>
          <w:divBdr>
            <w:top w:val="none" w:sz="0" w:space="0" w:color="auto"/>
            <w:left w:val="none" w:sz="0" w:space="0" w:color="auto"/>
            <w:bottom w:val="none" w:sz="0" w:space="0" w:color="auto"/>
            <w:right w:val="none" w:sz="0" w:space="0" w:color="auto"/>
          </w:divBdr>
        </w:div>
        <w:div w:id="765539987">
          <w:marLeft w:val="0"/>
          <w:marRight w:val="0"/>
          <w:marTop w:val="0"/>
          <w:marBottom w:val="0"/>
          <w:divBdr>
            <w:top w:val="none" w:sz="0" w:space="0" w:color="auto"/>
            <w:left w:val="none" w:sz="0" w:space="0" w:color="auto"/>
            <w:bottom w:val="none" w:sz="0" w:space="0" w:color="auto"/>
            <w:right w:val="none" w:sz="0" w:space="0" w:color="auto"/>
          </w:divBdr>
        </w:div>
        <w:div w:id="983117914">
          <w:marLeft w:val="0"/>
          <w:marRight w:val="0"/>
          <w:marTop w:val="0"/>
          <w:marBottom w:val="0"/>
          <w:divBdr>
            <w:top w:val="none" w:sz="0" w:space="0" w:color="auto"/>
            <w:left w:val="none" w:sz="0" w:space="0" w:color="auto"/>
            <w:bottom w:val="none" w:sz="0" w:space="0" w:color="auto"/>
            <w:right w:val="none" w:sz="0" w:space="0" w:color="auto"/>
          </w:divBdr>
        </w:div>
        <w:div w:id="1268729419">
          <w:marLeft w:val="0"/>
          <w:marRight w:val="0"/>
          <w:marTop w:val="0"/>
          <w:marBottom w:val="0"/>
          <w:divBdr>
            <w:top w:val="none" w:sz="0" w:space="0" w:color="auto"/>
            <w:left w:val="none" w:sz="0" w:space="0" w:color="auto"/>
            <w:bottom w:val="none" w:sz="0" w:space="0" w:color="auto"/>
            <w:right w:val="none" w:sz="0" w:space="0" w:color="auto"/>
          </w:divBdr>
        </w:div>
        <w:div w:id="1269972392">
          <w:marLeft w:val="0"/>
          <w:marRight w:val="0"/>
          <w:marTop w:val="0"/>
          <w:marBottom w:val="0"/>
          <w:divBdr>
            <w:top w:val="none" w:sz="0" w:space="0" w:color="auto"/>
            <w:left w:val="none" w:sz="0" w:space="0" w:color="auto"/>
            <w:bottom w:val="none" w:sz="0" w:space="0" w:color="auto"/>
            <w:right w:val="none" w:sz="0" w:space="0" w:color="auto"/>
          </w:divBdr>
        </w:div>
        <w:div w:id="1307858451">
          <w:marLeft w:val="0"/>
          <w:marRight w:val="0"/>
          <w:marTop w:val="0"/>
          <w:marBottom w:val="0"/>
          <w:divBdr>
            <w:top w:val="none" w:sz="0" w:space="0" w:color="auto"/>
            <w:left w:val="none" w:sz="0" w:space="0" w:color="auto"/>
            <w:bottom w:val="none" w:sz="0" w:space="0" w:color="auto"/>
            <w:right w:val="none" w:sz="0" w:space="0" w:color="auto"/>
          </w:divBdr>
        </w:div>
        <w:div w:id="1458648607">
          <w:marLeft w:val="0"/>
          <w:marRight w:val="0"/>
          <w:marTop w:val="0"/>
          <w:marBottom w:val="0"/>
          <w:divBdr>
            <w:top w:val="none" w:sz="0" w:space="0" w:color="auto"/>
            <w:left w:val="none" w:sz="0" w:space="0" w:color="auto"/>
            <w:bottom w:val="none" w:sz="0" w:space="0" w:color="auto"/>
            <w:right w:val="none" w:sz="0" w:space="0" w:color="auto"/>
          </w:divBdr>
        </w:div>
        <w:div w:id="1665009410">
          <w:marLeft w:val="0"/>
          <w:marRight w:val="0"/>
          <w:marTop w:val="0"/>
          <w:marBottom w:val="0"/>
          <w:divBdr>
            <w:top w:val="none" w:sz="0" w:space="0" w:color="auto"/>
            <w:left w:val="none" w:sz="0" w:space="0" w:color="auto"/>
            <w:bottom w:val="none" w:sz="0" w:space="0" w:color="auto"/>
            <w:right w:val="none" w:sz="0" w:space="0" w:color="auto"/>
          </w:divBdr>
        </w:div>
        <w:div w:id="1763184606">
          <w:marLeft w:val="0"/>
          <w:marRight w:val="0"/>
          <w:marTop w:val="0"/>
          <w:marBottom w:val="0"/>
          <w:divBdr>
            <w:top w:val="none" w:sz="0" w:space="0" w:color="auto"/>
            <w:left w:val="none" w:sz="0" w:space="0" w:color="auto"/>
            <w:bottom w:val="none" w:sz="0" w:space="0" w:color="auto"/>
            <w:right w:val="none" w:sz="0" w:space="0" w:color="auto"/>
          </w:divBdr>
        </w:div>
        <w:div w:id="1778406398">
          <w:marLeft w:val="0"/>
          <w:marRight w:val="0"/>
          <w:marTop w:val="0"/>
          <w:marBottom w:val="0"/>
          <w:divBdr>
            <w:top w:val="none" w:sz="0" w:space="0" w:color="auto"/>
            <w:left w:val="none" w:sz="0" w:space="0" w:color="auto"/>
            <w:bottom w:val="none" w:sz="0" w:space="0" w:color="auto"/>
            <w:right w:val="none" w:sz="0" w:space="0" w:color="auto"/>
          </w:divBdr>
        </w:div>
        <w:div w:id="1960868048">
          <w:marLeft w:val="0"/>
          <w:marRight w:val="0"/>
          <w:marTop w:val="0"/>
          <w:marBottom w:val="0"/>
          <w:divBdr>
            <w:top w:val="none" w:sz="0" w:space="0" w:color="auto"/>
            <w:left w:val="none" w:sz="0" w:space="0" w:color="auto"/>
            <w:bottom w:val="none" w:sz="0" w:space="0" w:color="auto"/>
            <w:right w:val="none" w:sz="0" w:space="0" w:color="auto"/>
          </w:divBdr>
        </w:div>
      </w:divsChild>
    </w:div>
    <w:div w:id="1799254960">
      <w:bodyDiv w:val="1"/>
      <w:marLeft w:val="0"/>
      <w:marRight w:val="0"/>
      <w:marTop w:val="0"/>
      <w:marBottom w:val="0"/>
      <w:divBdr>
        <w:top w:val="none" w:sz="0" w:space="0" w:color="auto"/>
        <w:left w:val="none" w:sz="0" w:space="0" w:color="auto"/>
        <w:bottom w:val="none" w:sz="0" w:space="0" w:color="auto"/>
        <w:right w:val="none" w:sz="0" w:space="0" w:color="auto"/>
      </w:divBdr>
    </w:div>
    <w:div w:id="1881866443">
      <w:bodyDiv w:val="1"/>
      <w:marLeft w:val="0"/>
      <w:marRight w:val="0"/>
      <w:marTop w:val="0"/>
      <w:marBottom w:val="0"/>
      <w:divBdr>
        <w:top w:val="none" w:sz="0" w:space="0" w:color="auto"/>
        <w:left w:val="none" w:sz="0" w:space="0" w:color="auto"/>
        <w:bottom w:val="none" w:sz="0" w:space="0" w:color="auto"/>
        <w:right w:val="none" w:sz="0" w:space="0" w:color="auto"/>
      </w:divBdr>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23125120">
      <w:bodyDiv w:val="1"/>
      <w:marLeft w:val="0"/>
      <w:marRight w:val="0"/>
      <w:marTop w:val="0"/>
      <w:marBottom w:val="0"/>
      <w:divBdr>
        <w:top w:val="none" w:sz="0" w:space="0" w:color="auto"/>
        <w:left w:val="none" w:sz="0" w:space="0" w:color="auto"/>
        <w:bottom w:val="none" w:sz="0" w:space="0" w:color="auto"/>
        <w:right w:val="none" w:sz="0" w:space="0" w:color="auto"/>
      </w:divBdr>
      <w:divsChild>
        <w:div w:id="1156727555">
          <w:marLeft w:val="0"/>
          <w:marRight w:val="0"/>
          <w:marTop w:val="0"/>
          <w:marBottom w:val="0"/>
          <w:divBdr>
            <w:top w:val="none" w:sz="0" w:space="0" w:color="auto"/>
            <w:left w:val="none" w:sz="0" w:space="0" w:color="auto"/>
            <w:bottom w:val="none" w:sz="0" w:space="0" w:color="auto"/>
            <w:right w:val="none" w:sz="0" w:space="0" w:color="auto"/>
          </w:divBdr>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normal/2019/download/fund/01/01-7.pdf" TargetMode="External"/><Relationship Id="rId5" Type="http://schemas.openxmlformats.org/officeDocument/2006/relationships/webSettings" Target="webSettings.xml"/><Relationship Id="rId10" Type="http://schemas.openxmlformats.org/officeDocument/2006/relationships/hyperlink" Target="https://www.janpia.or.jp/dantai/dantai_gate/normal/2019/download/fund/02/seisanmikomi_jinendokeikaku.xls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B482-0E35-4868-AC08-51145FA8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4</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緊急支援事務手続きフロー_③精算と事業完了</dc:title>
  <dc:subject/>
  <dc:creator/>
  <cp:keywords/>
  <dc:description/>
  <cp:lastModifiedBy/>
  <cp:revision>2</cp:revision>
  <dcterms:created xsi:type="dcterms:W3CDTF">2021-11-20T03:49:00Z</dcterms:created>
  <dcterms:modified xsi:type="dcterms:W3CDTF">2021-12-01T18:05:00Z</dcterms:modified>
</cp:coreProperties>
</file>