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86605" w14:textId="6526A110" w:rsidR="00506361" w:rsidRPr="00ED4F84" w:rsidRDefault="001B3E49" w:rsidP="00A311A1">
      <w:pPr>
        <w:pStyle w:val="af8"/>
        <w:rPr>
          <w:rFonts w:ascii="游ゴシック" w:eastAsia="游ゴシック" w:hAnsi="游ゴシック"/>
          <w:b/>
          <w:bCs/>
          <w:sz w:val="28"/>
          <w:szCs w:val="28"/>
        </w:rPr>
      </w:pPr>
      <w:bookmarkStart w:id="0" w:name="_Hlk102038557"/>
      <w:r w:rsidRPr="00ED4F84">
        <w:rPr>
          <w:rFonts w:ascii="游ゴシック" w:eastAsia="游ゴシック" w:hAnsi="游ゴシック"/>
          <w:b/>
          <w:bCs/>
          <w:sz w:val="28"/>
          <w:szCs w:val="28"/>
        </w:rPr>
        <w:t>事後評価報告書に含める事項</w:t>
      </w:r>
    </w:p>
    <w:tbl>
      <w:tblPr>
        <w:tblStyle w:val="a5"/>
        <w:tblW w:w="0" w:type="auto"/>
        <w:tblCellSpacing w:w="20" w:type="dxa"/>
        <w:tblBorders>
          <w:top w:val="outset" w:sz="6" w:space="0" w:color="000000" w:themeColor="text1"/>
          <w:left w:val="outset" w:sz="6" w:space="0" w:color="000000" w:themeColor="text1"/>
          <w:bottom w:val="inset" w:sz="6" w:space="0" w:color="000000" w:themeColor="text1"/>
          <w:right w:val="inset" w:sz="6" w:space="0" w:color="000000" w:themeColor="text1"/>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488"/>
      </w:tblGrid>
      <w:tr w:rsidR="00230843" w:rsidRPr="00ED4F84" w14:paraId="2059E42A" w14:textId="77777777" w:rsidTr="00B175CE">
        <w:trPr>
          <w:tblCellSpacing w:w="20" w:type="dxa"/>
        </w:trPr>
        <w:tc>
          <w:tcPr>
            <w:tcW w:w="8408" w:type="dxa"/>
            <w:shd w:val="clear" w:color="auto" w:fill="FFF2CC" w:themeFill="accent4" w:themeFillTint="33"/>
          </w:tcPr>
          <w:p w14:paraId="44EF50BC" w14:textId="6C5021F7" w:rsidR="004A2A3A" w:rsidRPr="00ED4F84" w:rsidRDefault="00D93343" w:rsidP="00826C42">
            <w:pPr>
              <w:rPr>
                <w:rFonts w:ascii="游ゴシック" w:hAnsi="游ゴシック"/>
                <w:color w:val="FF0000"/>
                <w:sz w:val="20"/>
                <w:szCs w:val="20"/>
              </w:rPr>
            </w:pPr>
            <w:bookmarkStart w:id="1" w:name="_Hlk104196743"/>
            <w:r w:rsidRPr="00ED4F84">
              <w:rPr>
                <w:rFonts w:ascii="游ゴシック" w:hAnsi="游ゴシック" w:hint="eastAsia"/>
                <w:color w:val="FF0000"/>
                <w:sz w:val="20"/>
                <w:szCs w:val="20"/>
              </w:rPr>
              <w:t>※事後評価報告書は、自由書式です。ファイル形式や項目の記載順等は各団体でお決め頂いて構いません。ただし、</w:t>
            </w:r>
            <w:r w:rsidR="00B01EDA" w:rsidRPr="00ED4F84">
              <w:rPr>
                <w:rFonts w:ascii="游ゴシック" w:hAnsi="游ゴシック" w:hint="eastAsia"/>
                <w:color w:val="FF0000"/>
                <w:sz w:val="20"/>
                <w:szCs w:val="20"/>
              </w:rPr>
              <w:t>社会的インパクト評価の結果が理解できるよう、</w:t>
            </w:r>
            <w:r w:rsidRPr="00ED4F84">
              <w:rPr>
                <w:rFonts w:ascii="游ゴシック" w:hAnsi="游ゴシック" w:hint="eastAsia"/>
                <w:color w:val="FF0000"/>
                <w:sz w:val="20"/>
                <w:szCs w:val="20"/>
              </w:rPr>
              <w:t>内容には以下の事項を含めるようにしてください。</w:t>
            </w:r>
          </w:p>
          <w:p w14:paraId="76045C67" w14:textId="6FD178CA" w:rsidR="003D3508" w:rsidRPr="00ED4F84" w:rsidRDefault="27047514" w:rsidP="000B3742">
            <w:pPr>
              <w:rPr>
                <w:rFonts w:ascii="游ゴシック" w:hAnsi="游ゴシック"/>
              </w:rPr>
            </w:pPr>
            <w:r w:rsidRPr="00ED4F84">
              <w:rPr>
                <w:rFonts w:ascii="游ゴシック" w:hAnsi="游ゴシック"/>
                <w:color w:val="FF0000"/>
                <w:sz w:val="20"/>
                <w:szCs w:val="20"/>
              </w:rPr>
              <w:t>報告書を提出する際は、助成システムに記載のある</w:t>
            </w:r>
            <w:r w:rsidR="0314F979" w:rsidRPr="00ED4F84">
              <w:rPr>
                <w:rFonts w:ascii="游ゴシック" w:hAnsi="游ゴシック"/>
                <w:color w:val="FF0000"/>
                <w:sz w:val="20"/>
                <w:szCs w:val="20"/>
              </w:rPr>
              <w:t>公開上の注意</w:t>
            </w:r>
            <w:r w:rsidRPr="00ED4F84">
              <w:rPr>
                <w:rFonts w:ascii="游ゴシック" w:hAnsi="游ゴシック"/>
                <w:color w:val="FF0000"/>
                <w:sz w:val="20"/>
                <w:szCs w:val="20"/>
              </w:rPr>
              <w:t>事項を確認の上</w:t>
            </w:r>
            <w:r w:rsidR="000B3742" w:rsidRPr="00ED4F84">
              <w:rPr>
                <w:rFonts w:ascii="游ゴシック" w:hAnsi="游ゴシック" w:hint="eastAsia"/>
                <w:color w:val="FF0000"/>
                <w:sz w:val="20"/>
                <w:szCs w:val="20"/>
              </w:rPr>
              <w:t>、提出してください。</w:t>
            </w:r>
          </w:p>
        </w:tc>
      </w:tr>
    </w:tbl>
    <w:p w14:paraId="58A24068" w14:textId="0BACB0A6" w:rsidR="00826C42" w:rsidRPr="00ED4F84" w:rsidRDefault="00826C42" w:rsidP="00826C42">
      <w:pPr>
        <w:rPr>
          <w:rFonts w:ascii="游ゴシック" w:hAnsi="游ゴシック"/>
        </w:rPr>
      </w:pPr>
    </w:p>
    <w:p w14:paraId="1CB34A91" w14:textId="24C49947" w:rsidR="00A311A1" w:rsidRPr="00ED4F84" w:rsidRDefault="00A311A1" w:rsidP="00E15D9D">
      <w:pPr>
        <w:pStyle w:val="1"/>
        <w:rPr>
          <w:rFonts w:ascii="游ゴシック" w:eastAsia="游ゴシック" w:hAnsi="游ゴシック"/>
          <w:b/>
          <w:bCs/>
        </w:rPr>
      </w:pPr>
      <w:r w:rsidRPr="00ED4F84">
        <w:rPr>
          <w:rFonts w:ascii="游ゴシック" w:eastAsia="游ゴシック" w:hAnsi="游ゴシック" w:hint="eastAsia"/>
          <w:b/>
          <w:bCs/>
        </w:rPr>
        <w:t>表紙と</w:t>
      </w:r>
      <w:r w:rsidR="00E15D9D" w:rsidRPr="00ED4F84">
        <w:rPr>
          <w:rFonts w:ascii="游ゴシック" w:eastAsia="游ゴシック" w:hAnsi="游ゴシック" w:hint="eastAsia"/>
          <w:b/>
          <w:bCs/>
        </w:rPr>
        <w:t>目次</w:t>
      </w:r>
    </w:p>
    <w:p w14:paraId="32E79075" w14:textId="63FB0F83" w:rsidR="00A311A1" w:rsidRPr="00ED4F84" w:rsidRDefault="000B3742" w:rsidP="00A311A1">
      <w:pPr>
        <w:rPr>
          <w:rFonts w:ascii="游ゴシック" w:hAnsi="游ゴシック"/>
        </w:rPr>
      </w:pPr>
      <w:r w:rsidRPr="00ED4F84">
        <w:rPr>
          <w:rFonts w:ascii="游ゴシック" w:hAnsi="游ゴシック" w:hint="eastAsia"/>
        </w:rPr>
        <w:t>１</w:t>
      </w:r>
      <w:r w:rsidR="009D0826" w:rsidRPr="00ED4F84">
        <w:rPr>
          <w:rFonts w:ascii="游ゴシック" w:hAnsi="游ゴシック" w:hint="eastAsia"/>
        </w:rPr>
        <w:t>－１</w:t>
      </w:r>
      <w:r w:rsidR="00CC6C84" w:rsidRPr="00ED4F84">
        <w:rPr>
          <w:rFonts w:ascii="游ゴシック" w:hAnsi="游ゴシック" w:hint="eastAsia"/>
        </w:rPr>
        <w:t xml:space="preserve">　</w:t>
      </w:r>
      <w:r w:rsidR="00A311A1" w:rsidRPr="00ED4F84">
        <w:rPr>
          <w:rFonts w:ascii="游ゴシック" w:hAnsi="游ゴシック" w:hint="eastAsia"/>
        </w:rPr>
        <w:t>表紙</w:t>
      </w:r>
    </w:p>
    <w:p w14:paraId="789DA381" w14:textId="77777777" w:rsidR="00A311A1" w:rsidRPr="00ED4F84" w:rsidRDefault="00A311A1" w:rsidP="00A311A1">
      <w:pPr>
        <w:rPr>
          <w:rFonts w:ascii="游ゴシック" w:hAnsi="游ゴシック"/>
          <w:sz w:val="18"/>
          <w:szCs w:val="20"/>
        </w:rPr>
      </w:pPr>
      <w:r w:rsidRPr="00ED4F84">
        <w:rPr>
          <w:rFonts w:ascii="游ゴシック" w:hAnsi="游ゴシック" w:hint="eastAsia"/>
          <w:sz w:val="18"/>
          <w:szCs w:val="20"/>
        </w:rPr>
        <w:t>表紙には下記の情報を含めてください。</w:t>
      </w:r>
    </w:p>
    <w:p w14:paraId="5296853F" w14:textId="6458451D" w:rsidR="00A311A1" w:rsidRPr="00ED4F84" w:rsidRDefault="00A311A1" w:rsidP="008B22C9">
      <w:pPr>
        <w:pStyle w:val="3"/>
        <w:rPr>
          <w:rFonts w:ascii="游ゴシック" w:eastAsia="游ゴシック" w:hAnsi="游ゴシック"/>
          <w:lang w:eastAsia="zh-TW"/>
        </w:rPr>
      </w:pPr>
      <w:r w:rsidRPr="00ED4F84">
        <w:rPr>
          <w:rFonts w:ascii="游ゴシック" w:eastAsia="游ゴシック" w:hAnsi="游ゴシック" w:hint="eastAsia"/>
          <w:lang w:eastAsia="zh-TW"/>
        </w:rPr>
        <w:t>事業名</w:t>
      </w:r>
    </w:p>
    <w:p w14:paraId="7382A59D" w14:textId="29604373" w:rsidR="00A311A1" w:rsidRPr="00ED4F84" w:rsidRDefault="00A311A1" w:rsidP="008B22C9">
      <w:pPr>
        <w:pStyle w:val="3"/>
        <w:rPr>
          <w:rFonts w:ascii="游ゴシック" w:eastAsia="游ゴシック" w:hAnsi="游ゴシック"/>
          <w:lang w:eastAsia="zh-TW"/>
        </w:rPr>
      </w:pPr>
      <w:r w:rsidRPr="00ED4F84">
        <w:rPr>
          <w:rFonts w:ascii="游ゴシック" w:eastAsia="游ゴシック" w:hAnsi="游ゴシック" w:hint="eastAsia"/>
          <w:lang w:eastAsia="zh-TW"/>
        </w:rPr>
        <w:t>資金分配団体名</w:t>
      </w:r>
    </w:p>
    <w:p w14:paraId="76186F2B" w14:textId="6D086B6A" w:rsidR="00A311A1" w:rsidRPr="00ED4F84" w:rsidRDefault="00A311A1" w:rsidP="008B22C9">
      <w:pPr>
        <w:pStyle w:val="3"/>
        <w:rPr>
          <w:rFonts w:ascii="游ゴシック" w:eastAsia="游ゴシック" w:hAnsi="游ゴシック"/>
          <w:lang w:eastAsia="zh-TW"/>
        </w:rPr>
      </w:pPr>
      <w:r w:rsidRPr="00ED4F84">
        <w:rPr>
          <w:rFonts w:ascii="游ゴシック" w:eastAsia="游ゴシック" w:hAnsi="游ゴシック" w:hint="eastAsia"/>
          <w:lang w:eastAsia="zh-TW"/>
        </w:rPr>
        <w:t>報告書提出年月</w:t>
      </w:r>
    </w:p>
    <w:p w14:paraId="226DBDA2" w14:textId="77777777" w:rsidR="00A311A1" w:rsidRPr="00ED4F84" w:rsidRDefault="00A311A1" w:rsidP="00A311A1">
      <w:pPr>
        <w:rPr>
          <w:rFonts w:ascii="游ゴシック" w:hAnsi="游ゴシック"/>
          <w:lang w:eastAsia="zh-TW"/>
        </w:rPr>
      </w:pPr>
    </w:p>
    <w:p w14:paraId="69932DB0" w14:textId="58E1666C" w:rsidR="00CC6C84" w:rsidRPr="00ED4F84" w:rsidRDefault="000B3742" w:rsidP="00A311A1">
      <w:pPr>
        <w:rPr>
          <w:rFonts w:ascii="游ゴシック" w:hAnsi="游ゴシック"/>
          <w:lang w:eastAsia="zh-TW"/>
        </w:rPr>
      </w:pPr>
      <w:r w:rsidRPr="00ED4F84">
        <w:rPr>
          <w:rFonts w:ascii="游ゴシック" w:hAnsi="游ゴシック" w:hint="eastAsia"/>
        </w:rPr>
        <w:t>１</w:t>
      </w:r>
      <w:r w:rsidR="00CC6C84" w:rsidRPr="00ED4F84">
        <w:rPr>
          <w:rFonts w:ascii="游ゴシック" w:hAnsi="游ゴシック" w:hint="eastAsia"/>
          <w:lang w:eastAsia="zh-TW"/>
        </w:rPr>
        <w:t>－</w:t>
      </w:r>
      <w:r w:rsidR="001B1349" w:rsidRPr="00ED4F84">
        <w:rPr>
          <w:rFonts w:ascii="游ゴシック" w:hAnsi="游ゴシック" w:hint="eastAsia"/>
          <w:lang w:eastAsia="zh-TW"/>
        </w:rPr>
        <w:t>２</w:t>
      </w:r>
      <w:r w:rsidR="00CC6C84" w:rsidRPr="00ED4F84">
        <w:rPr>
          <w:rFonts w:ascii="游ゴシック" w:hAnsi="游ゴシック" w:hint="eastAsia"/>
          <w:lang w:eastAsia="zh-TW"/>
        </w:rPr>
        <w:t xml:space="preserve">　目次</w:t>
      </w:r>
    </w:p>
    <w:p w14:paraId="3803D066" w14:textId="77777777" w:rsidR="00CC6C84" w:rsidRPr="00ED4F84" w:rsidRDefault="00CC6C84" w:rsidP="00A311A1">
      <w:pPr>
        <w:rPr>
          <w:rFonts w:ascii="游ゴシック" w:hAnsi="游ゴシック"/>
          <w:lang w:eastAsia="zh-TW"/>
        </w:rPr>
      </w:pPr>
    </w:p>
    <w:p w14:paraId="06700E96" w14:textId="78A8CA6D" w:rsidR="00A311A1" w:rsidRPr="00ED4F84" w:rsidRDefault="000B3742" w:rsidP="000B3742">
      <w:pPr>
        <w:pStyle w:val="1"/>
        <w:rPr>
          <w:rFonts w:ascii="游ゴシック" w:eastAsia="游ゴシック" w:hAnsi="游ゴシック"/>
          <w:b/>
          <w:bCs/>
          <w:lang w:eastAsia="zh-TW"/>
        </w:rPr>
      </w:pPr>
      <w:r w:rsidRPr="00ED4F84">
        <w:rPr>
          <w:rFonts w:ascii="游ゴシック" w:eastAsia="游ゴシック" w:hAnsi="游ゴシック" w:hint="eastAsia"/>
          <w:b/>
          <w:bCs/>
        </w:rPr>
        <w:t>報告書要約</w:t>
      </w:r>
    </w:p>
    <w:p w14:paraId="5ECC9960" w14:textId="4281FD8B" w:rsidR="000B3742" w:rsidRPr="00ED4F84" w:rsidRDefault="00355AA0" w:rsidP="00826C42">
      <w:pPr>
        <w:rPr>
          <w:rFonts w:ascii="游ゴシック" w:hAnsi="游ゴシック"/>
          <w:sz w:val="18"/>
          <w:szCs w:val="18"/>
        </w:rPr>
      </w:pPr>
      <w:r w:rsidRPr="00ED4F84">
        <w:rPr>
          <w:rFonts w:ascii="游ゴシック" w:hAnsi="游ゴシック"/>
          <w:sz w:val="18"/>
          <w:szCs w:val="18"/>
        </w:rPr>
        <w:t>1600</w:t>
      </w:r>
      <w:r w:rsidR="000B3742" w:rsidRPr="00ED4F84">
        <w:rPr>
          <w:rFonts w:ascii="游ゴシック" w:hAnsi="游ゴシック"/>
          <w:sz w:val="18"/>
          <w:szCs w:val="18"/>
        </w:rPr>
        <w:t>字程度で事業成果に関する結論を中心に概要を記載してください</w:t>
      </w:r>
    </w:p>
    <w:p w14:paraId="72B35462" w14:textId="77777777" w:rsidR="00372ADB" w:rsidRPr="00ED4F84" w:rsidRDefault="00372ADB" w:rsidP="00826C42">
      <w:pPr>
        <w:rPr>
          <w:rFonts w:ascii="游ゴシック" w:hAnsi="游ゴシック"/>
        </w:rPr>
      </w:pPr>
    </w:p>
    <w:tbl>
      <w:tblPr>
        <w:tblStyle w:val="a5"/>
        <w:tblpPr w:leftFromText="142" w:rightFromText="142" w:vertAnchor="text" w:horzAnchor="margin" w:tblpY="582"/>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494"/>
      </w:tblGrid>
      <w:tr w:rsidR="00A311A1" w:rsidRPr="00ED4F84" w14:paraId="22D225B2" w14:textId="77777777" w:rsidTr="00A311A1">
        <w:tc>
          <w:tcPr>
            <w:tcW w:w="8494" w:type="dxa"/>
            <w:shd w:val="clear" w:color="auto" w:fill="D9E2F3" w:themeFill="accent1" w:themeFillTint="33"/>
          </w:tcPr>
          <w:bookmarkEnd w:id="1"/>
          <w:p w14:paraId="7E5520A4" w14:textId="77777777" w:rsidR="00A311A1" w:rsidRPr="00ED4F84" w:rsidRDefault="00A311A1" w:rsidP="00A311A1">
            <w:pPr>
              <w:rPr>
                <w:rFonts w:ascii="游ゴシック" w:hAnsi="游ゴシック" w:cs="游ゴシック Light"/>
                <w:sz w:val="18"/>
                <w:szCs w:val="20"/>
              </w:rPr>
            </w:pPr>
            <w:r w:rsidRPr="00ED4F84">
              <w:rPr>
                <w:rFonts w:ascii="游ゴシック" w:hAnsi="游ゴシック" w:cs="游ゴシック Light" w:hint="eastAsia"/>
                <w:sz w:val="18"/>
                <w:szCs w:val="20"/>
              </w:rPr>
              <w:t>この項目では、</w:t>
            </w:r>
            <w:r w:rsidRPr="00ED4F84">
              <w:rPr>
                <w:rFonts w:ascii="游ゴシック" w:hAnsi="游ゴシック" w:cs="游ゴシック Light" w:hint="eastAsia"/>
                <w:b/>
                <w:bCs/>
                <w:sz w:val="18"/>
                <w:szCs w:val="20"/>
              </w:rPr>
              <w:t>対象事業についての基本的な情報</w:t>
            </w:r>
            <w:r w:rsidRPr="00ED4F84">
              <w:rPr>
                <w:rFonts w:ascii="游ゴシック" w:hAnsi="游ゴシック" w:cs="游ゴシック Light" w:hint="eastAsia"/>
                <w:sz w:val="18"/>
                <w:szCs w:val="20"/>
              </w:rPr>
              <w:t>を記載してください。</w:t>
            </w:r>
          </w:p>
        </w:tc>
      </w:tr>
    </w:tbl>
    <w:p w14:paraId="78AC3BBC" w14:textId="777793B5" w:rsidR="001B3E49" w:rsidRPr="00ED4F84" w:rsidRDefault="001B3E49" w:rsidP="0004631E">
      <w:pPr>
        <w:pStyle w:val="1"/>
        <w:rPr>
          <w:rFonts w:ascii="游ゴシック" w:eastAsia="游ゴシック" w:hAnsi="游ゴシック"/>
          <w:b/>
          <w:bCs/>
        </w:rPr>
      </w:pPr>
      <w:r w:rsidRPr="00ED4F84">
        <w:rPr>
          <w:rFonts w:ascii="游ゴシック" w:eastAsia="游ゴシック" w:hAnsi="游ゴシック" w:hint="eastAsia"/>
          <w:b/>
          <w:bCs/>
        </w:rPr>
        <w:t>基本情報</w:t>
      </w:r>
    </w:p>
    <w:p w14:paraId="56FB73C4" w14:textId="77777777" w:rsidR="00A311A1" w:rsidRPr="00ED4F84" w:rsidRDefault="00A311A1" w:rsidP="00A311A1">
      <w:pPr>
        <w:rPr>
          <w:rFonts w:ascii="游ゴシック" w:hAnsi="游ゴシック"/>
        </w:rPr>
      </w:pPr>
    </w:p>
    <w:p w14:paraId="21F48DA1" w14:textId="24DCCE83" w:rsidR="001B3E49" w:rsidRPr="00ED4F84" w:rsidRDefault="001B3E49" w:rsidP="008B22C9">
      <w:pPr>
        <w:pStyle w:val="3"/>
        <w:numPr>
          <w:ilvl w:val="0"/>
          <w:numId w:val="31"/>
        </w:numPr>
        <w:rPr>
          <w:rFonts w:ascii="游ゴシック" w:eastAsia="游ゴシック" w:hAnsi="游ゴシック"/>
        </w:rPr>
      </w:pPr>
      <w:r w:rsidRPr="00ED4F84">
        <w:rPr>
          <w:rFonts w:ascii="游ゴシック" w:eastAsia="游ゴシック" w:hAnsi="游ゴシック" w:hint="eastAsia"/>
        </w:rPr>
        <w:t>資金分配団体名</w:t>
      </w:r>
    </w:p>
    <w:p w14:paraId="54B961DC" w14:textId="158AF9B7" w:rsidR="001B3E49" w:rsidRPr="00ED4F84" w:rsidRDefault="001B3E49" w:rsidP="00A763EC">
      <w:pPr>
        <w:pStyle w:val="3"/>
        <w:rPr>
          <w:rFonts w:ascii="游ゴシック" w:eastAsia="游ゴシック" w:hAnsi="游ゴシック"/>
        </w:rPr>
      </w:pPr>
      <w:r w:rsidRPr="00ED4F84">
        <w:rPr>
          <w:rFonts w:ascii="游ゴシック" w:eastAsia="游ゴシック" w:hAnsi="游ゴシック" w:hint="eastAsia"/>
        </w:rPr>
        <w:t>資金分配団体</w:t>
      </w:r>
      <w:r w:rsidR="00F84E53" w:rsidRPr="00ED4F84">
        <w:rPr>
          <w:rFonts w:ascii="游ゴシック" w:eastAsia="游ゴシック" w:hAnsi="游ゴシック" w:hint="eastAsia"/>
        </w:rPr>
        <w:t>事業</w:t>
      </w:r>
      <w:r w:rsidRPr="00ED4F84">
        <w:rPr>
          <w:rFonts w:ascii="游ゴシック" w:eastAsia="游ゴシック" w:hAnsi="游ゴシック" w:hint="eastAsia"/>
        </w:rPr>
        <w:t>名</w:t>
      </w:r>
    </w:p>
    <w:p w14:paraId="0319183E" w14:textId="1CBB7903" w:rsidR="001B3E49" w:rsidRPr="00ED4F84" w:rsidRDefault="001B3E49" w:rsidP="00A763EC">
      <w:pPr>
        <w:pStyle w:val="3"/>
        <w:rPr>
          <w:rFonts w:ascii="游ゴシック" w:eastAsia="游ゴシック" w:hAnsi="游ゴシック"/>
        </w:rPr>
      </w:pPr>
      <w:r w:rsidRPr="00ED4F84">
        <w:rPr>
          <w:rFonts w:ascii="游ゴシック" w:eastAsia="游ゴシック" w:hAnsi="游ゴシック" w:hint="eastAsia"/>
        </w:rPr>
        <w:t>事業の種類</w:t>
      </w:r>
    </w:p>
    <w:p w14:paraId="26080251" w14:textId="45E694B9" w:rsidR="00F637EF" w:rsidRPr="00ED4F84" w:rsidRDefault="00F637EF" w:rsidP="00F637EF">
      <w:pPr>
        <w:rPr>
          <w:rFonts w:ascii="游ゴシック" w:hAnsi="游ゴシック"/>
          <w:sz w:val="18"/>
          <w:szCs w:val="20"/>
        </w:rPr>
      </w:pPr>
      <w:r w:rsidRPr="00ED4F84">
        <w:rPr>
          <w:rFonts w:ascii="游ゴシック" w:hAnsi="游ゴシック" w:hint="eastAsia"/>
          <w:sz w:val="18"/>
          <w:szCs w:val="20"/>
        </w:rPr>
        <w:t>（草の根活動支援事業／ソーシャルビジネス形成支援事業／イノベーション企画支援事業／災害支援事業のいずれかを記載）</w:t>
      </w:r>
    </w:p>
    <w:p w14:paraId="2D862BC2" w14:textId="5F22C007" w:rsidR="00964B0A" w:rsidRPr="00ED4F84" w:rsidRDefault="00964B0A" w:rsidP="00964B0A">
      <w:pPr>
        <w:pStyle w:val="3"/>
        <w:rPr>
          <w:rFonts w:ascii="游ゴシック" w:eastAsia="游ゴシック" w:hAnsi="游ゴシック"/>
        </w:rPr>
      </w:pPr>
      <w:r w:rsidRPr="00ED4F84">
        <w:rPr>
          <w:rFonts w:ascii="游ゴシック" w:eastAsia="游ゴシック" w:hAnsi="游ゴシック" w:hint="eastAsia"/>
        </w:rPr>
        <w:t>実行団体名と各事業名</w:t>
      </w:r>
    </w:p>
    <w:p w14:paraId="3BE8FA94" w14:textId="329AAC51" w:rsidR="001B3E49" w:rsidRPr="00ED4F84" w:rsidRDefault="001B3E49" w:rsidP="00A763EC">
      <w:pPr>
        <w:pStyle w:val="3"/>
        <w:rPr>
          <w:rFonts w:ascii="游ゴシック" w:eastAsia="游ゴシック" w:hAnsi="游ゴシック"/>
        </w:rPr>
      </w:pPr>
      <w:r w:rsidRPr="00ED4F84">
        <w:rPr>
          <w:rFonts w:ascii="游ゴシック" w:eastAsia="游ゴシック" w:hAnsi="游ゴシック" w:hint="eastAsia"/>
        </w:rPr>
        <w:t>実施期間</w:t>
      </w:r>
    </w:p>
    <w:p w14:paraId="1DC64D42" w14:textId="77777777" w:rsidR="00656C66" w:rsidRPr="00ED4F84" w:rsidRDefault="005D1935" w:rsidP="00A763EC">
      <w:pPr>
        <w:pStyle w:val="3"/>
        <w:rPr>
          <w:rFonts w:ascii="游ゴシック" w:eastAsia="游ゴシック" w:hAnsi="游ゴシック"/>
        </w:rPr>
      </w:pPr>
      <w:r w:rsidRPr="00ED4F84">
        <w:rPr>
          <w:rFonts w:ascii="游ゴシック" w:eastAsia="游ゴシック" w:hAnsi="游ゴシック" w:hint="eastAsia"/>
        </w:rPr>
        <w:t>事業</w:t>
      </w:r>
      <w:r w:rsidR="001B3E49" w:rsidRPr="00ED4F84">
        <w:rPr>
          <w:rFonts w:ascii="游ゴシック" w:eastAsia="游ゴシック" w:hAnsi="游ゴシック" w:hint="eastAsia"/>
        </w:rPr>
        <w:t>対象地域</w:t>
      </w:r>
    </w:p>
    <w:p w14:paraId="61BB510F" w14:textId="77777777" w:rsidR="00E3440B" w:rsidRPr="00ED4F84" w:rsidRDefault="00E3440B" w:rsidP="00C34E96">
      <w:pPr>
        <w:rPr>
          <w:rFonts w:ascii="游ゴシック" w:hAnsi="游ゴシック"/>
        </w:rPr>
      </w:pPr>
    </w:p>
    <w:p w14:paraId="306AC653" w14:textId="527414D5" w:rsidR="00B84ADD" w:rsidRPr="00ED4F84" w:rsidRDefault="00B84ADD" w:rsidP="000B3742">
      <w:pPr>
        <w:pStyle w:val="1"/>
        <w:rPr>
          <w:rFonts w:ascii="游ゴシック" w:eastAsia="游ゴシック" w:hAnsi="游ゴシック"/>
          <w:b/>
          <w:bCs/>
        </w:rPr>
      </w:pPr>
      <w:r w:rsidRPr="00ED4F84">
        <w:rPr>
          <w:rFonts w:ascii="游ゴシック" w:eastAsia="游ゴシック" w:hAnsi="游ゴシック"/>
          <w:b/>
          <w:bCs/>
        </w:rPr>
        <w:lastRenderedPageBreak/>
        <w:t>包括的な支援プログラム概要</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D578E8" w:rsidRPr="00ED4F84" w14:paraId="15303F89" w14:textId="77777777" w:rsidTr="08B4AE6F">
        <w:tc>
          <w:tcPr>
            <w:tcW w:w="8494" w:type="dxa"/>
            <w:shd w:val="clear" w:color="auto" w:fill="D9E2F3" w:themeFill="accent1" w:themeFillTint="33"/>
          </w:tcPr>
          <w:p w14:paraId="503E7BE1" w14:textId="4F1A982B" w:rsidR="00D578E8" w:rsidRPr="00ED4F84" w:rsidRDefault="00D578E8" w:rsidP="00D578E8">
            <w:pPr>
              <w:rPr>
                <w:rFonts w:ascii="游ゴシック" w:hAnsi="游ゴシック"/>
                <w:sz w:val="18"/>
                <w:szCs w:val="18"/>
              </w:rPr>
            </w:pPr>
            <w:r w:rsidRPr="00ED4F84">
              <w:rPr>
                <w:rFonts w:ascii="游ゴシック" w:hAnsi="游ゴシック"/>
                <w:sz w:val="18"/>
                <w:szCs w:val="18"/>
              </w:rPr>
              <w:t>この項目では、</w:t>
            </w:r>
            <w:r w:rsidR="000B3742" w:rsidRPr="00ED4F84">
              <w:rPr>
                <w:rFonts w:ascii="游ゴシック" w:hAnsi="游ゴシック"/>
                <w:b/>
                <w:bCs/>
                <w:sz w:val="18"/>
                <w:szCs w:val="18"/>
                <w:u w:val="single"/>
              </w:rPr>
              <w:t>事業開始時に計画した</w:t>
            </w:r>
            <w:r w:rsidRPr="00ED4F84">
              <w:rPr>
                <w:rFonts w:ascii="游ゴシック" w:hAnsi="游ゴシック"/>
                <w:b/>
                <w:bCs/>
                <w:sz w:val="18"/>
                <w:szCs w:val="18"/>
              </w:rPr>
              <w:t>資金支援と非資金的支援を一体化した資金分配団体の事業の戦略について</w:t>
            </w:r>
            <w:r w:rsidRPr="00ED4F84">
              <w:rPr>
                <w:rFonts w:ascii="游ゴシック" w:hAnsi="游ゴシック"/>
                <w:sz w:val="18"/>
                <w:szCs w:val="18"/>
              </w:rPr>
              <w:t>記載します。記載にあたっては以下の内容が明確になるように記載し</w:t>
            </w:r>
            <w:r w:rsidR="00D93343" w:rsidRPr="00ED4F84">
              <w:rPr>
                <w:rFonts w:ascii="游ゴシック" w:hAnsi="游ゴシック"/>
                <w:sz w:val="18"/>
                <w:szCs w:val="18"/>
              </w:rPr>
              <w:t>てください</w:t>
            </w:r>
            <w:r w:rsidRPr="00ED4F84">
              <w:rPr>
                <w:rFonts w:ascii="游ゴシック" w:hAnsi="游ゴシック"/>
                <w:sz w:val="18"/>
                <w:szCs w:val="18"/>
              </w:rPr>
              <w:t>。</w:t>
            </w:r>
          </w:p>
          <w:p w14:paraId="356CD660" w14:textId="18F03575" w:rsidR="00734E87" w:rsidRPr="00ED4F84" w:rsidRDefault="00734E87" w:rsidP="008B22C9">
            <w:pPr>
              <w:pStyle w:val="a3"/>
              <w:numPr>
                <w:ilvl w:val="0"/>
                <w:numId w:val="22"/>
              </w:numPr>
              <w:ind w:leftChars="0" w:hanging="193"/>
              <w:rPr>
                <w:rFonts w:ascii="游ゴシック" w:eastAsia="游ゴシック" w:hAnsi="游ゴシック"/>
                <w:b/>
                <w:bCs/>
                <w:sz w:val="18"/>
                <w:szCs w:val="18"/>
              </w:rPr>
            </w:pPr>
            <w:r w:rsidRPr="00ED4F84">
              <w:rPr>
                <w:rFonts w:ascii="游ゴシック" w:eastAsia="游ゴシック" w:hAnsi="游ゴシック" w:hint="eastAsia"/>
                <w:b/>
                <w:bCs/>
                <w:sz w:val="18"/>
                <w:szCs w:val="18"/>
              </w:rPr>
              <w:t>事業によって解決を目指す社会課題</w:t>
            </w:r>
          </w:p>
          <w:p w14:paraId="288054B8" w14:textId="47C9A649" w:rsidR="00E86CDC" w:rsidRPr="00ED4F84" w:rsidRDefault="00E86CDC" w:rsidP="008B22C9">
            <w:pPr>
              <w:pStyle w:val="a3"/>
              <w:numPr>
                <w:ilvl w:val="0"/>
                <w:numId w:val="22"/>
              </w:numPr>
              <w:ind w:leftChars="0" w:hanging="193"/>
              <w:rPr>
                <w:rFonts w:ascii="游ゴシック" w:eastAsia="游ゴシック" w:hAnsi="游ゴシック"/>
                <w:b/>
                <w:bCs/>
                <w:sz w:val="18"/>
                <w:szCs w:val="18"/>
              </w:rPr>
            </w:pPr>
            <w:r w:rsidRPr="00ED4F84">
              <w:rPr>
                <w:rFonts w:ascii="游ゴシック" w:eastAsia="游ゴシック" w:hAnsi="游ゴシック" w:hint="eastAsia"/>
                <w:b/>
                <w:bCs/>
                <w:sz w:val="18"/>
                <w:szCs w:val="18"/>
              </w:rPr>
              <w:t>最終受益者、実行団体が活動で介入する直接的対象グループ</w:t>
            </w:r>
          </w:p>
          <w:p w14:paraId="2B68F326" w14:textId="4064C6B5" w:rsidR="00734E87" w:rsidRPr="00ED4F84" w:rsidRDefault="00734E87" w:rsidP="008B22C9">
            <w:pPr>
              <w:pStyle w:val="a3"/>
              <w:numPr>
                <w:ilvl w:val="0"/>
                <w:numId w:val="22"/>
              </w:numPr>
              <w:ind w:leftChars="0" w:hanging="193"/>
              <w:rPr>
                <w:rFonts w:ascii="游ゴシック" w:eastAsia="游ゴシック" w:hAnsi="游ゴシック"/>
                <w:b/>
                <w:bCs/>
                <w:sz w:val="18"/>
                <w:szCs w:val="18"/>
              </w:rPr>
            </w:pPr>
            <w:r w:rsidRPr="00ED4F84">
              <w:rPr>
                <w:rFonts w:ascii="游ゴシック" w:eastAsia="游ゴシック" w:hAnsi="游ゴシック" w:hint="eastAsia"/>
                <w:b/>
                <w:bCs/>
                <w:sz w:val="18"/>
                <w:szCs w:val="18"/>
              </w:rPr>
              <w:t>事業の概要（中長期アウトカム</w:t>
            </w:r>
            <w:r w:rsidR="00372ADB" w:rsidRPr="00ED4F84">
              <w:rPr>
                <w:rFonts w:ascii="游ゴシック" w:eastAsia="游ゴシック" w:hAnsi="游ゴシック" w:hint="eastAsia"/>
                <w:b/>
                <w:bCs/>
                <w:sz w:val="18"/>
                <w:szCs w:val="18"/>
              </w:rPr>
              <w:t>、</w:t>
            </w:r>
            <w:r w:rsidRPr="00ED4F84">
              <w:rPr>
                <w:rFonts w:ascii="游ゴシック" w:eastAsia="游ゴシック" w:hAnsi="游ゴシック" w:hint="eastAsia"/>
                <w:b/>
                <w:bCs/>
                <w:sz w:val="18"/>
                <w:szCs w:val="18"/>
              </w:rPr>
              <w:t>短期アウトカム</w:t>
            </w:r>
            <w:r w:rsidR="00372ADB" w:rsidRPr="00ED4F84">
              <w:rPr>
                <w:rFonts w:ascii="游ゴシック" w:eastAsia="游ゴシック" w:hAnsi="游ゴシック" w:hint="eastAsia"/>
                <w:b/>
                <w:bCs/>
                <w:sz w:val="18"/>
                <w:szCs w:val="18"/>
              </w:rPr>
              <w:t>の記載、</w:t>
            </w:r>
            <w:r w:rsidRPr="00ED4F84">
              <w:rPr>
                <w:rFonts w:ascii="游ゴシック" w:eastAsia="游ゴシック" w:hAnsi="游ゴシック" w:hint="eastAsia"/>
                <w:b/>
                <w:bCs/>
                <w:sz w:val="18"/>
                <w:szCs w:val="18"/>
              </w:rPr>
              <w:t>活動</w:t>
            </w:r>
            <w:r w:rsidR="00372ADB" w:rsidRPr="00ED4F84">
              <w:rPr>
                <w:rFonts w:ascii="游ゴシック" w:eastAsia="游ゴシック" w:hAnsi="游ゴシック" w:hint="eastAsia"/>
                <w:b/>
                <w:bCs/>
                <w:sz w:val="18"/>
                <w:szCs w:val="18"/>
              </w:rPr>
              <w:t>の概要</w:t>
            </w:r>
            <w:r w:rsidRPr="00ED4F84">
              <w:rPr>
                <w:rFonts w:ascii="游ゴシック" w:eastAsia="游ゴシック" w:hAnsi="游ゴシック" w:hint="eastAsia"/>
                <w:b/>
                <w:bCs/>
                <w:sz w:val="18"/>
                <w:szCs w:val="18"/>
              </w:rPr>
              <w:t>）</w:t>
            </w:r>
          </w:p>
          <w:p w14:paraId="18507984" w14:textId="77777777" w:rsidR="00E17C8F" w:rsidRPr="00ED4F84" w:rsidRDefault="00394CED" w:rsidP="00E17C8F">
            <w:pPr>
              <w:pStyle w:val="a3"/>
              <w:numPr>
                <w:ilvl w:val="0"/>
                <w:numId w:val="22"/>
              </w:numPr>
              <w:ind w:leftChars="0" w:hanging="193"/>
              <w:rPr>
                <w:rFonts w:ascii="游ゴシック" w:eastAsia="游ゴシック" w:hAnsi="游ゴシック"/>
                <w:b/>
                <w:bCs/>
                <w:sz w:val="18"/>
                <w:szCs w:val="18"/>
              </w:rPr>
            </w:pPr>
            <w:r w:rsidRPr="00ED4F84">
              <w:rPr>
                <w:rFonts w:ascii="游ゴシック" w:eastAsia="游ゴシック" w:hAnsi="游ゴシック" w:hint="eastAsia"/>
                <w:b/>
                <w:bCs/>
                <w:sz w:val="18"/>
                <w:szCs w:val="20"/>
              </w:rPr>
              <w:t>事業設計図（ロジックモデル等）や事業概念図</w:t>
            </w:r>
          </w:p>
          <w:p w14:paraId="3D3D5728" w14:textId="1F0C1C01" w:rsidR="00755251" w:rsidRPr="00ED4F84" w:rsidRDefault="00372ADB" w:rsidP="001C595E">
            <w:pPr>
              <w:pStyle w:val="a3"/>
              <w:numPr>
                <w:ilvl w:val="0"/>
                <w:numId w:val="0"/>
              </w:numPr>
              <w:ind w:left="440"/>
              <w:rPr>
                <w:rFonts w:ascii="游ゴシック" w:eastAsia="游ゴシック" w:hAnsi="游ゴシック"/>
                <w:b/>
                <w:bCs/>
                <w:sz w:val="18"/>
                <w:szCs w:val="18"/>
              </w:rPr>
            </w:pPr>
            <w:r w:rsidRPr="00ED4F84">
              <w:rPr>
                <w:rFonts w:ascii="游ゴシック" w:eastAsia="游ゴシック" w:hAnsi="游ゴシック" w:hint="eastAsia"/>
                <w:b/>
                <w:bCs/>
                <w:sz w:val="16"/>
                <w:szCs w:val="16"/>
              </w:rPr>
              <w:t>※見直しの変遷が分かるように事前・中間評価実施段階のものも併せてご提出いただいても構いません。</w:t>
            </w:r>
          </w:p>
          <w:p w14:paraId="5BEC5972" w14:textId="5C9B5B8E" w:rsidR="00D578E8" w:rsidRPr="00ED4F84" w:rsidRDefault="00734E87" w:rsidP="008B22C9">
            <w:pPr>
              <w:pStyle w:val="a3"/>
              <w:numPr>
                <w:ilvl w:val="0"/>
                <w:numId w:val="22"/>
              </w:numPr>
              <w:ind w:leftChars="0" w:hanging="193"/>
              <w:rPr>
                <w:rFonts w:ascii="游ゴシック" w:eastAsia="游ゴシック" w:hAnsi="游ゴシック"/>
                <w:sz w:val="18"/>
                <w:szCs w:val="18"/>
              </w:rPr>
            </w:pPr>
            <w:r w:rsidRPr="00ED4F84">
              <w:rPr>
                <w:rFonts w:ascii="游ゴシック" w:eastAsia="游ゴシック" w:hAnsi="游ゴシック" w:hint="eastAsia"/>
                <w:b/>
                <w:bCs/>
                <w:sz w:val="18"/>
                <w:szCs w:val="18"/>
              </w:rPr>
              <w:t>出口戦略</w:t>
            </w:r>
            <w:r w:rsidR="00372ADB" w:rsidRPr="00ED4F84">
              <w:rPr>
                <w:rFonts w:ascii="游ゴシック" w:eastAsia="游ゴシック" w:hAnsi="游ゴシック" w:hint="eastAsia"/>
                <w:b/>
                <w:bCs/>
                <w:sz w:val="18"/>
                <w:szCs w:val="18"/>
              </w:rPr>
              <w:t>の概要</w:t>
            </w:r>
          </w:p>
        </w:tc>
      </w:tr>
    </w:tbl>
    <w:p w14:paraId="6ABC5B46" w14:textId="3CE71A44" w:rsidR="00B84ADD" w:rsidRPr="00ED4F84" w:rsidRDefault="00B84ADD" w:rsidP="00BB1EAD">
      <w:pPr>
        <w:rPr>
          <w:rFonts w:ascii="游ゴシック" w:hAnsi="游ゴシック"/>
        </w:rPr>
      </w:pPr>
    </w:p>
    <w:p w14:paraId="3239C6BE" w14:textId="77777777" w:rsidR="00650612" w:rsidRPr="00ED4F84" w:rsidRDefault="00650612" w:rsidP="00BB1EAD">
      <w:pPr>
        <w:rPr>
          <w:rFonts w:ascii="游ゴシック" w:hAnsi="游ゴシック"/>
        </w:rPr>
      </w:pPr>
    </w:p>
    <w:p w14:paraId="3659D4CE" w14:textId="6AB3318D" w:rsidR="00333635" w:rsidRPr="00ED4F84" w:rsidRDefault="001B3E49" w:rsidP="00696E2C">
      <w:pPr>
        <w:pStyle w:val="1"/>
        <w:rPr>
          <w:rFonts w:ascii="游ゴシック" w:eastAsia="游ゴシック" w:hAnsi="游ゴシック"/>
          <w:b/>
          <w:bCs/>
        </w:rPr>
      </w:pPr>
      <w:r w:rsidRPr="00ED4F84">
        <w:rPr>
          <w:rFonts w:ascii="游ゴシック" w:eastAsia="游ゴシック" w:hAnsi="游ゴシック" w:hint="eastAsia"/>
          <w:b/>
          <w:bCs/>
        </w:rPr>
        <w:t>事後評価実施</w:t>
      </w:r>
      <w:r w:rsidR="00333635" w:rsidRPr="00ED4F84">
        <w:rPr>
          <w:rFonts w:ascii="游ゴシック" w:eastAsia="游ゴシック" w:hAnsi="游ゴシック" w:hint="eastAsia"/>
          <w:b/>
          <w:bCs/>
        </w:rPr>
        <w:t>概要</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7A2D3E" w:rsidRPr="00ED4F84" w14:paraId="6BF10135" w14:textId="77777777" w:rsidTr="460F3A36">
        <w:tc>
          <w:tcPr>
            <w:tcW w:w="8494" w:type="dxa"/>
            <w:shd w:val="clear" w:color="auto" w:fill="D9E2F3" w:themeFill="accent1" w:themeFillTint="33"/>
          </w:tcPr>
          <w:p w14:paraId="58EBDFAE" w14:textId="43F62ABC" w:rsidR="00A63DC2" w:rsidRPr="00ED4F84" w:rsidRDefault="007A2D3E" w:rsidP="007A2D3E">
            <w:pPr>
              <w:rPr>
                <w:rFonts w:ascii="游ゴシック" w:hAnsi="游ゴシック" w:cs="游ゴシック Light"/>
                <w:sz w:val="18"/>
                <w:szCs w:val="20"/>
              </w:rPr>
            </w:pPr>
            <w:r w:rsidRPr="00ED4F84">
              <w:rPr>
                <w:rFonts w:ascii="游ゴシック" w:hAnsi="游ゴシック" w:cs="游ゴシック Light" w:hint="eastAsia"/>
                <w:sz w:val="18"/>
                <w:szCs w:val="20"/>
              </w:rPr>
              <w:t>この項目では</w:t>
            </w:r>
            <w:r w:rsidRPr="00ED4F84">
              <w:rPr>
                <w:rFonts w:ascii="游ゴシック" w:hAnsi="游ゴシック" w:cs="游ゴシック Light" w:hint="eastAsia"/>
                <w:b/>
                <w:bCs/>
                <w:sz w:val="18"/>
                <w:szCs w:val="20"/>
              </w:rPr>
              <w:t>事後評価</w:t>
            </w:r>
            <w:r w:rsidR="007D6083" w:rsidRPr="00ED4F84">
              <w:rPr>
                <w:rFonts w:ascii="游ゴシック" w:hAnsi="游ゴシック" w:cs="游ゴシック Light" w:hint="eastAsia"/>
                <w:b/>
                <w:bCs/>
                <w:sz w:val="18"/>
                <w:szCs w:val="20"/>
              </w:rPr>
              <w:t>計画</w:t>
            </w:r>
            <w:r w:rsidRPr="00ED4F84">
              <w:rPr>
                <w:rFonts w:ascii="游ゴシック" w:hAnsi="游ゴシック" w:cs="游ゴシック Light" w:hint="eastAsia"/>
                <w:b/>
                <w:bCs/>
                <w:sz w:val="18"/>
                <w:szCs w:val="20"/>
              </w:rPr>
              <w:t>の概要</w:t>
            </w:r>
            <w:r w:rsidRPr="00ED4F84">
              <w:rPr>
                <w:rFonts w:ascii="游ゴシック" w:hAnsi="游ゴシック" w:cs="游ゴシック Light" w:hint="eastAsia"/>
                <w:sz w:val="18"/>
                <w:szCs w:val="20"/>
              </w:rPr>
              <w:t>を記載し</w:t>
            </w:r>
            <w:r w:rsidR="00D93343" w:rsidRPr="00ED4F84">
              <w:rPr>
                <w:rFonts w:ascii="游ゴシック" w:hAnsi="游ゴシック" w:cs="游ゴシック Light" w:hint="eastAsia"/>
                <w:sz w:val="18"/>
                <w:szCs w:val="20"/>
              </w:rPr>
              <w:t>てください</w:t>
            </w:r>
            <w:r w:rsidRPr="00ED4F84">
              <w:rPr>
                <w:rFonts w:ascii="游ゴシック" w:hAnsi="游ゴシック" w:cs="游ゴシック Light" w:hint="eastAsia"/>
                <w:sz w:val="18"/>
                <w:szCs w:val="20"/>
              </w:rPr>
              <w:t>。</w:t>
            </w:r>
            <w:r w:rsidR="00885D44" w:rsidRPr="00ED4F84">
              <w:rPr>
                <w:rFonts w:ascii="游ゴシック" w:hAnsi="游ゴシック" w:cs="游ゴシック Light" w:hint="eastAsia"/>
                <w:sz w:val="18"/>
                <w:szCs w:val="20"/>
              </w:rPr>
              <w:t>別途作成している場合は、事後評価報告書と合わせて提出してください。</w:t>
            </w:r>
          </w:p>
        </w:tc>
      </w:tr>
    </w:tbl>
    <w:p w14:paraId="274163AB" w14:textId="77777777" w:rsidR="00650612" w:rsidRPr="00ED4F84" w:rsidRDefault="00650612" w:rsidP="00650612">
      <w:pPr>
        <w:rPr>
          <w:rFonts w:ascii="游ゴシック" w:hAnsi="游ゴシック"/>
        </w:rPr>
      </w:pPr>
    </w:p>
    <w:p w14:paraId="0ECB9E8C" w14:textId="27C76383" w:rsidR="007D65AB" w:rsidRPr="00ED4F84" w:rsidRDefault="007D65AB" w:rsidP="00033172">
      <w:pPr>
        <w:pStyle w:val="3"/>
        <w:numPr>
          <w:ilvl w:val="0"/>
          <w:numId w:val="6"/>
        </w:numPr>
        <w:rPr>
          <w:rFonts w:ascii="游ゴシック" w:eastAsia="游ゴシック" w:hAnsi="游ゴシック"/>
        </w:rPr>
      </w:pPr>
      <w:r w:rsidRPr="00ED4F84">
        <w:rPr>
          <w:rFonts w:ascii="游ゴシック" w:eastAsia="游ゴシック" w:hAnsi="游ゴシック" w:hint="eastAsia"/>
        </w:rPr>
        <w:t>実施</w:t>
      </w:r>
      <w:r w:rsidR="00C25DD6" w:rsidRPr="00ED4F84">
        <w:rPr>
          <w:rFonts w:ascii="游ゴシック" w:eastAsia="游ゴシック" w:hAnsi="游ゴシック" w:hint="eastAsia"/>
        </w:rPr>
        <w:t>概要</w:t>
      </w:r>
    </w:p>
    <w:p w14:paraId="26D0B81A" w14:textId="77777777" w:rsidR="00F82AB2" w:rsidRPr="00ED4F84" w:rsidRDefault="00F82AB2" w:rsidP="00576DC5">
      <w:pPr>
        <w:ind w:firstLineChars="100" w:firstLine="210"/>
        <w:rPr>
          <w:rFonts w:ascii="游ゴシック" w:hAnsi="游ゴシック"/>
        </w:rPr>
      </w:pPr>
      <w:r w:rsidRPr="00ED4F84">
        <w:rPr>
          <w:rFonts w:ascii="游ゴシック" w:hAnsi="游ゴシック" w:hint="eastAsia"/>
        </w:rPr>
        <w:t>①どんな変化をこの事業の重要なポイントとして設定し評価を実施したのか</w:t>
      </w:r>
    </w:p>
    <w:p w14:paraId="4451336F" w14:textId="4298D33C" w:rsidR="00F82AB2" w:rsidRPr="00ED4F84" w:rsidRDefault="00A8509D" w:rsidP="00576DC5">
      <w:pPr>
        <w:ind w:firstLineChars="100" w:firstLine="210"/>
        <w:rPr>
          <w:rFonts w:ascii="游ゴシック" w:hAnsi="游ゴシック"/>
        </w:rPr>
      </w:pPr>
      <w:r w:rsidRPr="00ED4F84">
        <w:rPr>
          <w:rFonts w:ascii="游ゴシック" w:hAnsi="游ゴシック" w:hint="eastAsia"/>
        </w:rPr>
        <w:t>②</w:t>
      </w:r>
      <w:r w:rsidR="00F82AB2" w:rsidRPr="00ED4F84">
        <w:rPr>
          <w:rFonts w:ascii="游ゴシック" w:hAnsi="游ゴシック" w:hint="eastAsia"/>
        </w:rPr>
        <w:t>調査結果をどのように深掘りし価値判断をしたのか</w:t>
      </w:r>
    </w:p>
    <w:p w14:paraId="25491806" w14:textId="408E368A" w:rsidR="00723438" w:rsidRPr="00ED4F84" w:rsidRDefault="004F128F" w:rsidP="00964B0A">
      <w:pPr>
        <w:pStyle w:val="3"/>
        <w:numPr>
          <w:ilvl w:val="0"/>
          <w:numId w:val="24"/>
        </w:numPr>
        <w:rPr>
          <w:rFonts w:ascii="游ゴシック" w:eastAsia="游ゴシック" w:hAnsi="游ゴシック"/>
        </w:rPr>
      </w:pPr>
      <w:r w:rsidRPr="00ED4F84">
        <w:rPr>
          <w:rFonts w:ascii="游ゴシック" w:eastAsia="游ゴシック" w:hAnsi="游ゴシック" w:hint="eastAsia"/>
        </w:rPr>
        <w:t>評価項目</w:t>
      </w:r>
      <w:r w:rsidR="00E661B1" w:rsidRPr="00ED4F84">
        <w:rPr>
          <w:rFonts w:ascii="游ゴシック" w:eastAsia="游ゴシック" w:hAnsi="游ゴシック" w:hint="eastAsia"/>
        </w:rPr>
        <w:t xml:space="preserve">と測定方法　</w:t>
      </w:r>
      <w:r w:rsidR="00E661B1" w:rsidRPr="00ED4F84">
        <w:rPr>
          <w:rFonts w:ascii="游ゴシック" w:eastAsia="游ゴシック" w:hAnsi="游ゴシック"/>
          <w:color w:val="FF0000"/>
          <w:sz w:val="18"/>
          <w:szCs w:val="14"/>
        </w:rPr>
        <w:t>※</w:t>
      </w:r>
      <w:r w:rsidR="00E661B1" w:rsidRPr="00ED4F84">
        <w:rPr>
          <w:rFonts w:ascii="游ゴシック" w:eastAsia="游ゴシック" w:hAnsi="游ゴシック" w:hint="eastAsia"/>
          <w:color w:val="FF0000"/>
          <w:sz w:val="18"/>
          <w:szCs w:val="14"/>
        </w:rPr>
        <w:t>調査概要の記載の仕方は末ページ記載例</w:t>
      </w:r>
      <w:r w:rsidR="00E661B1" w:rsidRPr="00ED4F84">
        <w:rPr>
          <w:rFonts w:ascii="游ゴシック" w:eastAsia="游ゴシック" w:hAnsi="游ゴシック"/>
          <w:color w:val="FF0000"/>
          <w:sz w:val="18"/>
          <w:szCs w:val="14"/>
        </w:rPr>
        <w:t>参照</w:t>
      </w:r>
    </w:p>
    <w:p w14:paraId="117988B3" w14:textId="007861B5" w:rsidR="001B3E49" w:rsidRPr="00ED4F84" w:rsidRDefault="007D65AB" w:rsidP="00723438">
      <w:pPr>
        <w:pStyle w:val="3"/>
        <w:rPr>
          <w:rFonts w:ascii="游ゴシック" w:eastAsia="游ゴシック" w:hAnsi="游ゴシック"/>
        </w:rPr>
      </w:pPr>
      <w:r w:rsidRPr="00ED4F84">
        <w:rPr>
          <w:rFonts w:ascii="游ゴシック" w:eastAsia="游ゴシック" w:hAnsi="游ゴシック" w:hint="eastAsia"/>
        </w:rPr>
        <w:t>実施</w:t>
      </w:r>
      <w:r w:rsidR="001B3E49" w:rsidRPr="00ED4F84">
        <w:rPr>
          <w:rFonts w:ascii="游ゴシック" w:eastAsia="游ゴシック" w:hAnsi="游ゴシック" w:hint="eastAsia"/>
        </w:rPr>
        <w:t>体制（内部</w:t>
      </w:r>
      <w:r w:rsidR="001B3E49" w:rsidRPr="00ED4F84">
        <w:rPr>
          <w:rFonts w:ascii="游ゴシック" w:eastAsia="游ゴシック" w:hAnsi="游ゴシック"/>
        </w:rPr>
        <w:t>/外部、評価担当役割、</w:t>
      </w:r>
      <w:r w:rsidR="001B3E49" w:rsidRPr="00ED4F84">
        <w:rPr>
          <w:rFonts w:ascii="游ゴシック" w:eastAsia="游ゴシック" w:hAnsi="游ゴシック" w:hint="eastAsia"/>
        </w:rPr>
        <w:t>氏名、団体・役職）</w:t>
      </w:r>
    </w:p>
    <w:p w14:paraId="720EE38E" w14:textId="1716C51D" w:rsidR="003F0B0E" w:rsidRPr="00ED4F84" w:rsidRDefault="003F0B0E" w:rsidP="00BB1EAD">
      <w:pPr>
        <w:rPr>
          <w:rFonts w:ascii="游ゴシック" w:hAnsi="游ゴシック"/>
          <w:color w:val="FF0000"/>
          <w:sz w:val="18"/>
          <w:szCs w:val="20"/>
        </w:rPr>
      </w:pPr>
      <w:r w:rsidRPr="00ED4F84">
        <w:rPr>
          <w:rFonts w:ascii="游ゴシック" w:hAnsi="游ゴシック" w:hint="eastAsia"/>
          <w:color w:val="FF0000"/>
          <w:sz w:val="18"/>
          <w:szCs w:val="20"/>
        </w:rPr>
        <w:t>※（</w:t>
      </w:r>
      <w:r w:rsidR="00723438" w:rsidRPr="00ED4F84">
        <w:rPr>
          <w:rFonts w:ascii="游ゴシック" w:hAnsi="游ゴシック" w:hint="eastAsia"/>
          <w:color w:val="FF0000"/>
          <w:sz w:val="18"/>
          <w:szCs w:val="20"/>
        </w:rPr>
        <w:t>３</w:t>
      </w:r>
      <w:r w:rsidRPr="00ED4F84">
        <w:rPr>
          <w:rFonts w:ascii="游ゴシック" w:hAnsi="游ゴシック" w:hint="eastAsia"/>
          <w:color w:val="FF0000"/>
          <w:sz w:val="18"/>
          <w:szCs w:val="20"/>
        </w:rPr>
        <w:t>）実施体制に記載した氏名・団体・役職についても公表される情報となりますのでご留意ください。</w:t>
      </w:r>
    </w:p>
    <w:p w14:paraId="1106BDFC" w14:textId="110FF6A8" w:rsidR="00A763EC" w:rsidRPr="00ED4F84" w:rsidRDefault="00A763EC" w:rsidP="00A763EC">
      <w:pPr>
        <w:pStyle w:val="3"/>
        <w:rPr>
          <w:rFonts w:ascii="游ゴシック" w:eastAsia="游ゴシック" w:hAnsi="游ゴシック"/>
        </w:rPr>
      </w:pPr>
      <w:r w:rsidRPr="00ED4F84">
        <w:rPr>
          <w:rFonts w:ascii="游ゴシック" w:eastAsia="游ゴシック" w:hAnsi="游ゴシック" w:hint="eastAsia"/>
        </w:rPr>
        <w:t>実施時期</w:t>
      </w:r>
    </w:p>
    <w:p w14:paraId="186D6C77" w14:textId="77777777" w:rsidR="00A763EC" w:rsidRPr="00ED4F84" w:rsidRDefault="00A763EC" w:rsidP="00A763EC">
      <w:pPr>
        <w:rPr>
          <w:rFonts w:ascii="游ゴシック" w:hAnsi="游ゴシック"/>
        </w:rPr>
      </w:pPr>
    </w:p>
    <w:p w14:paraId="4CF7B113" w14:textId="5550F3C0" w:rsidR="008B22C9" w:rsidRPr="00ED4F84" w:rsidRDefault="008B22C9">
      <w:pPr>
        <w:widowControl/>
        <w:jc w:val="left"/>
        <w:rPr>
          <w:rFonts w:ascii="游ゴシック" w:hAnsi="游ゴシック"/>
        </w:rPr>
      </w:pPr>
      <w:r w:rsidRPr="00ED4F84">
        <w:rPr>
          <w:rFonts w:ascii="游ゴシック" w:hAnsi="游ゴシック"/>
        </w:rPr>
        <w:br w:type="page"/>
      </w:r>
    </w:p>
    <w:p w14:paraId="3560995A" w14:textId="798C7704" w:rsidR="001B3E49" w:rsidRPr="00ED4F84" w:rsidRDefault="00980510" w:rsidP="00A84213">
      <w:pPr>
        <w:pStyle w:val="1"/>
        <w:rPr>
          <w:rFonts w:ascii="游ゴシック" w:eastAsia="游ゴシック" w:hAnsi="游ゴシック"/>
          <w:b/>
          <w:bCs/>
        </w:rPr>
      </w:pPr>
      <w:r w:rsidRPr="00ED4F84">
        <w:rPr>
          <w:rFonts w:ascii="游ゴシック" w:eastAsia="游ゴシック" w:hAnsi="游ゴシック" w:hint="eastAsia"/>
          <w:b/>
          <w:bCs/>
        </w:rPr>
        <w:lastRenderedPageBreak/>
        <w:t>事業の</w:t>
      </w:r>
      <w:r w:rsidR="002115BE" w:rsidRPr="00ED4F84">
        <w:rPr>
          <w:rFonts w:ascii="游ゴシック" w:eastAsia="游ゴシック" w:hAnsi="游ゴシック"/>
          <w:b/>
          <w:bCs/>
        </w:rPr>
        <w:t>実績</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7A2D3E" w:rsidRPr="00ED4F84" w14:paraId="21DC2B78" w14:textId="77777777" w:rsidTr="001E405A">
        <w:tc>
          <w:tcPr>
            <w:tcW w:w="8494" w:type="dxa"/>
            <w:shd w:val="clear" w:color="auto" w:fill="D9E2F3" w:themeFill="accent1" w:themeFillTint="33"/>
          </w:tcPr>
          <w:p w14:paraId="42061008" w14:textId="1136F875" w:rsidR="005F4E36" w:rsidRPr="00ED4F84" w:rsidRDefault="002115BE" w:rsidP="00304372">
            <w:pPr>
              <w:rPr>
                <w:rFonts w:ascii="游ゴシック" w:hAnsi="游ゴシック" w:cs="游ゴシック Light"/>
                <w:sz w:val="18"/>
                <w:szCs w:val="20"/>
              </w:rPr>
            </w:pPr>
            <w:r w:rsidRPr="00ED4F84">
              <w:rPr>
                <w:rFonts w:ascii="游ゴシック" w:hAnsi="游ゴシック" w:cs="游ゴシック Light" w:hint="eastAsia"/>
                <w:sz w:val="18"/>
                <w:szCs w:val="20"/>
              </w:rPr>
              <w:t>この項目では、</w:t>
            </w:r>
            <w:r w:rsidR="00B53D2D" w:rsidRPr="00ED4F84">
              <w:rPr>
                <w:rFonts w:ascii="游ゴシック" w:hAnsi="游ゴシック" w:cs="游ゴシック Light" w:hint="eastAsia"/>
                <w:b/>
                <w:bCs/>
                <w:sz w:val="18"/>
                <w:szCs w:val="20"/>
              </w:rPr>
              <w:t>インプット、アウトプット</w:t>
            </w:r>
            <w:r w:rsidRPr="00ED4F84">
              <w:rPr>
                <w:rFonts w:ascii="游ゴシック" w:hAnsi="游ゴシック" w:cs="游ゴシック Light" w:hint="eastAsia"/>
                <w:b/>
                <w:bCs/>
                <w:sz w:val="18"/>
                <w:szCs w:val="20"/>
              </w:rPr>
              <w:t>の実績</w:t>
            </w:r>
            <w:r w:rsidRPr="00ED4F84">
              <w:rPr>
                <w:rFonts w:ascii="游ゴシック" w:hAnsi="游ゴシック" w:cs="游ゴシック Light" w:hint="eastAsia"/>
                <w:sz w:val="18"/>
                <w:szCs w:val="20"/>
              </w:rPr>
              <w:t>を記載し</w:t>
            </w:r>
            <w:r w:rsidR="00B53D2D" w:rsidRPr="00ED4F84">
              <w:rPr>
                <w:rFonts w:ascii="游ゴシック" w:hAnsi="游ゴシック" w:cs="游ゴシック Light" w:hint="eastAsia"/>
                <w:sz w:val="18"/>
                <w:szCs w:val="20"/>
              </w:rPr>
              <w:t>てください</w:t>
            </w:r>
            <w:r w:rsidRPr="00ED4F84">
              <w:rPr>
                <w:rFonts w:ascii="游ゴシック" w:hAnsi="游ゴシック" w:cs="游ゴシック Light" w:hint="eastAsia"/>
                <w:sz w:val="18"/>
                <w:szCs w:val="20"/>
              </w:rPr>
              <w:t>。それぞれ初期値・目標値・実績値が比較できるように記載し</w:t>
            </w:r>
            <w:r w:rsidR="00D93343" w:rsidRPr="00ED4F84">
              <w:rPr>
                <w:rFonts w:ascii="游ゴシック" w:hAnsi="游ゴシック" w:cs="游ゴシック Light" w:hint="eastAsia"/>
                <w:sz w:val="18"/>
                <w:szCs w:val="20"/>
              </w:rPr>
              <w:t>てください</w:t>
            </w:r>
            <w:r w:rsidRPr="00ED4F84">
              <w:rPr>
                <w:rFonts w:ascii="游ゴシック" w:hAnsi="游ゴシック" w:cs="游ゴシック Light" w:hint="eastAsia"/>
                <w:sz w:val="18"/>
                <w:szCs w:val="20"/>
              </w:rPr>
              <w:t>。</w:t>
            </w:r>
          </w:p>
          <w:p w14:paraId="5BC4A433" w14:textId="3E4FA8E1" w:rsidR="005F4E36" w:rsidRPr="00ED4F84" w:rsidRDefault="005F4E36" w:rsidP="00304372">
            <w:pPr>
              <w:rPr>
                <w:rFonts w:ascii="游ゴシック" w:hAnsi="游ゴシック" w:cs="游ゴシック Light"/>
                <w:sz w:val="18"/>
                <w:szCs w:val="20"/>
              </w:rPr>
            </w:pPr>
            <w:r w:rsidRPr="00ED4F84">
              <w:rPr>
                <w:rFonts w:ascii="游ゴシック" w:hAnsi="游ゴシック" w:cs="游ゴシック Light" w:hint="eastAsia"/>
                <w:sz w:val="18"/>
                <w:szCs w:val="20"/>
              </w:rPr>
              <w:t>資機材</w:t>
            </w:r>
            <w:r w:rsidR="00484518" w:rsidRPr="00ED4F84">
              <w:rPr>
                <w:rFonts w:ascii="游ゴシック" w:hAnsi="游ゴシック" w:cs="游ゴシック Light" w:hint="eastAsia"/>
                <w:sz w:val="18"/>
                <w:szCs w:val="20"/>
              </w:rPr>
              <w:t>について</w:t>
            </w:r>
            <w:r w:rsidR="00320F43" w:rsidRPr="00ED4F84">
              <w:rPr>
                <w:rFonts w:ascii="游ゴシック" w:hAnsi="游ゴシック" w:cs="游ゴシック Light" w:hint="eastAsia"/>
                <w:sz w:val="18"/>
                <w:szCs w:val="20"/>
              </w:rPr>
              <w:t>は、事業で購入した高額の資機材について</w:t>
            </w:r>
            <w:r w:rsidR="00484518" w:rsidRPr="00ED4F84">
              <w:rPr>
                <w:rFonts w:ascii="游ゴシック" w:hAnsi="游ゴシック" w:cs="游ゴシック Light" w:hint="eastAsia"/>
                <w:sz w:val="18"/>
                <w:szCs w:val="20"/>
              </w:rPr>
              <w:t>、</w:t>
            </w:r>
            <w:r w:rsidR="00574B9D" w:rsidRPr="00ED4F84">
              <w:rPr>
                <w:rFonts w:ascii="游ゴシック" w:hAnsi="游ゴシック" w:cs="游ゴシック Light" w:hint="eastAsia"/>
                <w:sz w:val="18"/>
                <w:szCs w:val="20"/>
              </w:rPr>
              <w:t>主要</w:t>
            </w:r>
            <w:r w:rsidR="00484518" w:rsidRPr="00ED4F84">
              <w:rPr>
                <w:rFonts w:ascii="游ゴシック" w:hAnsi="游ゴシック" w:cs="游ゴシック Light" w:hint="eastAsia"/>
                <w:sz w:val="18"/>
                <w:szCs w:val="20"/>
              </w:rPr>
              <w:t>なも</w:t>
            </w:r>
            <w:r w:rsidR="00574B9D" w:rsidRPr="00ED4F84">
              <w:rPr>
                <w:rFonts w:ascii="游ゴシック" w:hAnsi="游ゴシック" w:cs="游ゴシック Light" w:hint="eastAsia"/>
                <w:sz w:val="18"/>
                <w:szCs w:val="20"/>
              </w:rPr>
              <w:t>のを</w:t>
            </w:r>
            <w:r w:rsidR="00484518" w:rsidRPr="00ED4F84">
              <w:rPr>
                <w:rFonts w:ascii="游ゴシック" w:hAnsi="游ゴシック" w:cs="游ゴシック Light" w:hint="eastAsia"/>
                <w:sz w:val="18"/>
                <w:szCs w:val="20"/>
              </w:rPr>
              <w:t>記載</w:t>
            </w:r>
            <w:r w:rsidR="0030114A" w:rsidRPr="00ED4F84">
              <w:rPr>
                <w:rFonts w:ascii="游ゴシック" w:hAnsi="游ゴシック" w:cs="游ゴシック Light" w:hint="eastAsia"/>
                <w:sz w:val="18"/>
                <w:szCs w:val="20"/>
              </w:rPr>
              <w:t>するか、資産台帳</w:t>
            </w:r>
            <w:r w:rsidR="00A94BCE" w:rsidRPr="00ED4F84">
              <w:rPr>
                <w:rFonts w:ascii="游ゴシック" w:hAnsi="游ゴシック" w:cs="游ゴシック Light" w:hint="eastAsia"/>
                <w:sz w:val="18"/>
                <w:szCs w:val="20"/>
              </w:rPr>
              <w:t>等の添付でも構いません。</w:t>
            </w:r>
            <w:r w:rsidR="00484518" w:rsidRPr="00ED4F84">
              <w:rPr>
                <w:rFonts w:ascii="游ゴシック" w:hAnsi="游ゴシック" w:cs="游ゴシック Light" w:hint="eastAsia"/>
                <w:sz w:val="18"/>
                <w:szCs w:val="20"/>
              </w:rPr>
              <w:t>自己資金については、契約当初の計画金額、実際に投入した自己資金の金額と種類、資金調達で工夫した点を記載してください。何等かの理由で事業への投入が難しかったものの、事業外で相乗効果をもたらすような取り組みを自己資金で実施した場合には</w:t>
            </w:r>
            <w:r w:rsidR="00F42F83" w:rsidRPr="00ED4F84">
              <w:rPr>
                <w:rFonts w:ascii="游ゴシック" w:hAnsi="游ゴシック" w:cs="游ゴシック Light" w:hint="eastAsia"/>
                <w:sz w:val="18"/>
                <w:szCs w:val="20"/>
              </w:rPr>
              <w:t>そちらも記載し</w:t>
            </w:r>
            <w:r w:rsidR="00D93343" w:rsidRPr="00ED4F84">
              <w:rPr>
                <w:rFonts w:ascii="游ゴシック" w:hAnsi="游ゴシック" w:cs="游ゴシック Light" w:hint="eastAsia"/>
                <w:sz w:val="18"/>
                <w:szCs w:val="20"/>
              </w:rPr>
              <w:t>てください</w:t>
            </w:r>
            <w:r w:rsidR="00F42F83" w:rsidRPr="00ED4F84">
              <w:rPr>
                <w:rFonts w:ascii="游ゴシック" w:hAnsi="游ゴシック" w:cs="游ゴシック Light" w:hint="eastAsia"/>
                <w:sz w:val="18"/>
                <w:szCs w:val="20"/>
              </w:rPr>
              <w:t>。</w:t>
            </w:r>
          </w:p>
        </w:tc>
      </w:tr>
    </w:tbl>
    <w:p w14:paraId="76518674" w14:textId="77777777" w:rsidR="009A55AC" w:rsidRPr="00ED4F84" w:rsidRDefault="009A55AC" w:rsidP="00BB1EAD">
      <w:pPr>
        <w:rPr>
          <w:rFonts w:ascii="游ゴシック" w:hAnsi="游ゴシック"/>
        </w:rPr>
      </w:pPr>
    </w:p>
    <w:p w14:paraId="5CA05C9A" w14:textId="7D14550A" w:rsidR="00B03C79" w:rsidRPr="00ED4F84" w:rsidRDefault="00A763EC" w:rsidP="00964B0A">
      <w:pPr>
        <w:pStyle w:val="2"/>
        <w:numPr>
          <w:ilvl w:val="0"/>
          <w:numId w:val="0"/>
        </w:numPr>
        <w:rPr>
          <w:rFonts w:ascii="游ゴシック" w:eastAsia="游ゴシック" w:hAnsi="游ゴシック"/>
        </w:rPr>
      </w:pPr>
      <w:r w:rsidRPr="00ED4F84">
        <w:rPr>
          <w:rFonts w:ascii="游ゴシック" w:eastAsia="游ゴシック" w:hAnsi="游ゴシック" w:hint="eastAsia"/>
        </w:rPr>
        <w:t>６－１</w:t>
      </w:r>
      <w:r w:rsidR="00B03C79" w:rsidRPr="00ED4F84">
        <w:rPr>
          <w:rFonts w:ascii="游ゴシック" w:eastAsia="游ゴシック" w:hAnsi="游ゴシック"/>
        </w:rPr>
        <w:t>インプット</w:t>
      </w:r>
      <w:r w:rsidR="009C00EC" w:rsidRPr="00ED4F84">
        <w:rPr>
          <w:rFonts w:ascii="游ゴシック" w:eastAsia="游ゴシック" w:hAnsi="游ゴシック"/>
        </w:rPr>
        <w:t>（主要なものを記載）</w:t>
      </w:r>
      <w:r w:rsidR="00B53D2D" w:rsidRPr="00ED4F84">
        <w:rPr>
          <w:rFonts w:ascii="游ゴシック" w:eastAsia="游ゴシック" w:hAnsi="游ゴシック"/>
          <w:color w:val="FF0000"/>
          <w:sz w:val="18"/>
          <w:szCs w:val="20"/>
        </w:rPr>
        <w:t>※最新事業計画書のインプット欄から転記してください。</w:t>
      </w:r>
    </w:p>
    <w:p w14:paraId="0F0D579D" w14:textId="6E5A2C7A" w:rsidR="00B03C79" w:rsidRPr="00ED4F84" w:rsidRDefault="00B03C79" w:rsidP="00372ADB">
      <w:pPr>
        <w:pStyle w:val="3"/>
        <w:numPr>
          <w:ilvl w:val="0"/>
          <w:numId w:val="28"/>
        </w:numPr>
        <w:rPr>
          <w:rFonts w:ascii="游ゴシック" w:eastAsia="游ゴシック" w:hAnsi="游ゴシック"/>
        </w:rPr>
      </w:pPr>
      <w:r w:rsidRPr="00ED4F84">
        <w:rPr>
          <w:rFonts w:ascii="游ゴシック" w:eastAsia="游ゴシック" w:hAnsi="游ゴシック" w:hint="eastAsia"/>
        </w:rPr>
        <w:t>人材</w:t>
      </w:r>
      <w:r w:rsidR="0079324E" w:rsidRPr="00ED4F84">
        <w:rPr>
          <w:rFonts w:ascii="游ゴシック" w:eastAsia="游ゴシック" w:hAnsi="游ゴシック" w:hint="eastAsia"/>
        </w:rPr>
        <w:t>（</w:t>
      </w:r>
      <w:r w:rsidR="004233DB" w:rsidRPr="00ED4F84">
        <w:rPr>
          <w:rFonts w:ascii="游ゴシック" w:eastAsia="游ゴシック" w:hAnsi="游ゴシック" w:hint="eastAsia"/>
        </w:rPr>
        <w:t>主に活動してい</w:t>
      </w:r>
      <w:r w:rsidR="007D5B58" w:rsidRPr="00ED4F84">
        <w:rPr>
          <w:rFonts w:ascii="游ゴシック" w:eastAsia="游ゴシック" w:hAnsi="游ゴシック" w:hint="eastAsia"/>
        </w:rPr>
        <w:t>たメンバー</w:t>
      </w:r>
      <w:r w:rsidR="00B53D2D" w:rsidRPr="00ED4F84">
        <w:rPr>
          <w:rFonts w:ascii="游ゴシック" w:eastAsia="游ゴシック" w:hAnsi="游ゴシック" w:hint="eastAsia"/>
        </w:rPr>
        <w:t>の人数や役割など</w:t>
      </w:r>
      <w:r w:rsidR="004233DB" w:rsidRPr="00ED4F84">
        <w:rPr>
          <w:rFonts w:ascii="游ゴシック" w:eastAsia="游ゴシック" w:hAnsi="游ゴシック" w:hint="eastAsia"/>
        </w:rPr>
        <w:t>）</w:t>
      </w:r>
    </w:p>
    <w:p w14:paraId="0DE6E972" w14:textId="15277A3E" w:rsidR="00B03C79" w:rsidRPr="00ED4F84" w:rsidRDefault="00B03C79" w:rsidP="00BB1EAD">
      <w:pPr>
        <w:pStyle w:val="3"/>
        <w:rPr>
          <w:rFonts w:ascii="游ゴシック" w:eastAsia="游ゴシック" w:hAnsi="游ゴシック"/>
        </w:rPr>
      </w:pPr>
      <w:r w:rsidRPr="00ED4F84">
        <w:rPr>
          <w:rFonts w:ascii="游ゴシック" w:eastAsia="游ゴシック" w:hAnsi="游ゴシック" w:hint="eastAsia"/>
        </w:rPr>
        <w:t>資機材</w:t>
      </w:r>
      <w:r w:rsidR="007D5B58" w:rsidRPr="00ED4F84">
        <w:rPr>
          <w:rFonts w:ascii="游ゴシック" w:eastAsia="游ゴシック" w:hAnsi="游ゴシック" w:hint="eastAsia"/>
        </w:rPr>
        <w:t>（主要なもの）</w:t>
      </w:r>
    </w:p>
    <w:p w14:paraId="6E9671DC" w14:textId="4F4666B9" w:rsidR="00B03C79" w:rsidRPr="00ED4F84" w:rsidRDefault="00B03C79" w:rsidP="00BB1EAD">
      <w:pPr>
        <w:pStyle w:val="3"/>
        <w:rPr>
          <w:rFonts w:ascii="游ゴシック" w:eastAsia="游ゴシック" w:hAnsi="游ゴシック"/>
        </w:rPr>
      </w:pPr>
      <w:r w:rsidRPr="00ED4F84">
        <w:rPr>
          <w:rFonts w:ascii="游ゴシック" w:eastAsia="游ゴシック" w:hAnsi="游ゴシック"/>
        </w:rPr>
        <w:t>経費</w:t>
      </w:r>
      <w:r w:rsidR="00BE4AFD" w:rsidRPr="00ED4F84">
        <w:rPr>
          <w:rFonts w:ascii="游ゴシック" w:eastAsia="游ゴシック" w:hAnsi="游ゴシック"/>
        </w:rPr>
        <w:t xml:space="preserve">　</w:t>
      </w:r>
    </w:p>
    <w:p w14:paraId="1483768C" w14:textId="477BB859" w:rsidR="00D41816" w:rsidRPr="00ED4F84" w:rsidRDefault="00D41816" w:rsidP="00033172">
      <w:pPr>
        <w:pStyle w:val="a3"/>
        <w:numPr>
          <w:ilvl w:val="2"/>
          <w:numId w:val="7"/>
        </w:numPr>
        <w:tabs>
          <w:tab w:val="num" w:pos="360"/>
        </w:tabs>
        <w:ind w:leftChars="0" w:left="993" w:hanging="284"/>
        <w:rPr>
          <w:rFonts w:ascii="游ゴシック" w:eastAsia="游ゴシック" w:hAnsi="游ゴシック"/>
        </w:rPr>
      </w:pPr>
      <w:r w:rsidRPr="00ED4F84">
        <w:rPr>
          <w:rFonts w:ascii="游ゴシック" w:eastAsia="游ゴシック" w:hAnsi="游ゴシック" w:hint="eastAsia"/>
        </w:rPr>
        <w:t>契約当初の計画金額</w:t>
      </w:r>
      <w:r w:rsidR="00964B0A" w:rsidRPr="00ED4F84">
        <w:rPr>
          <w:rFonts w:ascii="游ゴシック" w:eastAsia="游ゴシック" w:hAnsi="游ゴシック" w:hint="eastAsia"/>
        </w:rPr>
        <w:t>（円）</w:t>
      </w:r>
    </w:p>
    <w:p w14:paraId="51BEC92F" w14:textId="6663FCD0" w:rsidR="00964B0A" w:rsidRPr="00ED4F84" w:rsidRDefault="00964B0A" w:rsidP="008B22C9">
      <w:pPr>
        <w:pStyle w:val="a3"/>
        <w:numPr>
          <w:ilvl w:val="0"/>
          <w:numId w:val="29"/>
        </w:numPr>
        <w:ind w:leftChars="0"/>
        <w:rPr>
          <w:rFonts w:ascii="游ゴシック" w:eastAsia="游ゴシック" w:hAnsi="游ゴシック"/>
        </w:rPr>
      </w:pPr>
      <w:r w:rsidRPr="00ED4F84">
        <w:rPr>
          <w:rFonts w:ascii="游ゴシック" w:eastAsia="游ゴシック" w:hAnsi="游ゴシック"/>
        </w:rPr>
        <w:t>事業費総額</w:t>
      </w:r>
    </w:p>
    <w:p w14:paraId="41F0EE34" w14:textId="3D08B79B" w:rsidR="00964B0A" w:rsidRPr="00ED4F84" w:rsidRDefault="00964B0A" w:rsidP="008B22C9">
      <w:pPr>
        <w:pStyle w:val="a3"/>
        <w:numPr>
          <w:ilvl w:val="0"/>
          <w:numId w:val="29"/>
        </w:numPr>
        <w:ind w:leftChars="0"/>
        <w:rPr>
          <w:rFonts w:ascii="游ゴシック" w:eastAsia="游ゴシック" w:hAnsi="游ゴシック"/>
        </w:rPr>
      </w:pPr>
      <w:r w:rsidRPr="00ED4F84">
        <w:rPr>
          <w:rFonts w:ascii="游ゴシック" w:eastAsia="游ゴシック" w:hAnsi="游ゴシック"/>
        </w:rPr>
        <w:t>実行団体への助成額（総額）</w:t>
      </w:r>
    </w:p>
    <w:p w14:paraId="36CD8E54" w14:textId="5EC6EC6D" w:rsidR="00964B0A" w:rsidRPr="00ED4F84" w:rsidRDefault="00964B0A" w:rsidP="008B22C9">
      <w:pPr>
        <w:pStyle w:val="a3"/>
        <w:numPr>
          <w:ilvl w:val="0"/>
          <w:numId w:val="29"/>
        </w:numPr>
        <w:ind w:leftChars="0"/>
        <w:rPr>
          <w:rFonts w:ascii="游ゴシック" w:eastAsia="游ゴシック" w:hAnsi="游ゴシック"/>
        </w:rPr>
      </w:pPr>
      <w:r w:rsidRPr="00ED4F84">
        <w:rPr>
          <w:rFonts w:ascii="游ゴシック" w:eastAsia="游ゴシック" w:hAnsi="游ゴシック"/>
        </w:rPr>
        <w:t>PO関連経費</w:t>
      </w:r>
    </w:p>
    <w:p w14:paraId="285008FE" w14:textId="2175CAEC" w:rsidR="00964B0A" w:rsidRPr="00ED4F84" w:rsidRDefault="00964B0A" w:rsidP="008B22C9">
      <w:pPr>
        <w:pStyle w:val="a3"/>
        <w:numPr>
          <w:ilvl w:val="0"/>
          <w:numId w:val="29"/>
        </w:numPr>
        <w:ind w:leftChars="0"/>
        <w:rPr>
          <w:rFonts w:ascii="游ゴシック" w:eastAsia="游ゴシック" w:hAnsi="游ゴシック"/>
        </w:rPr>
      </w:pPr>
      <w:r w:rsidRPr="00ED4F84">
        <w:rPr>
          <w:rFonts w:ascii="游ゴシック" w:eastAsia="游ゴシック" w:hAnsi="游ゴシック"/>
        </w:rPr>
        <w:t>管理的経費</w:t>
      </w:r>
    </w:p>
    <w:p w14:paraId="11B13925" w14:textId="66DDBFF3" w:rsidR="00964B0A" w:rsidRPr="00ED4F84" w:rsidRDefault="00964B0A" w:rsidP="008B22C9">
      <w:pPr>
        <w:pStyle w:val="a3"/>
        <w:numPr>
          <w:ilvl w:val="0"/>
          <w:numId w:val="29"/>
        </w:numPr>
        <w:ind w:leftChars="0"/>
        <w:rPr>
          <w:rFonts w:ascii="游ゴシック" w:eastAsia="游ゴシック" w:hAnsi="游ゴシック"/>
        </w:rPr>
      </w:pPr>
      <w:r w:rsidRPr="00ED4F84">
        <w:rPr>
          <w:rFonts w:ascii="游ゴシック" w:eastAsia="游ゴシック" w:hAnsi="游ゴシック"/>
        </w:rPr>
        <w:t>評価関連経費</w:t>
      </w:r>
    </w:p>
    <w:p w14:paraId="1267A61D" w14:textId="4C26E0D9" w:rsidR="00D41816" w:rsidRPr="00ED4F84" w:rsidRDefault="00D41816" w:rsidP="00033172">
      <w:pPr>
        <w:pStyle w:val="a3"/>
        <w:numPr>
          <w:ilvl w:val="2"/>
          <w:numId w:val="7"/>
        </w:numPr>
        <w:tabs>
          <w:tab w:val="num" w:pos="360"/>
        </w:tabs>
        <w:ind w:leftChars="0" w:left="993" w:hanging="284"/>
        <w:rPr>
          <w:rFonts w:ascii="游ゴシック" w:eastAsia="游ゴシック" w:hAnsi="游ゴシック"/>
        </w:rPr>
      </w:pPr>
      <w:r w:rsidRPr="00ED4F84">
        <w:rPr>
          <w:rFonts w:ascii="游ゴシック" w:eastAsia="游ゴシック" w:hAnsi="游ゴシック" w:hint="eastAsia"/>
        </w:rPr>
        <w:t>実際に投入した金額</w:t>
      </w:r>
      <w:r w:rsidR="00964B0A" w:rsidRPr="00ED4F84">
        <w:rPr>
          <w:rFonts w:ascii="游ゴシック" w:eastAsia="游ゴシック" w:hAnsi="游ゴシック" w:hint="eastAsia"/>
        </w:rPr>
        <w:t>（円）</w:t>
      </w:r>
    </w:p>
    <w:p w14:paraId="7E2271FF" w14:textId="77777777" w:rsidR="00964B0A" w:rsidRPr="00ED4F84" w:rsidRDefault="00964B0A" w:rsidP="008B22C9">
      <w:pPr>
        <w:pStyle w:val="a3"/>
        <w:numPr>
          <w:ilvl w:val="0"/>
          <w:numId w:val="30"/>
        </w:numPr>
        <w:ind w:leftChars="0"/>
        <w:rPr>
          <w:rFonts w:ascii="游ゴシック" w:eastAsia="游ゴシック" w:hAnsi="游ゴシック"/>
        </w:rPr>
      </w:pPr>
      <w:r w:rsidRPr="00ED4F84">
        <w:rPr>
          <w:rFonts w:ascii="游ゴシック" w:eastAsia="游ゴシック" w:hAnsi="游ゴシック"/>
        </w:rPr>
        <w:t>事業費総額</w:t>
      </w:r>
    </w:p>
    <w:p w14:paraId="0A7C4365" w14:textId="77777777" w:rsidR="00964B0A" w:rsidRPr="00ED4F84" w:rsidRDefault="00964B0A" w:rsidP="008B22C9">
      <w:pPr>
        <w:pStyle w:val="a3"/>
        <w:numPr>
          <w:ilvl w:val="0"/>
          <w:numId w:val="30"/>
        </w:numPr>
        <w:ind w:leftChars="0"/>
        <w:rPr>
          <w:rFonts w:ascii="游ゴシック" w:eastAsia="游ゴシック" w:hAnsi="游ゴシック"/>
        </w:rPr>
      </w:pPr>
      <w:r w:rsidRPr="00ED4F84">
        <w:rPr>
          <w:rFonts w:ascii="游ゴシック" w:eastAsia="游ゴシック" w:hAnsi="游ゴシック"/>
        </w:rPr>
        <w:t>実行団体への助成額（総額）</w:t>
      </w:r>
    </w:p>
    <w:p w14:paraId="5C3221A0" w14:textId="77777777" w:rsidR="00964B0A" w:rsidRPr="00ED4F84" w:rsidRDefault="00964B0A" w:rsidP="008B22C9">
      <w:pPr>
        <w:pStyle w:val="a3"/>
        <w:numPr>
          <w:ilvl w:val="0"/>
          <w:numId w:val="30"/>
        </w:numPr>
        <w:ind w:leftChars="0"/>
        <w:rPr>
          <w:rFonts w:ascii="游ゴシック" w:eastAsia="游ゴシック" w:hAnsi="游ゴシック"/>
        </w:rPr>
      </w:pPr>
      <w:r w:rsidRPr="00ED4F84">
        <w:rPr>
          <w:rFonts w:ascii="游ゴシック" w:eastAsia="游ゴシック" w:hAnsi="游ゴシック"/>
        </w:rPr>
        <w:t>PO関連経費</w:t>
      </w:r>
    </w:p>
    <w:p w14:paraId="0A40F036" w14:textId="77777777" w:rsidR="00964B0A" w:rsidRPr="00ED4F84" w:rsidRDefault="00964B0A" w:rsidP="008B22C9">
      <w:pPr>
        <w:pStyle w:val="a3"/>
        <w:numPr>
          <w:ilvl w:val="0"/>
          <w:numId w:val="30"/>
        </w:numPr>
        <w:ind w:leftChars="0"/>
        <w:rPr>
          <w:rFonts w:ascii="游ゴシック" w:eastAsia="游ゴシック" w:hAnsi="游ゴシック"/>
        </w:rPr>
      </w:pPr>
      <w:r w:rsidRPr="00ED4F84">
        <w:rPr>
          <w:rFonts w:ascii="游ゴシック" w:eastAsia="游ゴシック" w:hAnsi="游ゴシック"/>
        </w:rPr>
        <w:t>管理的経費</w:t>
      </w:r>
    </w:p>
    <w:p w14:paraId="17058266" w14:textId="4B1E84F1" w:rsidR="00964B0A" w:rsidRPr="00ED4F84" w:rsidRDefault="00964B0A" w:rsidP="008B22C9">
      <w:pPr>
        <w:pStyle w:val="a3"/>
        <w:numPr>
          <w:ilvl w:val="0"/>
          <w:numId w:val="30"/>
        </w:numPr>
        <w:ind w:leftChars="0"/>
        <w:rPr>
          <w:rFonts w:ascii="游ゴシック" w:eastAsia="游ゴシック" w:hAnsi="游ゴシック"/>
        </w:rPr>
      </w:pPr>
      <w:r w:rsidRPr="00ED4F84">
        <w:rPr>
          <w:rFonts w:ascii="游ゴシック" w:eastAsia="游ゴシック" w:hAnsi="游ゴシック"/>
        </w:rPr>
        <w:t>評価関連経費</w:t>
      </w:r>
    </w:p>
    <w:p w14:paraId="65387E32" w14:textId="422DF7FA" w:rsidR="003660B5" w:rsidRPr="00ED4F84" w:rsidRDefault="003660B5" w:rsidP="00BB1EAD">
      <w:pPr>
        <w:pStyle w:val="3"/>
        <w:rPr>
          <w:rStyle w:val="30"/>
          <w:rFonts w:ascii="游ゴシック" w:eastAsia="游ゴシック" w:hAnsi="游ゴシック"/>
        </w:rPr>
      </w:pPr>
      <w:r w:rsidRPr="00ED4F84">
        <w:rPr>
          <w:rStyle w:val="30"/>
          <w:rFonts w:ascii="游ゴシック" w:eastAsia="游ゴシック" w:hAnsi="游ゴシック" w:hint="eastAsia"/>
        </w:rPr>
        <w:t>自己資金</w:t>
      </w:r>
      <w:r w:rsidR="009C5CEC" w:rsidRPr="00ED4F84">
        <w:rPr>
          <w:rStyle w:val="30"/>
          <w:rFonts w:ascii="游ゴシック" w:eastAsia="游ゴシック" w:hAnsi="游ゴシック" w:hint="eastAsia"/>
        </w:rPr>
        <w:t>（円）</w:t>
      </w:r>
    </w:p>
    <w:p w14:paraId="32C82A03" w14:textId="5553DA80" w:rsidR="006C3B7B" w:rsidRPr="00ED4F84" w:rsidRDefault="006C3B7B" w:rsidP="00033172">
      <w:pPr>
        <w:pStyle w:val="a3"/>
        <w:numPr>
          <w:ilvl w:val="2"/>
          <w:numId w:val="7"/>
        </w:numPr>
        <w:ind w:leftChars="0" w:left="993" w:hanging="284"/>
        <w:rPr>
          <w:rFonts w:ascii="游ゴシック" w:eastAsia="游ゴシック" w:hAnsi="游ゴシック"/>
        </w:rPr>
      </w:pPr>
      <w:r w:rsidRPr="00ED4F84">
        <w:rPr>
          <w:rFonts w:ascii="游ゴシック" w:eastAsia="游ゴシック" w:hAnsi="游ゴシック" w:hint="eastAsia"/>
        </w:rPr>
        <w:t>契約当初の</w:t>
      </w:r>
      <w:r w:rsidR="00B53D2D" w:rsidRPr="00ED4F84">
        <w:rPr>
          <w:rFonts w:ascii="游ゴシック" w:eastAsia="游ゴシック" w:hAnsi="游ゴシック" w:hint="eastAsia"/>
        </w:rPr>
        <w:t>自己資金の</w:t>
      </w:r>
      <w:r w:rsidRPr="00ED4F84">
        <w:rPr>
          <w:rFonts w:ascii="游ゴシック" w:eastAsia="游ゴシック" w:hAnsi="游ゴシック" w:hint="eastAsia"/>
        </w:rPr>
        <w:t>計画金額</w:t>
      </w:r>
    </w:p>
    <w:p w14:paraId="1825A951" w14:textId="3BC7B55A" w:rsidR="006C3B7B" w:rsidRPr="00ED4F84" w:rsidRDefault="009C5CEC" w:rsidP="00033172">
      <w:pPr>
        <w:pStyle w:val="a3"/>
        <w:numPr>
          <w:ilvl w:val="2"/>
          <w:numId w:val="7"/>
        </w:numPr>
        <w:ind w:leftChars="0" w:left="993" w:hanging="284"/>
        <w:rPr>
          <w:rFonts w:ascii="游ゴシック" w:eastAsia="游ゴシック" w:hAnsi="游ゴシック"/>
        </w:rPr>
      </w:pPr>
      <w:r w:rsidRPr="00ED4F84">
        <w:rPr>
          <w:rFonts w:ascii="游ゴシック" w:eastAsia="游ゴシック" w:hAnsi="游ゴシック" w:hint="eastAsia"/>
        </w:rPr>
        <w:t>実際に投入した自己資金の金額と種類</w:t>
      </w:r>
    </w:p>
    <w:p w14:paraId="6BA4F081" w14:textId="266AE2D3" w:rsidR="009C5CEC" w:rsidRPr="00ED4F84" w:rsidRDefault="009C5CEC" w:rsidP="00033172">
      <w:pPr>
        <w:pStyle w:val="a3"/>
        <w:numPr>
          <w:ilvl w:val="2"/>
          <w:numId w:val="7"/>
        </w:numPr>
        <w:ind w:leftChars="0" w:left="993" w:hanging="284"/>
        <w:rPr>
          <w:rFonts w:ascii="游ゴシック" w:eastAsia="游ゴシック" w:hAnsi="游ゴシック"/>
        </w:rPr>
      </w:pPr>
      <w:r w:rsidRPr="00ED4F84">
        <w:rPr>
          <w:rFonts w:ascii="游ゴシック" w:eastAsia="游ゴシック" w:hAnsi="游ゴシック" w:hint="eastAsia"/>
        </w:rPr>
        <w:t>資金調達で工夫した点</w:t>
      </w:r>
    </w:p>
    <w:p w14:paraId="7A366ABC" w14:textId="7CDEB762" w:rsidR="00484518" w:rsidRPr="00ED4F84" w:rsidRDefault="00484518" w:rsidP="00BB1EAD">
      <w:pPr>
        <w:rPr>
          <w:rFonts w:ascii="游ゴシック" w:hAnsi="游ゴシック"/>
        </w:rPr>
      </w:pPr>
    </w:p>
    <w:p w14:paraId="4FEBDB9C" w14:textId="6BA0E7A1" w:rsidR="00016F36" w:rsidRPr="00ED4F84" w:rsidRDefault="00964B0A" w:rsidP="00964B0A">
      <w:pPr>
        <w:pStyle w:val="2"/>
        <w:numPr>
          <w:ilvl w:val="0"/>
          <w:numId w:val="0"/>
        </w:numPr>
        <w:rPr>
          <w:rFonts w:ascii="游ゴシック" w:eastAsia="游ゴシック" w:hAnsi="游ゴシック"/>
        </w:rPr>
      </w:pPr>
      <w:r w:rsidRPr="00ED4F84">
        <w:rPr>
          <w:rFonts w:ascii="游ゴシック" w:eastAsia="游ゴシック" w:hAnsi="游ゴシック" w:hint="eastAsia"/>
        </w:rPr>
        <w:t>６－２</w:t>
      </w:r>
      <w:r w:rsidR="00016F36" w:rsidRPr="00ED4F84">
        <w:rPr>
          <w:rFonts w:ascii="游ゴシック" w:eastAsia="游ゴシック" w:hAnsi="游ゴシック"/>
        </w:rPr>
        <w:t>活動と</w:t>
      </w:r>
      <w:r w:rsidR="00016F36" w:rsidRPr="00ED4F84">
        <w:rPr>
          <w:rFonts w:ascii="游ゴシック" w:eastAsia="游ゴシック" w:hAnsi="游ゴシック" w:hint="eastAsia"/>
        </w:rPr>
        <w:t>アウトプットの実績</w:t>
      </w:r>
    </w:p>
    <w:p w14:paraId="2654CB3C" w14:textId="77777777" w:rsidR="00016F36" w:rsidRPr="00ED4F84" w:rsidRDefault="00016F36" w:rsidP="00033172">
      <w:pPr>
        <w:pStyle w:val="3"/>
        <w:numPr>
          <w:ilvl w:val="0"/>
          <w:numId w:val="8"/>
        </w:numPr>
        <w:rPr>
          <w:rFonts w:ascii="游ゴシック" w:eastAsia="游ゴシック" w:hAnsi="游ゴシック"/>
        </w:rPr>
      </w:pPr>
      <w:r w:rsidRPr="00ED4F84">
        <w:rPr>
          <w:rFonts w:ascii="游ゴシック" w:eastAsia="游ゴシック" w:hAnsi="游ゴシック" w:hint="eastAsia"/>
        </w:rPr>
        <w:t>主な活動</w:t>
      </w:r>
    </w:p>
    <w:p w14:paraId="1E05954A" w14:textId="77777777" w:rsidR="00016F36" w:rsidRPr="00ED4F84" w:rsidRDefault="00016F36" w:rsidP="00016F36">
      <w:pPr>
        <w:rPr>
          <w:rFonts w:ascii="游ゴシック" w:hAnsi="游ゴシック"/>
        </w:rPr>
      </w:pPr>
    </w:p>
    <w:p w14:paraId="573CFF37" w14:textId="77777777" w:rsidR="00016F36" w:rsidRPr="00ED4F84" w:rsidRDefault="00016F36" w:rsidP="00033172">
      <w:pPr>
        <w:pStyle w:val="3"/>
        <w:numPr>
          <w:ilvl w:val="0"/>
          <w:numId w:val="8"/>
        </w:numPr>
        <w:rPr>
          <w:rFonts w:ascii="游ゴシック" w:eastAsia="游ゴシック" w:hAnsi="游ゴシック"/>
        </w:rPr>
      </w:pPr>
      <w:r w:rsidRPr="00ED4F84">
        <w:rPr>
          <w:rFonts w:ascii="游ゴシック" w:eastAsia="游ゴシック" w:hAnsi="游ゴシック" w:hint="eastAsia"/>
        </w:rPr>
        <w:t>アウトプットの実績</w:t>
      </w:r>
    </w:p>
    <w:p w14:paraId="5A17B7D2" w14:textId="77777777" w:rsidR="00016F36" w:rsidRPr="00ED4F84" w:rsidRDefault="00016F36" w:rsidP="00016F36">
      <w:pPr>
        <w:rPr>
          <w:rFonts w:ascii="游ゴシック" w:hAnsi="游ゴシック"/>
        </w:rPr>
      </w:pPr>
      <w:r w:rsidRPr="00ED4F84">
        <w:rPr>
          <w:rFonts w:ascii="游ゴシック" w:hAnsi="游ゴシック" w:hint="eastAsia"/>
        </w:rPr>
        <w:t>【アウトプットに関する記載項目</w:t>
      </w:r>
      <w:r w:rsidRPr="00ED4F84">
        <w:rPr>
          <w:rFonts w:ascii="游ゴシック" w:hAnsi="游ゴシック"/>
        </w:rPr>
        <w:t>】</w:t>
      </w:r>
      <w:r w:rsidRPr="00ED4F84">
        <w:rPr>
          <w:rFonts w:ascii="游ゴシック" w:hAnsi="游ゴシック"/>
          <w:color w:val="FF0000"/>
          <w:sz w:val="18"/>
          <w:szCs w:val="20"/>
        </w:rPr>
        <w:t>※</w:t>
      </w:r>
      <w:r w:rsidRPr="00ED4F84">
        <w:rPr>
          <w:rFonts w:ascii="游ゴシック" w:hAnsi="游ゴシック" w:hint="eastAsia"/>
          <w:color w:val="FF0000"/>
          <w:sz w:val="18"/>
          <w:szCs w:val="20"/>
        </w:rPr>
        <w:t>下記①～⑤は最新事業計画書から転記してください。</w:t>
      </w:r>
    </w:p>
    <w:p w14:paraId="5AF3E122" w14:textId="77777777" w:rsidR="00016F36" w:rsidRPr="00ED4F84" w:rsidRDefault="00016F36" w:rsidP="00033172">
      <w:pPr>
        <w:pStyle w:val="a3"/>
        <w:numPr>
          <w:ilvl w:val="5"/>
          <w:numId w:val="7"/>
        </w:numPr>
        <w:ind w:leftChars="0" w:left="993" w:hanging="284"/>
        <w:rPr>
          <w:rFonts w:ascii="游ゴシック" w:eastAsia="游ゴシック" w:hAnsi="游ゴシック"/>
        </w:rPr>
      </w:pPr>
      <w:r w:rsidRPr="00ED4F84">
        <w:rPr>
          <w:rFonts w:ascii="游ゴシック" w:eastAsia="游ゴシック" w:hAnsi="游ゴシック" w:hint="eastAsia"/>
        </w:rPr>
        <w:lastRenderedPageBreak/>
        <w:t>アウトプット</w:t>
      </w:r>
    </w:p>
    <w:p w14:paraId="5910BA21" w14:textId="77777777" w:rsidR="00016F36" w:rsidRPr="00ED4F84" w:rsidRDefault="00016F36" w:rsidP="00033172">
      <w:pPr>
        <w:pStyle w:val="a3"/>
        <w:numPr>
          <w:ilvl w:val="5"/>
          <w:numId w:val="7"/>
        </w:numPr>
        <w:ind w:leftChars="0" w:left="993" w:hanging="284"/>
        <w:rPr>
          <w:rFonts w:ascii="游ゴシック" w:eastAsia="游ゴシック" w:hAnsi="游ゴシック"/>
        </w:rPr>
      </w:pPr>
      <w:r w:rsidRPr="00ED4F84">
        <w:rPr>
          <w:rFonts w:ascii="游ゴシック" w:eastAsia="游ゴシック" w:hAnsi="游ゴシック" w:hint="eastAsia"/>
        </w:rPr>
        <w:t>指標</w:t>
      </w:r>
    </w:p>
    <w:p w14:paraId="71C16997" w14:textId="77777777" w:rsidR="00016F36" w:rsidRPr="00ED4F84" w:rsidRDefault="00016F36" w:rsidP="00033172">
      <w:pPr>
        <w:pStyle w:val="a3"/>
        <w:numPr>
          <w:ilvl w:val="5"/>
          <w:numId w:val="7"/>
        </w:numPr>
        <w:ind w:leftChars="0" w:left="993" w:hanging="284"/>
        <w:rPr>
          <w:rFonts w:ascii="游ゴシック" w:eastAsia="游ゴシック" w:hAnsi="游ゴシック"/>
        </w:rPr>
      </w:pPr>
      <w:r w:rsidRPr="00ED4F84">
        <w:rPr>
          <w:rFonts w:ascii="游ゴシック" w:eastAsia="游ゴシック" w:hAnsi="游ゴシック" w:hint="eastAsia"/>
        </w:rPr>
        <w:t>初期値</w:t>
      </w:r>
    </w:p>
    <w:p w14:paraId="23FCAB63" w14:textId="77777777" w:rsidR="00016F36" w:rsidRPr="00ED4F84" w:rsidRDefault="00016F36" w:rsidP="00033172">
      <w:pPr>
        <w:pStyle w:val="a3"/>
        <w:numPr>
          <w:ilvl w:val="5"/>
          <w:numId w:val="7"/>
        </w:numPr>
        <w:ind w:leftChars="0" w:left="993" w:hanging="284"/>
        <w:rPr>
          <w:rFonts w:ascii="游ゴシック" w:eastAsia="游ゴシック" w:hAnsi="游ゴシック"/>
        </w:rPr>
      </w:pPr>
      <w:r w:rsidRPr="00ED4F84">
        <w:rPr>
          <w:rFonts w:ascii="游ゴシック" w:eastAsia="游ゴシック" w:hAnsi="游ゴシック" w:hint="eastAsia"/>
        </w:rPr>
        <w:t>目標値</w:t>
      </w:r>
    </w:p>
    <w:p w14:paraId="2F47AD3D" w14:textId="77777777" w:rsidR="00016F36" w:rsidRPr="00ED4F84" w:rsidRDefault="00016F36" w:rsidP="00033172">
      <w:pPr>
        <w:pStyle w:val="a3"/>
        <w:numPr>
          <w:ilvl w:val="5"/>
          <w:numId w:val="7"/>
        </w:numPr>
        <w:ind w:leftChars="0" w:left="993" w:hanging="284"/>
        <w:rPr>
          <w:rFonts w:ascii="游ゴシック" w:eastAsia="游ゴシック" w:hAnsi="游ゴシック"/>
        </w:rPr>
      </w:pPr>
      <w:r w:rsidRPr="00ED4F84">
        <w:rPr>
          <w:rFonts w:ascii="游ゴシック" w:eastAsia="游ゴシック" w:hAnsi="游ゴシック" w:hint="eastAsia"/>
        </w:rPr>
        <w:t>目標達成時期（事業計画書に記載した時期）</w:t>
      </w:r>
    </w:p>
    <w:p w14:paraId="6BCDC072" w14:textId="037EF0C8" w:rsidR="00016F36" w:rsidRPr="00ED4F84" w:rsidRDefault="00016F36" w:rsidP="00033172">
      <w:pPr>
        <w:pStyle w:val="a3"/>
        <w:numPr>
          <w:ilvl w:val="5"/>
          <w:numId w:val="7"/>
        </w:numPr>
        <w:ind w:leftChars="0" w:left="993" w:hanging="284"/>
        <w:rPr>
          <w:rFonts w:ascii="游ゴシック" w:eastAsia="游ゴシック" w:hAnsi="游ゴシック"/>
        </w:rPr>
      </w:pPr>
      <w:r w:rsidRPr="00ED4F84">
        <w:rPr>
          <w:rFonts w:ascii="游ゴシック" w:eastAsia="游ゴシック" w:hAnsi="游ゴシック" w:hint="eastAsia"/>
        </w:rPr>
        <w:t>実績値</w:t>
      </w:r>
      <w:r w:rsidR="00F56D8D" w:rsidRPr="00ED4F84">
        <w:rPr>
          <w:rFonts w:ascii="游ゴシック" w:eastAsia="游ゴシック" w:hAnsi="游ゴシック" w:hint="eastAsia"/>
        </w:rPr>
        <w:t>（測定結果と</w:t>
      </w:r>
      <w:r w:rsidR="0081382F" w:rsidRPr="00ED4F84">
        <w:rPr>
          <w:rFonts w:ascii="游ゴシック" w:eastAsia="游ゴシック" w:hAnsi="游ゴシック" w:hint="eastAsia"/>
        </w:rPr>
        <w:t>達成度）</w:t>
      </w:r>
    </w:p>
    <w:p w14:paraId="7A00F4C8" w14:textId="77777777" w:rsidR="00016F36" w:rsidRPr="00ED4F84" w:rsidRDefault="00016F36" w:rsidP="00016F36">
      <w:pPr>
        <w:ind w:left="709"/>
        <w:rPr>
          <w:rFonts w:ascii="游ゴシック" w:hAnsi="游ゴシック"/>
        </w:rPr>
      </w:pPr>
    </w:p>
    <w:p w14:paraId="6C8DFF75" w14:textId="77777777" w:rsidR="00650612" w:rsidRPr="00ED4F84" w:rsidRDefault="00650612" w:rsidP="00016F36">
      <w:pPr>
        <w:ind w:left="709"/>
        <w:rPr>
          <w:rFonts w:ascii="游ゴシック" w:hAnsi="游ゴシック"/>
        </w:rPr>
      </w:pPr>
    </w:p>
    <w:p w14:paraId="28C63822" w14:textId="08583B27" w:rsidR="00476B06" w:rsidRPr="00ED4F84" w:rsidRDefault="00964B0A" w:rsidP="00964B0A">
      <w:pPr>
        <w:pStyle w:val="2"/>
        <w:numPr>
          <w:ilvl w:val="1"/>
          <w:numId w:val="0"/>
        </w:numPr>
        <w:rPr>
          <w:rFonts w:ascii="游ゴシック" w:eastAsia="游ゴシック" w:hAnsi="游ゴシック"/>
        </w:rPr>
      </w:pPr>
      <w:r w:rsidRPr="00ED4F84">
        <w:rPr>
          <w:rFonts w:ascii="游ゴシック" w:eastAsia="游ゴシック" w:hAnsi="游ゴシック" w:hint="eastAsia"/>
        </w:rPr>
        <w:t>６－３</w:t>
      </w:r>
      <w:r w:rsidR="00476B06" w:rsidRPr="00ED4F84">
        <w:rPr>
          <w:rFonts w:ascii="游ゴシック" w:eastAsia="游ゴシック" w:hAnsi="游ゴシック" w:hint="eastAsia"/>
        </w:rPr>
        <w:t>外部との連携の実績</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476B06" w:rsidRPr="00ED4F84" w14:paraId="3AA9BB5C" w14:textId="77777777" w:rsidTr="30166B19">
        <w:tc>
          <w:tcPr>
            <w:tcW w:w="8494" w:type="dxa"/>
            <w:shd w:val="clear" w:color="auto" w:fill="D9E2F3" w:themeFill="accent1" w:themeFillTint="33"/>
          </w:tcPr>
          <w:p w14:paraId="7ACAA796" w14:textId="162FC741" w:rsidR="00194A41" w:rsidRPr="00ED4F84" w:rsidRDefault="00476B06" w:rsidP="00194A41">
            <w:pPr>
              <w:rPr>
                <w:rFonts w:ascii="游ゴシック" w:hAnsi="游ゴシック" w:cs="游ゴシック Light"/>
                <w:sz w:val="18"/>
                <w:szCs w:val="20"/>
              </w:rPr>
            </w:pPr>
            <w:r w:rsidRPr="00ED4F84">
              <w:rPr>
                <w:rFonts w:ascii="游ゴシック" w:hAnsi="游ゴシック" w:cs="游ゴシック Light" w:hint="eastAsia"/>
                <w:sz w:val="18"/>
                <w:szCs w:val="20"/>
              </w:rPr>
              <w:t>ここでは、以下のような点を記載します。</w:t>
            </w:r>
          </w:p>
          <w:p w14:paraId="3ADE69BC" w14:textId="6C39A70E" w:rsidR="00476B06" w:rsidRPr="00ED4F84" w:rsidRDefault="00476B06" w:rsidP="0073722F">
            <w:pPr>
              <w:pStyle w:val="a3"/>
              <w:numPr>
                <w:ilvl w:val="1"/>
                <w:numId w:val="1"/>
              </w:numPr>
              <w:ind w:leftChars="0" w:left="607" w:hanging="187"/>
              <w:rPr>
                <w:rFonts w:ascii="游ゴシック" w:eastAsia="游ゴシック" w:hAnsi="游ゴシック"/>
                <w:b/>
                <w:bCs/>
                <w:sz w:val="18"/>
                <w:szCs w:val="20"/>
              </w:rPr>
            </w:pPr>
            <w:r w:rsidRPr="00ED4F84">
              <w:rPr>
                <w:rFonts w:ascii="游ゴシック" w:eastAsia="游ゴシック" w:hAnsi="游ゴシック" w:hint="eastAsia"/>
                <w:b/>
                <w:bCs/>
                <w:sz w:val="18"/>
                <w:szCs w:val="20"/>
              </w:rPr>
              <w:t>行政、企業、</w:t>
            </w:r>
            <w:r w:rsidRPr="00ED4F84">
              <w:rPr>
                <w:rFonts w:ascii="游ゴシック" w:eastAsia="游ゴシック" w:hAnsi="游ゴシック"/>
                <w:b/>
                <w:bCs/>
                <w:sz w:val="18"/>
                <w:szCs w:val="20"/>
              </w:rPr>
              <w:t>NPO、アカデミアなどステークホルダーとの連携や対話について、どの程度実</w:t>
            </w:r>
            <w:r w:rsidRPr="00ED4F84">
              <w:rPr>
                <w:rFonts w:ascii="游ゴシック" w:eastAsia="游ゴシック" w:hAnsi="游ゴシック" w:hint="eastAsia"/>
                <w:b/>
                <w:bCs/>
                <w:sz w:val="18"/>
                <w:szCs w:val="20"/>
              </w:rPr>
              <w:t>施し、どのような工夫をしたのか。</w:t>
            </w:r>
          </w:p>
          <w:p w14:paraId="018B2FEF" w14:textId="77777777" w:rsidR="00476B06" w:rsidRPr="00ED4F84" w:rsidRDefault="00476B06" w:rsidP="0073722F">
            <w:pPr>
              <w:pStyle w:val="a3"/>
              <w:numPr>
                <w:ilvl w:val="1"/>
                <w:numId w:val="1"/>
              </w:numPr>
              <w:ind w:leftChars="0" w:left="607" w:hanging="187"/>
              <w:rPr>
                <w:rFonts w:ascii="游ゴシック" w:eastAsia="游ゴシック" w:hAnsi="游ゴシック"/>
                <w:b/>
                <w:bCs/>
                <w:sz w:val="18"/>
                <w:szCs w:val="20"/>
              </w:rPr>
            </w:pPr>
            <w:r w:rsidRPr="00ED4F84">
              <w:rPr>
                <w:rFonts w:ascii="游ゴシック" w:eastAsia="游ゴシック" w:hAnsi="游ゴシック" w:hint="eastAsia"/>
                <w:b/>
                <w:bCs/>
                <w:sz w:val="18"/>
                <w:szCs w:val="20"/>
              </w:rPr>
              <w:t>市民参加について、合意形成のプロセスはどのように実施したのか。</w:t>
            </w:r>
          </w:p>
          <w:p w14:paraId="5383C6D5" w14:textId="77777777" w:rsidR="00476B06" w:rsidRPr="00ED4F84" w:rsidRDefault="00476B06" w:rsidP="0073722F">
            <w:pPr>
              <w:pStyle w:val="a3"/>
              <w:numPr>
                <w:ilvl w:val="1"/>
                <w:numId w:val="1"/>
              </w:numPr>
              <w:ind w:leftChars="0" w:left="607" w:hanging="187"/>
              <w:rPr>
                <w:rFonts w:ascii="游ゴシック" w:eastAsia="游ゴシック" w:hAnsi="游ゴシック"/>
                <w:sz w:val="18"/>
                <w:szCs w:val="20"/>
              </w:rPr>
            </w:pPr>
            <w:r w:rsidRPr="00ED4F84">
              <w:rPr>
                <w:rFonts w:ascii="游ゴシック" w:eastAsia="游ゴシック" w:hAnsi="游ゴシック" w:hint="eastAsia"/>
                <w:b/>
                <w:bCs/>
                <w:sz w:val="18"/>
                <w:szCs w:val="20"/>
              </w:rPr>
              <w:t>包括的な連携、コレクティブインパクトによる事業組成を実施した場合、その仕組み作りに際してどのような工夫をしたのか。</w:t>
            </w:r>
          </w:p>
          <w:p w14:paraId="11795CAA" w14:textId="210A11FC" w:rsidR="00DB1F65" w:rsidRPr="00ED4F84" w:rsidRDefault="00FF4F20" w:rsidP="0073722F">
            <w:pPr>
              <w:pStyle w:val="a3"/>
              <w:numPr>
                <w:ilvl w:val="1"/>
                <w:numId w:val="1"/>
              </w:numPr>
              <w:ind w:leftChars="0" w:left="607" w:hanging="187"/>
              <w:rPr>
                <w:rFonts w:ascii="游ゴシック" w:eastAsia="游ゴシック" w:hAnsi="游ゴシック"/>
                <w:sz w:val="18"/>
                <w:szCs w:val="20"/>
              </w:rPr>
            </w:pPr>
            <w:r w:rsidRPr="00ED4F84">
              <w:rPr>
                <w:rFonts w:ascii="游ゴシック" w:eastAsia="游ゴシック" w:hAnsi="游ゴシック" w:hint="eastAsia"/>
                <w:b/>
                <w:bCs/>
                <w:sz w:val="18"/>
                <w:szCs w:val="20"/>
              </w:rPr>
              <w:t>事業に</w:t>
            </w:r>
            <w:r w:rsidR="009E79C1" w:rsidRPr="00ED4F84">
              <w:rPr>
                <w:rFonts w:ascii="游ゴシック" w:eastAsia="游ゴシック" w:hAnsi="游ゴシック" w:hint="eastAsia"/>
                <w:b/>
                <w:bCs/>
                <w:sz w:val="18"/>
                <w:szCs w:val="20"/>
              </w:rPr>
              <w:t>関係する行政等に対し、政策提言や</w:t>
            </w:r>
            <w:r w:rsidRPr="00ED4F84">
              <w:rPr>
                <w:rFonts w:ascii="游ゴシック" w:eastAsia="游ゴシック" w:hAnsi="游ゴシック" w:hint="eastAsia"/>
                <w:b/>
                <w:bCs/>
                <w:sz w:val="18"/>
                <w:szCs w:val="20"/>
              </w:rPr>
              <w:t>政策提言に向けた取り組みなどを</w:t>
            </w:r>
            <w:r w:rsidR="00AB00FB" w:rsidRPr="00ED4F84">
              <w:rPr>
                <w:rFonts w:ascii="游ゴシック" w:eastAsia="游ゴシック" w:hAnsi="游ゴシック" w:hint="eastAsia"/>
                <w:b/>
                <w:bCs/>
                <w:sz w:val="18"/>
                <w:szCs w:val="20"/>
              </w:rPr>
              <w:t>どのように実施したか</w:t>
            </w:r>
          </w:p>
          <w:p w14:paraId="53BAA71C" w14:textId="4170BA37" w:rsidR="00476B06" w:rsidRPr="00ED4F84" w:rsidRDefault="00C80519" w:rsidP="0073722F">
            <w:pPr>
              <w:pStyle w:val="a3"/>
              <w:numPr>
                <w:ilvl w:val="1"/>
                <w:numId w:val="1"/>
              </w:numPr>
              <w:ind w:leftChars="0" w:left="607" w:hanging="187"/>
              <w:rPr>
                <w:rFonts w:ascii="游ゴシック" w:eastAsia="游ゴシック" w:hAnsi="游ゴシック"/>
                <w:b/>
                <w:bCs/>
                <w:sz w:val="18"/>
                <w:szCs w:val="18"/>
              </w:rPr>
            </w:pPr>
            <w:r w:rsidRPr="00ED4F84">
              <w:rPr>
                <w:rFonts w:ascii="游ゴシック" w:eastAsia="游ゴシック" w:hAnsi="游ゴシック" w:hint="eastAsia"/>
                <w:b/>
                <w:bCs/>
                <w:sz w:val="18"/>
                <w:szCs w:val="18"/>
              </w:rPr>
              <w:t>事業の関係人口の経年変化をとらえた</w:t>
            </w:r>
            <w:r w:rsidR="4C0EB930" w:rsidRPr="00ED4F84">
              <w:rPr>
                <w:rFonts w:ascii="游ゴシック" w:eastAsia="游ゴシック" w:hAnsi="游ゴシック"/>
                <w:b/>
                <w:bCs/>
                <w:sz w:val="18"/>
                <w:szCs w:val="18"/>
              </w:rPr>
              <w:t>エコマップ</w:t>
            </w:r>
            <w:r w:rsidR="00432917" w:rsidRPr="00ED4F84">
              <w:rPr>
                <w:rFonts w:ascii="游ゴシック" w:eastAsia="游ゴシック" w:hAnsi="游ゴシック" w:hint="eastAsia"/>
                <w:b/>
                <w:bCs/>
                <w:sz w:val="18"/>
                <w:szCs w:val="18"/>
              </w:rPr>
              <w:t>またはステークホルダーマップ</w:t>
            </w:r>
          </w:p>
        </w:tc>
      </w:tr>
    </w:tbl>
    <w:p w14:paraId="4B54C26A" w14:textId="77777777" w:rsidR="00EA3635" w:rsidRDefault="00EA3635" w:rsidP="00EA3635">
      <w:pPr>
        <w:widowControl/>
        <w:jc w:val="left"/>
        <w:rPr>
          <w:rFonts w:ascii="游ゴシック" w:hAnsi="游ゴシック"/>
          <w:b/>
          <w:bCs/>
        </w:rPr>
      </w:pPr>
    </w:p>
    <w:p w14:paraId="2F7DC2E7" w14:textId="77777777" w:rsidR="00EA3635" w:rsidRDefault="00EA3635" w:rsidP="00EA3635">
      <w:pPr>
        <w:widowControl/>
        <w:jc w:val="left"/>
        <w:rPr>
          <w:rFonts w:ascii="游ゴシック" w:hAnsi="游ゴシック"/>
          <w:b/>
          <w:bCs/>
        </w:rPr>
      </w:pPr>
    </w:p>
    <w:p w14:paraId="1BE6C17B" w14:textId="0DB33826" w:rsidR="0047225C" w:rsidRPr="008D55EE" w:rsidRDefault="0047225C" w:rsidP="008D55EE">
      <w:pPr>
        <w:pStyle w:val="1"/>
        <w:rPr>
          <w:rFonts w:ascii="游ゴシック" w:eastAsia="游ゴシック" w:hAnsi="游ゴシック"/>
          <w:b/>
          <w:bCs/>
        </w:rPr>
      </w:pPr>
      <w:r w:rsidRPr="008D55EE">
        <w:rPr>
          <w:rFonts w:ascii="游ゴシック" w:eastAsia="游ゴシック" w:hAnsi="游ゴシック" w:hint="eastAsia"/>
          <w:b/>
          <w:bCs/>
        </w:rPr>
        <w:t>アウトカムの分析</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ED4F84" w14:paraId="34F2246C" w14:textId="77777777" w:rsidTr="4616D51E">
        <w:tc>
          <w:tcPr>
            <w:tcW w:w="8494" w:type="dxa"/>
            <w:shd w:val="clear" w:color="auto" w:fill="D9E2F3" w:themeFill="accent1" w:themeFillTint="33"/>
          </w:tcPr>
          <w:p w14:paraId="7F4A0392" w14:textId="5EB7AB2F" w:rsidR="00394CED" w:rsidRPr="00ED4F84" w:rsidRDefault="00A57E6A" w:rsidP="00394CED">
            <w:pPr>
              <w:rPr>
                <w:rFonts w:ascii="游ゴシック" w:hAnsi="游ゴシック" w:cs="游ゴシック Light"/>
                <w:sz w:val="18"/>
                <w:szCs w:val="18"/>
              </w:rPr>
            </w:pPr>
            <w:r w:rsidRPr="00ED4F84">
              <w:rPr>
                <w:rFonts w:ascii="游ゴシック" w:hAnsi="游ゴシック" w:cs="游ゴシック Light" w:hint="eastAsia"/>
                <w:sz w:val="18"/>
                <w:szCs w:val="18"/>
              </w:rPr>
              <w:t>アウトカムの達成度</w:t>
            </w:r>
            <w:r w:rsidR="002115BE" w:rsidRPr="00ED4F84">
              <w:rPr>
                <w:rFonts w:ascii="游ゴシック" w:hAnsi="游ゴシック" w:cs="游ゴシック Light"/>
                <w:sz w:val="18"/>
                <w:szCs w:val="18"/>
              </w:rPr>
              <w:t>では、</w:t>
            </w:r>
            <w:r w:rsidR="006E28A9" w:rsidRPr="00ED4F84">
              <w:rPr>
                <w:rFonts w:ascii="游ゴシック" w:hAnsi="游ゴシック" w:cs="游ゴシック Light"/>
                <w:sz w:val="18"/>
                <w:szCs w:val="18"/>
              </w:rPr>
              <w:t>短期アウトカムの</w:t>
            </w:r>
            <w:r w:rsidR="006E28A9" w:rsidRPr="00ED4F84">
              <w:rPr>
                <w:rFonts w:ascii="游ゴシック" w:hAnsi="游ゴシック" w:cs="游ゴシック Light"/>
                <w:sz w:val="18"/>
                <w:szCs w:val="20"/>
              </w:rPr>
              <w:t>初期値・目標値・実績値を記載してください。</w:t>
            </w:r>
            <w:r w:rsidR="007B5A49" w:rsidRPr="00ED4F84">
              <w:rPr>
                <w:rFonts w:ascii="游ゴシック" w:hAnsi="游ゴシック" w:cs="游ゴシック Light" w:hint="eastAsia"/>
                <w:sz w:val="18"/>
                <w:szCs w:val="20"/>
              </w:rPr>
              <w:t>分析</w:t>
            </w:r>
            <w:r w:rsidR="004E2661" w:rsidRPr="00ED4F84">
              <w:rPr>
                <w:rFonts w:ascii="游ゴシック" w:hAnsi="游ゴシック" w:cs="游ゴシック Light" w:hint="eastAsia"/>
                <w:sz w:val="18"/>
                <w:szCs w:val="20"/>
              </w:rPr>
              <w:t>においては</w:t>
            </w:r>
            <w:r w:rsidR="007B5A49" w:rsidRPr="00ED4F84">
              <w:rPr>
                <w:rFonts w:ascii="游ゴシック" w:hAnsi="游ゴシック" w:cs="游ゴシック Light" w:hint="eastAsia"/>
                <w:sz w:val="18"/>
                <w:szCs w:val="20"/>
              </w:rPr>
              <w:t>、</w:t>
            </w:r>
            <w:r w:rsidR="006E28A9" w:rsidRPr="00ED4F84">
              <w:rPr>
                <w:rFonts w:ascii="游ゴシック" w:hAnsi="游ゴシック" w:cs="游ゴシック Light"/>
                <w:b/>
                <w:bCs/>
                <w:sz w:val="18"/>
                <w:szCs w:val="20"/>
              </w:rPr>
              <w:t>各アウトカム</w:t>
            </w:r>
            <w:r w:rsidR="009C489A" w:rsidRPr="00ED4F84">
              <w:rPr>
                <w:rFonts w:ascii="游ゴシック" w:hAnsi="游ゴシック" w:cs="游ゴシック Light" w:hint="eastAsia"/>
                <w:b/>
                <w:bCs/>
                <w:sz w:val="18"/>
                <w:szCs w:val="20"/>
              </w:rPr>
              <w:t>の実績</w:t>
            </w:r>
            <w:r w:rsidR="006E28A9" w:rsidRPr="00ED4F84">
              <w:rPr>
                <w:rFonts w:ascii="游ゴシック" w:hAnsi="游ゴシック" w:cs="游ゴシック Light"/>
                <w:b/>
                <w:bCs/>
                <w:sz w:val="18"/>
                <w:szCs w:val="20"/>
              </w:rPr>
              <w:t>について</w:t>
            </w:r>
            <w:r w:rsidR="00797754" w:rsidRPr="00ED4F84">
              <w:rPr>
                <w:rFonts w:ascii="游ゴシック" w:hAnsi="游ゴシック" w:cs="游ゴシック Light" w:hint="eastAsia"/>
                <w:b/>
                <w:bCs/>
                <w:sz w:val="18"/>
                <w:szCs w:val="18"/>
              </w:rPr>
              <w:t>達成度合い</w:t>
            </w:r>
            <w:r w:rsidR="00BE338C" w:rsidRPr="00ED4F84">
              <w:rPr>
                <w:rFonts w:ascii="游ゴシック" w:hAnsi="游ゴシック" w:cs="游ゴシック Light" w:hint="eastAsia"/>
                <w:b/>
                <w:bCs/>
                <w:sz w:val="18"/>
                <w:szCs w:val="18"/>
              </w:rPr>
              <w:t>を記載し</w:t>
            </w:r>
            <w:r w:rsidR="0070086C" w:rsidRPr="00ED4F84">
              <w:rPr>
                <w:rFonts w:ascii="游ゴシック" w:hAnsi="游ゴシック" w:cs="游ゴシック Light" w:hint="eastAsia"/>
                <w:b/>
                <w:bCs/>
                <w:sz w:val="18"/>
                <w:szCs w:val="18"/>
              </w:rPr>
              <w:t>、</w:t>
            </w:r>
            <w:r w:rsidR="00190A9C" w:rsidRPr="00ED4F84">
              <w:rPr>
                <w:rFonts w:ascii="游ゴシック" w:hAnsi="游ゴシック" w:cs="游ゴシック Light" w:hint="eastAsia"/>
                <w:b/>
                <w:bCs/>
                <w:sz w:val="18"/>
                <w:szCs w:val="18"/>
              </w:rPr>
              <w:t>その結果について</w:t>
            </w:r>
            <w:r w:rsidR="002115BE" w:rsidRPr="00ED4F84">
              <w:rPr>
                <w:rFonts w:ascii="游ゴシック" w:hAnsi="游ゴシック" w:cs="游ゴシック Light"/>
                <w:b/>
                <w:bCs/>
                <w:sz w:val="18"/>
                <w:szCs w:val="18"/>
              </w:rPr>
              <w:t>要因や課題</w:t>
            </w:r>
            <w:r w:rsidR="00190A9C" w:rsidRPr="00ED4F84">
              <w:rPr>
                <w:rFonts w:ascii="游ゴシック" w:hAnsi="游ゴシック" w:cs="游ゴシック Light" w:hint="eastAsia"/>
                <w:b/>
                <w:bCs/>
                <w:sz w:val="18"/>
                <w:szCs w:val="18"/>
              </w:rPr>
              <w:t>を考察し</w:t>
            </w:r>
            <w:r w:rsidR="00BE338C" w:rsidRPr="00ED4F84">
              <w:rPr>
                <w:rFonts w:ascii="游ゴシック" w:hAnsi="游ゴシック" w:cs="游ゴシック Light" w:hint="eastAsia"/>
                <w:b/>
                <w:bCs/>
                <w:sz w:val="18"/>
                <w:szCs w:val="18"/>
              </w:rPr>
              <w:t>、記載し</w:t>
            </w:r>
            <w:r w:rsidR="00190A9C" w:rsidRPr="00ED4F84">
              <w:rPr>
                <w:rFonts w:ascii="游ゴシック" w:hAnsi="游ゴシック" w:cs="游ゴシック Light" w:hint="eastAsia"/>
                <w:b/>
                <w:bCs/>
                <w:sz w:val="18"/>
                <w:szCs w:val="18"/>
              </w:rPr>
              <w:t>てください。</w:t>
            </w:r>
            <w:r w:rsidR="00F247A2" w:rsidRPr="00ED4F84">
              <w:rPr>
                <w:rFonts w:ascii="游ゴシック" w:hAnsi="游ゴシック" w:cs="游ゴシック Light" w:hint="eastAsia"/>
                <w:sz w:val="18"/>
                <w:szCs w:val="18"/>
              </w:rPr>
              <w:t>考察する際、</w:t>
            </w:r>
            <w:r w:rsidR="00394CED" w:rsidRPr="00ED4F84">
              <w:rPr>
                <w:rFonts w:ascii="游ゴシック" w:hAnsi="游ゴシック" w:cs="游ゴシック Light"/>
                <w:b/>
                <w:bCs/>
                <w:sz w:val="18"/>
                <w:szCs w:val="18"/>
              </w:rPr>
              <w:t>短期アウトカム達成の要因が本事業によるものなのか、外部的要因が影響しているのかを注意深く検証すること</w:t>
            </w:r>
            <w:r w:rsidR="00394CED" w:rsidRPr="00ED4F84">
              <w:rPr>
                <w:rFonts w:ascii="游ゴシック" w:hAnsi="游ゴシック" w:cs="游ゴシック Light"/>
                <w:sz w:val="18"/>
                <w:szCs w:val="18"/>
              </w:rPr>
              <w:t>が大切です。</w:t>
            </w:r>
          </w:p>
          <w:p w14:paraId="7502A522" w14:textId="5646B93C" w:rsidR="00394CED" w:rsidRPr="00ED4F84" w:rsidRDefault="006E28A9" w:rsidP="00394CED">
            <w:pPr>
              <w:rPr>
                <w:rFonts w:ascii="游ゴシック" w:hAnsi="游ゴシック" w:cs="游ゴシック Light"/>
                <w:sz w:val="18"/>
                <w:szCs w:val="18"/>
              </w:rPr>
            </w:pPr>
            <w:r w:rsidRPr="00ED4F84">
              <w:rPr>
                <w:rFonts w:ascii="游ゴシック" w:hAnsi="游ゴシック" w:cs="游ゴシック Light"/>
                <w:sz w:val="18"/>
                <w:szCs w:val="18"/>
              </w:rPr>
              <w:t>また、短期アウトカムの達成度合いから、中長期アウトカムに向けた展望が見えてきていれば、それについても記載してください。</w:t>
            </w:r>
          </w:p>
          <w:p w14:paraId="13A41BFB" w14:textId="51E9B81B" w:rsidR="00947647" w:rsidRPr="00ED4F84" w:rsidRDefault="007E05FB" w:rsidP="00394CED">
            <w:pPr>
              <w:rPr>
                <w:rFonts w:ascii="游ゴシック" w:hAnsi="游ゴシック" w:cs="游ゴシック Light"/>
                <w:sz w:val="18"/>
                <w:szCs w:val="18"/>
              </w:rPr>
            </w:pPr>
            <w:r w:rsidRPr="00ED4F84">
              <w:rPr>
                <w:rFonts w:ascii="游ゴシック" w:hAnsi="游ゴシック" w:cs="游ゴシック Light" w:hint="eastAsia"/>
                <w:sz w:val="18"/>
                <w:szCs w:val="18"/>
              </w:rPr>
              <w:t>波及効果では、事業当初には想定していなかった</w:t>
            </w:r>
            <w:r w:rsidR="007F7C8E" w:rsidRPr="00ED4F84">
              <w:rPr>
                <w:rFonts w:ascii="游ゴシック" w:hAnsi="游ゴシック" w:cs="游ゴシック Light" w:hint="eastAsia"/>
                <w:sz w:val="18"/>
                <w:szCs w:val="18"/>
              </w:rPr>
              <w:t>（事業計画書に指標設定がなかった）</w:t>
            </w:r>
            <w:r w:rsidR="00947647" w:rsidRPr="00ED4F84">
              <w:rPr>
                <w:rFonts w:ascii="游ゴシック" w:hAnsi="游ゴシック" w:cs="游ゴシック Light" w:hint="eastAsia"/>
                <w:sz w:val="18"/>
                <w:szCs w:val="18"/>
              </w:rPr>
              <w:t>想定外の成果、波及的、副次的成果について</w:t>
            </w:r>
            <w:r w:rsidR="007F6D10" w:rsidRPr="00ED4F84">
              <w:rPr>
                <w:rFonts w:ascii="游ゴシック" w:hAnsi="游ゴシック" w:cs="游ゴシック Light" w:hint="eastAsia"/>
                <w:sz w:val="18"/>
                <w:szCs w:val="18"/>
              </w:rPr>
              <w:t>検証し</w:t>
            </w:r>
            <w:r w:rsidR="00947647" w:rsidRPr="00ED4F84">
              <w:rPr>
                <w:rFonts w:ascii="游ゴシック" w:hAnsi="游ゴシック" w:cs="游ゴシック Light" w:hint="eastAsia"/>
                <w:sz w:val="18"/>
                <w:szCs w:val="18"/>
              </w:rPr>
              <w:t>記載してください。また</w:t>
            </w:r>
            <w:r w:rsidRPr="00ED4F84">
              <w:rPr>
                <w:rFonts w:ascii="游ゴシック" w:hAnsi="游ゴシック" w:cs="游ゴシック Light" w:hint="eastAsia"/>
                <w:sz w:val="18"/>
                <w:szCs w:val="18"/>
              </w:rPr>
              <w:t>短期アウトカムに「組織基盤強化」、「環境整備」に関する指標を設定していない場合は、この項目で評価結果を記載してください。</w:t>
            </w:r>
          </w:p>
          <w:p w14:paraId="7F2E7958" w14:textId="0AC1D21E" w:rsidR="000B0A6E" w:rsidRPr="00ED4F84" w:rsidRDefault="1B14DE4E" w:rsidP="00394CED">
            <w:pPr>
              <w:rPr>
                <w:rFonts w:ascii="游ゴシック" w:hAnsi="游ゴシック" w:cs="游ゴシック Light"/>
                <w:sz w:val="18"/>
                <w:szCs w:val="18"/>
              </w:rPr>
            </w:pPr>
            <w:r w:rsidRPr="00ED4F84">
              <w:rPr>
                <w:rFonts w:ascii="游ゴシック" w:hAnsi="游ゴシック" w:cs="游ゴシック Light"/>
                <w:sz w:val="18"/>
                <w:szCs w:val="18"/>
              </w:rPr>
              <w:t>事業の効率性は、包括的な支援プログラムとして資源の有効活用や費用対効果について検証をします。</w:t>
            </w:r>
          </w:p>
        </w:tc>
      </w:tr>
    </w:tbl>
    <w:p w14:paraId="089709B5" w14:textId="1430C32B" w:rsidR="30166B19" w:rsidRPr="00ED4F84" w:rsidRDefault="30166B19">
      <w:pPr>
        <w:rPr>
          <w:rFonts w:ascii="游ゴシック" w:hAnsi="游ゴシック"/>
        </w:rPr>
      </w:pPr>
    </w:p>
    <w:p w14:paraId="07D4AE13" w14:textId="37C7491B" w:rsidR="00870449" w:rsidRPr="00ED4F84" w:rsidRDefault="00964B0A" w:rsidP="00964B0A">
      <w:pPr>
        <w:rPr>
          <w:rFonts w:ascii="游ゴシック" w:hAnsi="游ゴシック"/>
        </w:rPr>
      </w:pPr>
      <w:r w:rsidRPr="00ED4F84">
        <w:rPr>
          <w:rFonts w:ascii="游ゴシック" w:hAnsi="游ゴシック" w:hint="eastAsia"/>
        </w:rPr>
        <w:t>７－１</w:t>
      </w:r>
      <w:r w:rsidR="0047225C" w:rsidRPr="00ED4F84">
        <w:rPr>
          <w:rFonts w:ascii="游ゴシック" w:hAnsi="游ゴシック" w:hint="eastAsia"/>
        </w:rPr>
        <w:t>アウトカムの達成度</w:t>
      </w:r>
    </w:p>
    <w:p w14:paraId="16A5E6C2" w14:textId="2B7F9828" w:rsidR="002D4224" w:rsidRPr="00ED4F84" w:rsidRDefault="002D4224" w:rsidP="002D4224">
      <w:pPr>
        <w:pStyle w:val="3"/>
        <w:numPr>
          <w:ilvl w:val="0"/>
          <w:numId w:val="0"/>
        </w:numPr>
        <w:ind w:left="170"/>
        <w:rPr>
          <w:rFonts w:ascii="游ゴシック" w:eastAsia="游ゴシック" w:hAnsi="游ゴシック"/>
        </w:rPr>
      </w:pPr>
      <w:r w:rsidRPr="00ED4F84">
        <w:rPr>
          <w:rFonts w:ascii="游ゴシック" w:eastAsia="游ゴシック" w:hAnsi="游ゴシック" w:hint="eastAsia"/>
        </w:rPr>
        <w:t>（１）短期アウトカムの計画と実績</w:t>
      </w:r>
      <w:r w:rsidR="00C206C1" w:rsidRPr="00ED4F84">
        <w:rPr>
          <w:rFonts w:ascii="游ゴシック" w:eastAsia="游ゴシック" w:hAnsi="游ゴシック" w:hint="eastAsia"/>
        </w:rPr>
        <w:t>（資金的支援）</w:t>
      </w:r>
    </w:p>
    <w:p w14:paraId="75926987" w14:textId="77777777" w:rsidR="002D4224" w:rsidRPr="00ED4F84" w:rsidRDefault="002D4224" w:rsidP="002D4224">
      <w:pPr>
        <w:rPr>
          <w:rFonts w:ascii="游ゴシック" w:hAnsi="游ゴシック"/>
          <w:sz w:val="18"/>
          <w:szCs w:val="20"/>
        </w:rPr>
      </w:pPr>
      <w:r w:rsidRPr="00ED4F84">
        <w:rPr>
          <w:rFonts w:ascii="游ゴシック" w:hAnsi="游ゴシック" w:hint="eastAsia"/>
        </w:rPr>
        <w:t>【短期アウトカムに関する記載項目】</w:t>
      </w:r>
      <w:r w:rsidRPr="00ED4F84">
        <w:rPr>
          <w:rFonts w:ascii="游ゴシック" w:hAnsi="游ゴシック"/>
          <w:color w:val="FF0000"/>
          <w:sz w:val="18"/>
          <w:szCs w:val="20"/>
        </w:rPr>
        <w:t>※</w:t>
      </w:r>
      <w:r w:rsidRPr="00ED4F84">
        <w:rPr>
          <w:rFonts w:ascii="游ゴシック" w:hAnsi="游ゴシック" w:hint="eastAsia"/>
          <w:color w:val="FF0000"/>
          <w:sz w:val="18"/>
          <w:szCs w:val="20"/>
        </w:rPr>
        <w:t>下記①～⑤は最新事業計画書から転記してください。</w:t>
      </w:r>
    </w:p>
    <w:p w14:paraId="0CE76412" w14:textId="77777777" w:rsidR="002D4224" w:rsidRPr="00ED4F84" w:rsidRDefault="002D4224" w:rsidP="00033172">
      <w:pPr>
        <w:pStyle w:val="a3"/>
        <w:numPr>
          <w:ilvl w:val="8"/>
          <w:numId w:val="7"/>
        </w:numPr>
        <w:ind w:leftChars="0" w:left="994" w:hanging="308"/>
        <w:rPr>
          <w:rFonts w:ascii="游ゴシック" w:eastAsia="游ゴシック" w:hAnsi="游ゴシック"/>
        </w:rPr>
      </w:pPr>
      <w:r w:rsidRPr="00ED4F84">
        <w:rPr>
          <w:rFonts w:ascii="游ゴシック" w:eastAsia="游ゴシック" w:hAnsi="游ゴシック" w:hint="eastAsia"/>
        </w:rPr>
        <w:lastRenderedPageBreak/>
        <w:t>短期アウトカム</w:t>
      </w:r>
    </w:p>
    <w:p w14:paraId="23F6BC1D" w14:textId="77777777" w:rsidR="002D4224" w:rsidRPr="00ED4F84" w:rsidRDefault="002D4224" w:rsidP="00033172">
      <w:pPr>
        <w:pStyle w:val="a3"/>
        <w:numPr>
          <w:ilvl w:val="8"/>
          <w:numId w:val="7"/>
        </w:numPr>
        <w:ind w:leftChars="0" w:left="994" w:hanging="308"/>
        <w:rPr>
          <w:rFonts w:ascii="游ゴシック" w:eastAsia="游ゴシック" w:hAnsi="游ゴシック"/>
        </w:rPr>
      </w:pPr>
      <w:r w:rsidRPr="00ED4F84">
        <w:rPr>
          <w:rFonts w:ascii="游ゴシック" w:eastAsia="游ゴシック" w:hAnsi="游ゴシック" w:hint="eastAsia"/>
        </w:rPr>
        <w:t>指標</w:t>
      </w:r>
    </w:p>
    <w:p w14:paraId="4B9B7981" w14:textId="77777777" w:rsidR="002D4224" w:rsidRPr="00ED4F84" w:rsidRDefault="002D4224" w:rsidP="00033172">
      <w:pPr>
        <w:pStyle w:val="a3"/>
        <w:numPr>
          <w:ilvl w:val="8"/>
          <w:numId w:val="7"/>
        </w:numPr>
        <w:ind w:leftChars="0" w:left="994" w:hanging="308"/>
        <w:rPr>
          <w:rFonts w:ascii="游ゴシック" w:eastAsia="游ゴシック" w:hAnsi="游ゴシック"/>
        </w:rPr>
      </w:pPr>
      <w:r w:rsidRPr="00ED4F84">
        <w:rPr>
          <w:rFonts w:ascii="游ゴシック" w:eastAsia="游ゴシック" w:hAnsi="游ゴシック" w:hint="eastAsia"/>
        </w:rPr>
        <w:t>初期値／初期状態</w:t>
      </w:r>
    </w:p>
    <w:p w14:paraId="269122F4" w14:textId="77777777" w:rsidR="002D4224" w:rsidRPr="00ED4F84" w:rsidRDefault="002D4224" w:rsidP="00033172">
      <w:pPr>
        <w:pStyle w:val="a3"/>
        <w:numPr>
          <w:ilvl w:val="8"/>
          <w:numId w:val="7"/>
        </w:numPr>
        <w:ind w:leftChars="0" w:left="994" w:hanging="308"/>
        <w:rPr>
          <w:rFonts w:ascii="游ゴシック" w:eastAsia="游ゴシック" w:hAnsi="游ゴシック"/>
        </w:rPr>
      </w:pPr>
      <w:r w:rsidRPr="00ED4F84">
        <w:rPr>
          <w:rFonts w:ascii="游ゴシック" w:eastAsia="游ゴシック" w:hAnsi="游ゴシック" w:hint="eastAsia"/>
        </w:rPr>
        <w:t>目標値／目標状態</w:t>
      </w:r>
    </w:p>
    <w:p w14:paraId="28F6C35C" w14:textId="77777777" w:rsidR="002D4224" w:rsidRPr="00ED4F84" w:rsidRDefault="002D4224" w:rsidP="00033172">
      <w:pPr>
        <w:pStyle w:val="a3"/>
        <w:numPr>
          <w:ilvl w:val="8"/>
          <w:numId w:val="7"/>
        </w:numPr>
        <w:ind w:leftChars="0" w:left="994" w:hanging="308"/>
        <w:rPr>
          <w:rFonts w:ascii="游ゴシック" w:eastAsia="游ゴシック" w:hAnsi="游ゴシック"/>
        </w:rPr>
      </w:pPr>
      <w:r w:rsidRPr="00ED4F84">
        <w:rPr>
          <w:rFonts w:ascii="游ゴシック" w:eastAsia="游ゴシック" w:hAnsi="游ゴシック" w:hint="eastAsia"/>
        </w:rPr>
        <w:t>目標達成時期</w:t>
      </w:r>
    </w:p>
    <w:p w14:paraId="1DB1564C" w14:textId="77777777" w:rsidR="002D4224" w:rsidRDefault="002D4224" w:rsidP="00033172">
      <w:pPr>
        <w:pStyle w:val="a3"/>
        <w:numPr>
          <w:ilvl w:val="8"/>
          <w:numId w:val="7"/>
        </w:numPr>
        <w:ind w:leftChars="0" w:left="994" w:hanging="308"/>
        <w:rPr>
          <w:rFonts w:ascii="游ゴシック" w:eastAsia="游ゴシック" w:hAnsi="游ゴシック"/>
        </w:rPr>
      </w:pPr>
      <w:r w:rsidRPr="00ED4F84">
        <w:rPr>
          <w:rFonts w:ascii="游ゴシック" w:eastAsia="游ゴシック" w:hAnsi="游ゴシック" w:hint="eastAsia"/>
        </w:rPr>
        <w:t>アウトカム発現状況（実績）</w:t>
      </w:r>
    </w:p>
    <w:p w14:paraId="37486C17" w14:textId="1DBE854B" w:rsidR="002D4224" w:rsidRPr="008E72FA" w:rsidRDefault="008E72FA" w:rsidP="008E72FA">
      <w:pPr>
        <w:pStyle w:val="a3"/>
        <w:numPr>
          <w:ilvl w:val="8"/>
          <w:numId w:val="7"/>
        </w:numPr>
        <w:ind w:leftChars="0" w:left="994" w:hanging="308"/>
        <w:rPr>
          <w:rFonts w:ascii="游ゴシック" w:eastAsia="游ゴシック" w:hAnsi="游ゴシック"/>
        </w:rPr>
      </w:pPr>
      <w:r w:rsidRPr="008E72FA">
        <w:rPr>
          <w:rFonts w:ascii="游ゴシック" w:eastAsia="游ゴシック" w:hAnsi="游ゴシック" w:hint="eastAsia"/>
          <w:sz w:val="18"/>
          <w:szCs w:val="20"/>
        </w:rPr>
        <w:t>（変更した場合）</w:t>
      </w:r>
      <w:r w:rsidR="00143A48">
        <w:rPr>
          <w:rFonts w:ascii="游ゴシック" w:eastAsia="游ゴシック" w:hAnsi="游ゴシック" w:hint="eastAsia"/>
        </w:rPr>
        <w:t>事前評価時の短期アウトカム</w:t>
      </w:r>
    </w:p>
    <w:p w14:paraId="557E3BF5" w14:textId="77777777" w:rsidR="008858EF" w:rsidRPr="00ED4F84" w:rsidRDefault="008858EF" w:rsidP="002D4224">
      <w:pPr>
        <w:rPr>
          <w:rFonts w:ascii="游ゴシック" w:hAnsi="游ゴシック"/>
        </w:rPr>
      </w:pPr>
    </w:p>
    <w:p w14:paraId="69BF12CA" w14:textId="7A0C59B4" w:rsidR="00446B8F" w:rsidRPr="00ED4F84" w:rsidRDefault="00B75682" w:rsidP="00B75682">
      <w:pPr>
        <w:pStyle w:val="3"/>
        <w:numPr>
          <w:ilvl w:val="0"/>
          <w:numId w:val="0"/>
        </w:numPr>
        <w:ind w:left="760" w:hanging="590"/>
        <w:rPr>
          <w:rFonts w:ascii="游ゴシック" w:eastAsia="游ゴシック" w:hAnsi="游ゴシック"/>
        </w:rPr>
      </w:pPr>
      <w:r w:rsidRPr="00ED4F84">
        <w:rPr>
          <w:rFonts w:ascii="游ゴシック" w:eastAsia="游ゴシック" w:hAnsi="游ゴシック" w:hint="eastAsia"/>
        </w:rPr>
        <w:t>（２）</w:t>
      </w:r>
      <w:r w:rsidR="00446B8F" w:rsidRPr="00ED4F84">
        <w:rPr>
          <w:rFonts w:ascii="游ゴシック" w:eastAsia="游ゴシック" w:hAnsi="游ゴシック" w:hint="eastAsia"/>
        </w:rPr>
        <w:t>短期アウトカムの計画と実績（非資金的支援）</w:t>
      </w:r>
    </w:p>
    <w:p w14:paraId="3B8B1302" w14:textId="77777777" w:rsidR="00446B8F" w:rsidRPr="00ED4F84" w:rsidRDefault="00446B8F" w:rsidP="00446B8F">
      <w:pPr>
        <w:rPr>
          <w:rFonts w:ascii="游ゴシック" w:hAnsi="游ゴシック"/>
          <w:sz w:val="18"/>
          <w:szCs w:val="20"/>
        </w:rPr>
      </w:pPr>
      <w:r w:rsidRPr="00ED4F84">
        <w:rPr>
          <w:rFonts w:ascii="游ゴシック" w:hAnsi="游ゴシック" w:hint="eastAsia"/>
        </w:rPr>
        <w:t>【短期アウトカムに関する記載項目】</w:t>
      </w:r>
      <w:r w:rsidRPr="00ED4F84">
        <w:rPr>
          <w:rFonts w:ascii="游ゴシック" w:hAnsi="游ゴシック"/>
          <w:color w:val="FF0000"/>
          <w:sz w:val="18"/>
          <w:szCs w:val="20"/>
        </w:rPr>
        <w:t>※</w:t>
      </w:r>
      <w:r w:rsidRPr="00ED4F84">
        <w:rPr>
          <w:rFonts w:ascii="游ゴシック" w:hAnsi="游ゴシック" w:hint="eastAsia"/>
          <w:color w:val="FF0000"/>
          <w:sz w:val="18"/>
          <w:szCs w:val="20"/>
        </w:rPr>
        <w:t>下記①～⑤は最新事業計画書から転記してください。</w:t>
      </w:r>
    </w:p>
    <w:p w14:paraId="46D0935C" w14:textId="77777777" w:rsidR="008B22C9" w:rsidRPr="00ED4F84" w:rsidRDefault="008B22C9" w:rsidP="008B22C9">
      <w:pPr>
        <w:ind w:firstLine="630"/>
        <w:rPr>
          <w:rFonts w:ascii="游ゴシック" w:hAnsi="游ゴシック"/>
        </w:rPr>
      </w:pPr>
      <w:r w:rsidRPr="00ED4F84">
        <w:rPr>
          <w:rFonts w:ascii="游ゴシック" w:hAnsi="游ゴシック" w:hint="eastAsia"/>
        </w:rPr>
        <w:t>①</w:t>
      </w:r>
      <w:r w:rsidR="00446B8F" w:rsidRPr="00ED4F84">
        <w:rPr>
          <w:rFonts w:ascii="游ゴシック" w:hAnsi="游ゴシック" w:hint="eastAsia"/>
        </w:rPr>
        <w:t>短期アウトカム</w:t>
      </w:r>
    </w:p>
    <w:p w14:paraId="7AEEDA8E" w14:textId="744077C7" w:rsidR="00446B8F" w:rsidRPr="00ED4F84" w:rsidRDefault="008B22C9" w:rsidP="008B22C9">
      <w:pPr>
        <w:ind w:firstLine="630"/>
        <w:rPr>
          <w:rFonts w:ascii="游ゴシック" w:hAnsi="游ゴシック"/>
        </w:rPr>
      </w:pPr>
      <w:r w:rsidRPr="00ED4F84">
        <w:rPr>
          <w:rFonts w:ascii="游ゴシック" w:hAnsi="游ゴシック" w:hint="eastAsia"/>
        </w:rPr>
        <w:t>②</w:t>
      </w:r>
      <w:r w:rsidR="00446B8F" w:rsidRPr="00ED4F84">
        <w:rPr>
          <w:rFonts w:ascii="游ゴシック" w:hAnsi="游ゴシック" w:hint="eastAsia"/>
        </w:rPr>
        <w:t>指標</w:t>
      </w:r>
    </w:p>
    <w:p w14:paraId="38436AA7" w14:textId="65752116" w:rsidR="00446B8F" w:rsidRPr="00ED4F84" w:rsidRDefault="008B22C9" w:rsidP="008B22C9">
      <w:pPr>
        <w:ind w:firstLineChars="300" w:firstLine="630"/>
        <w:rPr>
          <w:rFonts w:ascii="游ゴシック" w:hAnsi="游ゴシック"/>
          <w:lang w:eastAsia="zh-TW"/>
        </w:rPr>
      </w:pPr>
      <w:r w:rsidRPr="00ED4F84">
        <w:rPr>
          <w:rFonts w:ascii="游ゴシック" w:hAnsi="游ゴシック" w:hint="eastAsia"/>
          <w:lang w:eastAsia="zh-TW"/>
        </w:rPr>
        <w:t>③</w:t>
      </w:r>
      <w:r w:rsidR="00446B8F" w:rsidRPr="00ED4F84">
        <w:rPr>
          <w:rFonts w:ascii="游ゴシック" w:hAnsi="游ゴシック" w:hint="eastAsia"/>
          <w:lang w:eastAsia="zh-TW"/>
        </w:rPr>
        <w:t>初期値／初期状態</w:t>
      </w:r>
    </w:p>
    <w:p w14:paraId="0D5F6642" w14:textId="5D1A28DB" w:rsidR="00446B8F" w:rsidRPr="00ED4F84" w:rsidRDefault="008B22C9" w:rsidP="008B22C9">
      <w:pPr>
        <w:ind w:firstLineChars="300" w:firstLine="630"/>
        <w:rPr>
          <w:rFonts w:ascii="游ゴシック" w:hAnsi="游ゴシック"/>
          <w:lang w:eastAsia="zh-TW"/>
        </w:rPr>
      </w:pPr>
      <w:r w:rsidRPr="00ED4F84">
        <w:rPr>
          <w:rFonts w:ascii="游ゴシック" w:hAnsi="游ゴシック" w:hint="eastAsia"/>
          <w:lang w:eastAsia="zh-TW"/>
        </w:rPr>
        <w:t>④</w:t>
      </w:r>
      <w:r w:rsidR="00446B8F" w:rsidRPr="00ED4F84">
        <w:rPr>
          <w:rFonts w:ascii="游ゴシック" w:hAnsi="游ゴシック" w:hint="eastAsia"/>
          <w:lang w:eastAsia="zh-TW"/>
        </w:rPr>
        <w:t>目標値／目標状態</w:t>
      </w:r>
    </w:p>
    <w:p w14:paraId="1FE2A06F" w14:textId="20948C12" w:rsidR="00446B8F" w:rsidRPr="00ED4F84" w:rsidRDefault="008B22C9" w:rsidP="008B22C9">
      <w:pPr>
        <w:ind w:firstLineChars="300" w:firstLine="630"/>
        <w:rPr>
          <w:rFonts w:ascii="游ゴシック" w:hAnsi="游ゴシック"/>
        </w:rPr>
      </w:pPr>
      <w:r w:rsidRPr="00ED4F84">
        <w:rPr>
          <w:rFonts w:ascii="游ゴシック" w:hAnsi="游ゴシック" w:hint="eastAsia"/>
        </w:rPr>
        <w:t>⑤</w:t>
      </w:r>
      <w:r w:rsidR="00446B8F" w:rsidRPr="00ED4F84">
        <w:rPr>
          <w:rFonts w:ascii="游ゴシック" w:hAnsi="游ゴシック" w:hint="eastAsia"/>
        </w:rPr>
        <w:t>目標達成時期</w:t>
      </w:r>
    </w:p>
    <w:p w14:paraId="54318D7A" w14:textId="4599AE03" w:rsidR="00446B8F" w:rsidRPr="00ED4F84" w:rsidRDefault="008B22C9" w:rsidP="008B22C9">
      <w:pPr>
        <w:ind w:firstLineChars="300" w:firstLine="630"/>
        <w:rPr>
          <w:rFonts w:ascii="游ゴシック" w:hAnsi="游ゴシック"/>
        </w:rPr>
      </w:pPr>
      <w:r w:rsidRPr="00ED4F84">
        <w:rPr>
          <w:rFonts w:ascii="游ゴシック" w:hAnsi="游ゴシック" w:hint="eastAsia"/>
        </w:rPr>
        <w:t>⑥</w:t>
      </w:r>
      <w:r w:rsidR="00446B8F" w:rsidRPr="00ED4F84">
        <w:rPr>
          <w:rFonts w:ascii="游ゴシック" w:hAnsi="游ゴシック" w:hint="eastAsia"/>
        </w:rPr>
        <w:t>アウトカム発現状況（実績）</w:t>
      </w:r>
    </w:p>
    <w:p w14:paraId="0C0D6248" w14:textId="7B90957D" w:rsidR="00446B8F" w:rsidRPr="00ED4F84" w:rsidRDefault="008B22C9" w:rsidP="008B22C9">
      <w:pPr>
        <w:ind w:firstLineChars="300" w:firstLine="630"/>
        <w:rPr>
          <w:rFonts w:ascii="游ゴシック" w:hAnsi="游ゴシック"/>
          <w:sz w:val="18"/>
          <w:szCs w:val="20"/>
        </w:rPr>
      </w:pPr>
      <w:r w:rsidRPr="00ED4F84">
        <w:rPr>
          <w:rFonts w:ascii="游ゴシック" w:hAnsi="游ゴシック" w:hint="eastAsia"/>
        </w:rPr>
        <w:t>⑦</w:t>
      </w:r>
      <w:r w:rsidR="008E72FA" w:rsidRPr="008E72FA">
        <w:rPr>
          <w:rFonts w:ascii="游ゴシック" w:hAnsi="游ゴシック" w:hint="eastAsia"/>
          <w:sz w:val="18"/>
          <w:szCs w:val="20"/>
        </w:rPr>
        <w:t>（変更した場合）</w:t>
      </w:r>
      <w:r w:rsidR="00446B8F" w:rsidRPr="00ED4F84">
        <w:rPr>
          <w:rFonts w:ascii="游ゴシック" w:hAnsi="游ゴシック" w:hint="eastAsia"/>
        </w:rPr>
        <w:t>事前評価時の短期アウトカム</w:t>
      </w:r>
    </w:p>
    <w:p w14:paraId="3F285F74" w14:textId="6D6E8BBE" w:rsidR="000231E0" w:rsidRPr="00ED4F84" w:rsidRDefault="000231E0" w:rsidP="000231E0">
      <w:pPr>
        <w:rPr>
          <w:rFonts w:ascii="游ゴシック" w:hAnsi="游ゴシック"/>
          <w:color w:val="FF0000"/>
          <w:sz w:val="18"/>
          <w:szCs w:val="20"/>
        </w:rPr>
      </w:pPr>
      <w:r w:rsidRPr="00ED4F84">
        <w:rPr>
          <w:rFonts w:ascii="游ゴシック" w:hAnsi="游ゴシック" w:hint="eastAsia"/>
          <w:color w:val="FF0000"/>
          <w:sz w:val="18"/>
          <w:szCs w:val="20"/>
        </w:rPr>
        <w:t>※非資金的支援については、「</w:t>
      </w:r>
      <w:r w:rsidRPr="00ED4F84">
        <w:rPr>
          <w:rFonts w:ascii="游ゴシック" w:hAnsi="游ゴシック" w:hint="eastAsia"/>
          <w:color w:val="FF0000"/>
          <w:sz w:val="18"/>
          <w:szCs w:val="20"/>
          <w:shd w:val="clear" w:color="auto" w:fill="FFFFFF"/>
        </w:rPr>
        <w:t>組織基盤強化」と「環境整備」の</w:t>
      </w:r>
      <w:r w:rsidR="00B95E41" w:rsidRPr="00ED4F84">
        <w:rPr>
          <w:rFonts w:ascii="游ゴシック" w:hAnsi="游ゴシック" w:hint="eastAsia"/>
          <w:color w:val="FF0000"/>
          <w:sz w:val="18"/>
          <w:szCs w:val="20"/>
          <w:shd w:val="clear" w:color="auto" w:fill="FFFFFF"/>
        </w:rPr>
        <w:t>観点から記載できるものがあれば、</w:t>
      </w:r>
      <w:r w:rsidR="00FE5060" w:rsidRPr="00ED4F84">
        <w:rPr>
          <w:rFonts w:ascii="游ゴシック" w:hAnsi="游ゴシック" w:hint="eastAsia"/>
          <w:color w:val="FF0000"/>
          <w:sz w:val="18"/>
          <w:szCs w:val="20"/>
          <w:shd w:val="clear" w:color="auto" w:fill="FFFFFF"/>
        </w:rPr>
        <w:t>可能な範囲で分類して記載してください。</w:t>
      </w:r>
    </w:p>
    <w:p w14:paraId="56DF8743" w14:textId="77777777" w:rsidR="00446B8F" w:rsidRPr="00ED4F84" w:rsidRDefault="00446B8F" w:rsidP="002D4224">
      <w:pPr>
        <w:rPr>
          <w:rFonts w:ascii="游ゴシック" w:hAnsi="游ゴシック"/>
        </w:rPr>
      </w:pPr>
    </w:p>
    <w:p w14:paraId="4C4B9595" w14:textId="5834D32B" w:rsidR="002D4224" w:rsidRPr="00ED4F84" w:rsidRDefault="00B75682" w:rsidP="002D4224">
      <w:pPr>
        <w:pStyle w:val="3"/>
        <w:numPr>
          <w:ilvl w:val="0"/>
          <w:numId w:val="0"/>
        </w:numPr>
        <w:ind w:left="760" w:hanging="590"/>
        <w:rPr>
          <w:rFonts w:ascii="游ゴシック" w:eastAsia="游ゴシック" w:hAnsi="游ゴシック"/>
        </w:rPr>
      </w:pPr>
      <w:r w:rsidRPr="00ED4F84">
        <w:rPr>
          <w:rFonts w:ascii="游ゴシック" w:eastAsia="游ゴシック" w:hAnsi="游ゴシック" w:hint="eastAsia"/>
        </w:rPr>
        <w:t>（３）</w:t>
      </w:r>
      <w:r w:rsidR="002D4224" w:rsidRPr="00ED4F84">
        <w:rPr>
          <w:rFonts w:ascii="游ゴシック" w:eastAsia="游ゴシック" w:hAnsi="游ゴシック" w:hint="eastAsia"/>
        </w:rPr>
        <w:t>アウトカム達成度についての評価</w:t>
      </w:r>
    </w:p>
    <w:p w14:paraId="0AB64348" w14:textId="1E8E196D" w:rsidR="002D4224" w:rsidRPr="00ED4F84" w:rsidRDefault="002D4224" w:rsidP="002D4224">
      <w:pPr>
        <w:rPr>
          <w:rFonts w:ascii="游ゴシック" w:hAnsi="游ゴシック"/>
          <w:sz w:val="18"/>
          <w:szCs w:val="20"/>
        </w:rPr>
      </w:pPr>
      <w:r w:rsidRPr="00ED4F84">
        <w:rPr>
          <w:rFonts w:ascii="游ゴシック" w:hAnsi="游ゴシック" w:hint="eastAsia"/>
          <w:sz w:val="18"/>
          <w:szCs w:val="20"/>
        </w:rPr>
        <w:t>複数のアウトカムの達成度を踏まえ、取りまとめ総合的に評価した内容を記載してください。</w:t>
      </w:r>
    </w:p>
    <w:p w14:paraId="31B591A1" w14:textId="77777777" w:rsidR="00C206C1" w:rsidRPr="00ED4F84" w:rsidRDefault="00C206C1" w:rsidP="002D4224">
      <w:pPr>
        <w:rPr>
          <w:rFonts w:ascii="游ゴシック" w:hAnsi="游ゴシック"/>
          <w:sz w:val="18"/>
          <w:szCs w:val="20"/>
        </w:rPr>
      </w:pPr>
    </w:p>
    <w:p w14:paraId="38A9E797" w14:textId="2187BA76" w:rsidR="0047225C" w:rsidRPr="00ED4F84" w:rsidRDefault="006E28A9" w:rsidP="006E28A9">
      <w:pPr>
        <w:rPr>
          <w:rFonts w:ascii="游ゴシック" w:hAnsi="游ゴシック"/>
        </w:rPr>
      </w:pPr>
      <w:r w:rsidRPr="00ED4F84">
        <w:rPr>
          <w:rFonts w:ascii="游ゴシック" w:hAnsi="游ゴシック" w:hint="eastAsia"/>
        </w:rPr>
        <w:t>７－２</w:t>
      </w:r>
      <w:r w:rsidR="0047225C" w:rsidRPr="00ED4F84">
        <w:rPr>
          <w:rFonts w:ascii="游ゴシック" w:hAnsi="游ゴシック"/>
        </w:rPr>
        <w:t>波及効果（想定外、波及的・副次的効果</w:t>
      </w:r>
      <w:r w:rsidR="25FE22DD" w:rsidRPr="00ED4F84">
        <w:rPr>
          <w:rFonts w:ascii="游ゴシック" w:hAnsi="游ゴシック"/>
        </w:rPr>
        <w:t>、組織基盤強化、環境整備</w:t>
      </w:r>
      <w:r w:rsidR="0047225C" w:rsidRPr="00ED4F84">
        <w:rPr>
          <w:rFonts w:ascii="游ゴシック" w:hAnsi="游ゴシック"/>
        </w:rPr>
        <w:t>）</w:t>
      </w:r>
    </w:p>
    <w:p w14:paraId="4C32B06E" w14:textId="57B8A623" w:rsidR="37697231" w:rsidRPr="00ED4F84" w:rsidRDefault="37697231" w:rsidP="37697231">
      <w:pPr>
        <w:rPr>
          <w:rFonts w:ascii="游ゴシック" w:hAnsi="游ゴシック"/>
        </w:rPr>
      </w:pPr>
    </w:p>
    <w:p w14:paraId="0A194F6D" w14:textId="505F85F1" w:rsidR="0047225C" w:rsidRPr="00ED4F84" w:rsidRDefault="006E28A9" w:rsidP="006E28A9">
      <w:pPr>
        <w:rPr>
          <w:rFonts w:ascii="游ゴシック" w:hAnsi="游ゴシック"/>
        </w:rPr>
      </w:pPr>
      <w:r w:rsidRPr="00ED4F84">
        <w:rPr>
          <w:rFonts w:ascii="游ゴシック" w:hAnsi="游ゴシック" w:hint="eastAsia"/>
        </w:rPr>
        <w:t>７－３</w:t>
      </w:r>
      <w:r w:rsidR="0047225C" w:rsidRPr="00ED4F84">
        <w:rPr>
          <w:rFonts w:ascii="游ゴシック" w:hAnsi="游ゴシック"/>
        </w:rPr>
        <w:t>事業の効率性</w:t>
      </w:r>
      <w:r w:rsidR="00C206C1" w:rsidRPr="00ED4F84">
        <w:rPr>
          <w:rFonts w:ascii="游ゴシック" w:hAnsi="游ゴシック"/>
        </w:rPr>
        <w:t xml:space="preserve">　</w:t>
      </w:r>
      <w:r w:rsidR="00C206C1" w:rsidRPr="00ED4F84">
        <w:rPr>
          <w:rFonts w:ascii="游ゴシック" w:hAnsi="游ゴシック"/>
          <w:color w:val="FF0000"/>
          <w:sz w:val="18"/>
          <w:szCs w:val="18"/>
        </w:rPr>
        <w:t>※</w:t>
      </w:r>
      <w:r w:rsidR="00D22FCD" w:rsidRPr="00ED4F84">
        <w:rPr>
          <w:rFonts w:ascii="游ゴシック" w:hAnsi="游ゴシック"/>
          <w:color w:val="FF0000"/>
          <w:sz w:val="18"/>
          <w:szCs w:val="18"/>
        </w:rPr>
        <w:t>補足</w:t>
      </w:r>
      <w:r w:rsidR="00C206C1" w:rsidRPr="00ED4F84">
        <w:rPr>
          <w:rFonts w:ascii="游ゴシック" w:hAnsi="游ゴシック"/>
          <w:color w:val="FF0000"/>
          <w:sz w:val="18"/>
          <w:szCs w:val="18"/>
        </w:rPr>
        <w:t>資料参照</w:t>
      </w:r>
    </w:p>
    <w:p w14:paraId="317BFD25" w14:textId="392488B6" w:rsidR="003F0619" w:rsidRPr="00ED4F84" w:rsidRDefault="003F0619" w:rsidP="00033556">
      <w:pPr>
        <w:rPr>
          <w:rFonts w:ascii="游ゴシック" w:hAnsi="游ゴシック"/>
        </w:rPr>
      </w:pPr>
    </w:p>
    <w:p w14:paraId="4634078B" w14:textId="77777777" w:rsidR="00650612" w:rsidRPr="00ED4F84" w:rsidRDefault="00650612" w:rsidP="00033556">
      <w:pPr>
        <w:rPr>
          <w:rFonts w:ascii="游ゴシック" w:hAnsi="游ゴシック"/>
        </w:rPr>
      </w:pPr>
    </w:p>
    <w:p w14:paraId="2911B8D4" w14:textId="06839403" w:rsidR="00033556" w:rsidRPr="00ED4F84" w:rsidRDefault="00033556" w:rsidP="00D27639">
      <w:pPr>
        <w:pStyle w:val="1"/>
        <w:rPr>
          <w:rFonts w:ascii="游ゴシック" w:eastAsia="游ゴシック" w:hAnsi="游ゴシック"/>
          <w:b/>
          <w:bCs/>
        </w:rPr>
      </w:pPr>
      <w:r w:rsidRPr="00ED4F84">
        <w:rPr>
          <w:rFonts w:ascii="游ゴシック" w:eastAsia="游ゴシック" w:hAnsi="游ゴシック" w:hint="eastAsia"/>
          <w:b/>
          <w:bCs/>
        </w:rPr>
        <w:t>成功要因</w:t>
      </w:r>
      <w:r w:rsidR="005C108B" w:rsidRPr="00ED4F84">
        <w:rPr>
          <w:rFonts w:ascii="游ゴシック" w:eastAsia="游ゴシック" w:hAnsi="游ゴシック" w:hint="eastAsia"/>
          <w:b/>
          <w:bCs/>
        </w:rPr>
        <w:t>・課題</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0E6D46" w:rsidRPr="00ED4F84" w14:paraId="75D9A396" w14:textId="77777777" w:rsidTr="30166B19">
        <w:tc>
          <w:tcPr>
            <w:tcW w:w="8494" w:type="dxa"/>
            <w:shd w:val="clear" w:color="auto" w:fill="D9E2F3" w:themeFill="accent1" w:themeFillTint="33"/>
          </w:tcPr>
          <w:p w14:paraId="1655D503" w14:textId="06FDADB6" w:rsidR="000E6D46" w:rsidRPr="00ED4F84" w:rsidRDefault="000E6D46" w:rsidP="00033556">
            <w:pPr>
              <w:rPr>
                <w:rFonts w:ascii="游ゴシック" w:hAnsi="游ゴシック" w:cs="游ゴシック Light"/>
                <w:sz w:val="18"/>
                <w:szCs w:val="18"/>
              </w:rPr>
            </w:pPr>
            <w:r w:rsidRPr="00ED4F84">
              <w:rPr>
                <w:rFonts w:ascii="游ゴシック" w:hAnsi="游ゴシック" w:hint="eastAsia"/>
                <w:sz w:val="18"/>
                <w:szCs w:val="20"/>
              </w:rPr>
              <w:t>事業で達成した成果のうち、</w:t>
            </w:r>
            <w:r w:rsidRPr="00ED4F84">
              <w:rPr>
                <w:rFonts w:ascii="游ゴシック" w:hAnsi="游ゴシック" w:hint="eastAsia"/>
                <w:b/>
                <w:bCs/>
                <w:sz w:val="18"/>
                <w:szCs w:val="20"/>
              </w:rPr>
              <w:t>特に社会課題解決に貢献したアウトカムと、達成が困難であったアウトカムについてその要因や課題</w:t>
            </w:r>
            <w:r w:rsidRPr="00ED4F84">
              <w:rPr>
                <w:rFonts w:ascii="游ゴシック" w:hAnsi="游ゴシック" w:hint="eastAsia"/>
                <w:sz w:val="18"/>
                <w:szCs w:val="20"/>
              </w:rPr>
              <w:t>を</w:t>
            </w:r>
            <w:r w:rsidR="00F674FA" w:rsidRPr="00ED4F84">
              <w:rPr>
                <w:rFonts w:ascii="游ゴシック" w:hAnsi="游ゴシック" w:hint="eastAsia"/>
                <w:sz w:val="18"/>
                <w:szCs w:val="20"/>
              </w:rPr>
              <w:t>記載してください。</w:t>
            </w:r>
            <w:r w:rsidR="00394CED" w:rsidRPr="00ED4F84">
              <w:rPr>
                <w:rFonts w:ascii="游ゴシック" w:hAnsi="游ゴシック" w:cs="游ゴシック Light" w:hint="eastAsia"/>
                <w:sz w:val="18"/>
                <w:szCs w:val="18"/>
              </w:rPr>
              <w:t>要因や課題を考える際、</w:t>
            </w:r>
            <w:r w:rsidR="00394CED" w:rsidRPr="00ED4F84">
              <w:rPr>
                <w:rFonts w:ascii="游ゴシック" w:hAnsi="游ゴシック" w:cs="游ゴシック Light" w:hint="eastAsia"/>
                <w:b/>
                <w:bCs/>
                <w:sz w:val="18"/>
                <w:szCs w:val="18"/>
              </w:rPr>
              <w:t>短期アウトカム達成の要因が本事業によるものなのか、外部的要因が影響しているのかを注意深く検証する</w:t>
            </w:r>
            <w:r w:rsidR="00394CED" w:rsidRPr="00ED4F84">
              <w:rPr>
                <w:rFonts w:ascii="游ゴシック" w:hAnsi="游ゴシック" w:cs="游ゴシック Light" w:hint="eastAsia"/>
                <w:sz w:val="18"/>
                <w:szCs w:val="18"/>
              </w:rPr>
              <w:t>ことが大切です。</w:t>
            </w:r>
          </w:p>
        </w:tc>
      </w:tr>
    </w:tbl>
    <w:p w14:paraId="3A13F7AC" w14:textId="068E38C9" w:rsidR="30166B19" w:rsidRPr="00ED4F84" w:rsidRDefault="30166B19">
      <w:pPr>
        <w:rPr>
          <w:rFonts w:ascii="游ゴシック" w:hAnsi="游ゴシック"/>
        </w:rPr>
      </w:pPr>
    </w:p>
    <w:p w14:paraId="06358A49" w14:textId="77777777" w:rsidR="00650612" w:rsidRPr="00ED4F84" w:rsidRDefault="00650612">
      <w:pPr>
        <w:rPr>
          <w:rFonts w:ascii="游ゴシック" w:hAnsi="游ゴシック"/>
        </w:rPr>
      </w:pPr>
    </w:p>
    <w:p w14:paraId="7F307921" w14:textId="456463B0" w:rsidR="00033556" w:rsidRPr="00ED4F84" w:rsidRDefault="00033556" w:rsidP="00D27639">
      <w:pPr>
        <w:pStyle w:val="1"/>
        <w:rPr>
          <w:rFonts w:ascii="游ゴシック" w:eastAsia="游ゴシック" w:hAnsi="游ゴシック"/>
          <w:b/>
          <w:bCs/>
        </w:rPr>
      </w:pPr>
      <w:r w:rsidRPr="00ED4F84">
        <w:rPr>
          <w:rFonts w:ascii="游ゴシック" w:eastAsia="游ゴシック" w:hAnsi="游ゴシック" w:hint="eastAsia"/>
          <w:b/>
          <w:bCs/>
        </w:rPr>
        <w:lastRenderedPageBreak/>
        <w:t>その他深掘り検証項目</w:t>
      </w:r>
      <w:r w:rsidR="00F674FA" w:rsidRPr="00ED4F84">
        <w:rPr>
          <w:rFonts w:ascii="游ゴシック" w:eastAsia="游ゴシック" w:hAnsi="游ゴシック" w:hint="eastAsia"/>
          <w:b/>
          <w:bCs/>
        </w:rPr>
        <w:t>（任意）</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F674FA" w:rsidRPr="00ED4F84" w14:paraId="6032526C" w14:textId="77777777" w:rsidTr="30166B19">
        <w:tc>
          <w:tcPr>
            <w:tcW w:w="8494" w:type="dxa"/>
            <w:shd w:val="clear" w:color="auto" w:fill="D9E2F3" w:themeFill="accent1" w:themeFillTint="33"/>
          </w:tcPr>
          <w:p w14:paraId="7172E7C5" w14:textId="1159D7D1" w:rsidR="00F674FA" w:rsidRPr="00ED4F84" w:rsidRDefault="00DF4D95" w:rsidP="00CB16FE">
            <w:pPr>
              <w:rPr>
                <w:rFonts w:ascii="游ゴシック" w:hAnsi="游ゴシック"/>
                <w:sz w:val="18"/>
                <w:szCs w:val="20"/>
              </w:rPr>
            </w:pPr>
            <w:r w:rsidRPr="00ED4F84">
              <w:rPr>
                <w:rFonts w:ascii="游ゴシック" w:hAnsi="游ゴシック" w:hint="eastAsia"/>
                <w:sz w:val="18"/>
                <w:szCs w:val="20"/>
              </w:rPr>
              <w:t>団体が重要・有益だと思うことを、</w:t>
            </w:r>
            <w:r w:rsidR="001A204A" w:rsidRPr="00ED4F84">
              <w:rPr>
                <w:rFonts w:ascii="游ゴシック" w:hAnsi="游ゴシック" w:hint="eastAsia"/>
                <w:sz w:val="18"/>
                <w:szCs w:val="20"/>
              </w:rPr>
              <w:t>より</w:t>
            </w:r>
            <w:r w:rsidRPr="00ED4F84">
              <w:rPr>
                <w:rFonts w:ascii="游ゴシック" w:hAnsi="游ゴシック" w:hint="eastAsia"/>
                <w:sz w:val="18"/>
                <w:szCs w:val="20"/>
              </w:rPr>
              <w:t>深掘り</w:t>
            </w:r>
            <w:r w:rsidR="001A204A" w:rsidRPr="00ED4F84">
              <w:rPr>
                <w:rFonts w:ascii="游ゴシック" w:hAnsi="游ゴシック" w:hint="eastAsia"/>
                <w:sz w:val="18"/>
                <w:szCs w:val="20"/>
              </w:rPr>
              <w:t>して検証を行った</w:t>
            </w:r>
            <w:r w:rsidR="00215D63" w:rsidRPr="00ED4F84">
              <w:rPr>
                <w:rFonts w:ascii="游ゴシック" w:hAnsi="游ゴシック" w:hint="eastAsia"/>
                <w:sz w:val="18"/>
                <w:szCs w:val="20"/>
              </w:rPr>
              <w:t>事項があれば</w:t>
            </w:r>
            <w:r w:rsidR="001A204A" w:rsidRPr="00ED4F84">
              <w:rPr>
                <w:rFonts w:ascii="游ゴシック" w:hAnsi="游ゴシック" w:hint="eastAsia"/>
                <w:sz w:val="18"/>
                <w:szCs w:val="20"/>
              </w:rPr>
              <w:t>、その内容を記載してください。</w:t>
            </w:r>
          </w:p>
        </w:tc>
      </w:tr>
    </w:tbl>
    <w:p w14:paraId="1C17CB72" w14:textId="77777777" w:rsidR="009316BD" w:rsidRDefault="009316BD" w:rsidP="009316BD">
      <w:pPr>
        <w:widowControl/>
        <w:jc w:val="left"/>
        <w:rPr>
          <w:rFonts w:ascii="游ゴシック" w:hAnsi="游ゴシック"/>
          <w:b/>
          <w:bCs/>
        </w:rPr>
      </w:pPr>
    </w:p>
    <w:p w14:paraId="78ECDD14" w14:textId="77777777" w:rsidR="009316BD" w:rsidRDefault="009316BD" w:rsidP="009316BD">
      <w:pPr>
        <w:widowControl/>
        <w:jc w:val="left"/>
        <w:rPr>
          <w:rFonts w:ascii="游ゴシック" w:hAnsi="游ゴシック"/>
          <w:b/>
          <w:bCs/>
        </w:rPr>
      </w:pPr>
    </w:p>
    <w:p w14:paraId="08C6ACF8" w14:textId="57E4A077" w:rsidR="0047225C" w:rsidRPr="009316BD" w:rsidRDefault="0047225C" w:rsidP="009316BD">
      <w:pPr>
        <w:pStyle w:val="1"/>
        <w:rPr>
          <w:rFonts w:ascii="游ゴシック" w:eastAsia="游ゴシック" w:hAnsi="游ゴシック"/>
          <w:b/>
          <w:bCs/>
        </w:rPr>
      </w:pPr>
      <w:r w:rsidRPr="009316BD">
        <w:rPr>
          <w:rFonts w:ascii="游ゴシック" w:eastAsia="游ゴシック" w:hAnsi="游ゴシック" w:hint="eastAsia"/>
          <w:b/>
          <w:bCs/>
        </w:rPr>
        <w:t>結論</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65639" w:rsidRPr="00ED4F84" w14:paraId="70937756" w14:textId="77777777" w:rsidTr="6CA62A2E">
        <w:tc>
          <w:tcPr>
            <w:tcW w:w="8494" w:type="dxa"/>
            <w:shd w:val="clear" w:color="auto" w:fill="D9E2F3" w:themeFill="accent1" w:themeFillTint="33"/>
          </w:tcPr>
          <w:p w14:paraId="54CDA72E" w14:textId="25BA31D7" w:rsidR="00C03F53" w:rsidRPr="00ED4F84" w:rsidRDefault="00EA27E5" w:rsidP="00D63CCD">
            <w:pPr>
              <w:rPr>
                <w:rFonts w:ascii="游ゴシック" w:hAnsi="游ゴシック" w:cs="游ゴシック Light"/>
                <w:color w:val="000000" w:themeColor="text1"/>
                <w:sz w:val="18"/>
                <w:szCs w:val="18"/>
              </w:rPr>
            </w:pPr>
            <w:r w:rsidRPr="00ED4F84">
              <w:rPr>
                <w:rFonts w:ascii="游ゴシック" w:hAnsi="游ゴシック" w:cs="游ゴシック Light" w:hint="eastAsia"/>
                <w:b/>
                <w:bCs/>
                <w:sz w:val="18"/>
                <w:szCs w:val="18"/>
              </w:rPr>
              <w:t>結論として、</w:t>
            </w:r>
            <w:r w:rsidR="00D63CCD" w:rsidRPr="00ED4F84">
              <w:rPr>
                <w:rFonts w:ascii="游ゴシック" w:hAnsi="游ゴシック" w:cs="游ゴシック Light"/>
                <w:b/>
                <w:bCs/>
                <w:sz w:val="18"/>
                <w:szCs w:val="18"/>
              </w:rPr>
              <w:t>総合的に見たときに、課題やニーズの適切性、課題やニーズに対する事業設計の整合性、実施状況の適切性、成果の達成状況のすべてを振り返り、自己評価します。</w:t>
            </w:r>
            <w:r w:rsidR="00D26723" w:rsidRPr="00ED4F84">
              <w:rPr>
                <w:rFonts w:ascii="游ゴシック" w:hAnsi="游ゴシック" w:cs="游ゴシック Light" w:hint="eastAsia"/>
                <w:b/>
                <w:bCs/>
                <w:sz w:val="18"/>
                <w:szCs w:val="18"/>
              </w:rPr>
              <w:t>結論は報告書で報告した内容から導かれている必要があります。事業計画で設定した短期アウトカム指標の達成度から</w:t>
            </w:r>
            <w:r w:rsidRPr="00ED4F84">
              <w:rPr>
                <w:rFonts w:ascii="游ゴシック" w:hAnsi="游ゴシック" w:cs="游ゴシック Light" w:hint="eastAsia"/>
                <w:b/>
                <w:bCs/>
                <w:sz w:val="18"/>
                <w:szCs w:val="18"/>
              </w:rPr>
              <w:t>事業成果の達成度</w:t>
            </w:r>
            <w:r w:rsidR="002F419C" w:rsidRPr="00ED4F84">
              <w:rPr>
                <w:rFonts w:ascii="游ゴシック" w:hAnsi="游ゴシック" w:cs="游ゴシック Light" w:hint="eastAsia"/>
                <w:b/>
                <w:bCs/>
                <w:sz w:val="18"/>
                <w:szCs w:val="18"/>
              </w:rPr>
              <w:t>を</w:t>
            </w:r>
            <w:r w:rsidR="00D26723" w:rsidRPr="00ED4F84">
              <w:rPr>
                <w:rFonts w:ascii="游ゴシック" w:hAnsi="游ゴシック" w:cs="游ゴシック Light" w:hint="eastAsia"/>
                <w:b/>
                <w:bCs/>
                <w:sz w:val="18"/>
                <w:szCs w:val="18"/>
              </w:rPr>
              <w:t>導き出していない場合には、判断根拠</w:t>
            </w:r>
            <w:r w:rsidR="00D320DE" w:rsidRPr="00ED4F84">
              <w:rPr>
                <w:rFonts w:ascii="游ゴシック" w:hAnsi="游ゴシック" w:cs="游ゴシック Light" w:hint="eastAsia"/>
                <w:b/>
                <w:bCs/>
                <w:sz w:val="18"/>
                <w:szCs w:val="18"/>
              </w:rPr>
              <w:t>が分かるように報告書に記載してください。</w:t>
            </w:r>
            <w:r w:rsidR="005171F9" w:rsidRPr="00ED4F84">
              <w:rPr>
                <w:rFonts w:ascii="游ゴシック" w:hAnsi="游ゴシック" w:cs="游ゴシック Light" w:hint="eastAsia"/>
                <w:b/>
                <w:bCs/>
                <w:sz w:val="18"/>
                <w:szCs w:val="18"/>
              </w:rPr>
              <w:t>自己評価した際</w:t>
            </w:r>
            <w:r w:rsidR="00113E43" w:rsidRPr="00ED4F84">
              <w:rPr>
                <w:rFonts w:ascii="游ゴシック" w:hAnsi="游ゴシック" w:cs="游ゴシック Light" w:hint="eastAsia"/>
                <w:b/>
                <w:bCs/>
                <w:sz w:val="18"/>
                <w:szCs w:val="18"/>
              </w:rPr>
              <w:t>の</w:t>
            </w:r>
            <w:r w:rsidR="00D63CCD" w:rsidRPr="00ED4F84">
              <w:rPr>
                <w:rFonts w:ascii="游ゴシック" w:hAnsi="游ゴシック" w:cs="游ゴシック Light"/>
                <w:b/>
                <w:bCs/>
                <w:sz w:val="18"/>
                <w:szCs w:val="18"/>
              </w:rPr>
              <w:t>重要と思</w:t>
            </w:r>
            <w:r w:rsidR="00113E43" w:rsidRPr="00ED4F84">
              <w:rPr>
                <w:rFonts w:ascii="游ゴシック" w:hAnsi="游ゴシック" w:cs="游ゴシック Light" w:hint="eastAsia"/>
                <w:b/>
                <w:bCs/>
                <w:sz w:val="18"/>
                <w:szCs w:val="18"/>
              </w:rPr>
              <w:t>う判断根拠や</w:t>
            </w:r>
            <w:r w:rsidR="00D63CCD" w:rsidRPr="00ED4F84">
              <w:rPr>
                <w:rFonts w:ascii="游ゴシック" w:hAnsi="游ゴシック" w:cs="游ゴシック Light"/>
                <w:b/>
                <w:bCs/>
                <w:sz w:val="18"/>
                <w:szCs w:val="18"/>
              </w:rPr>
              <w:t>特筆すべき点を自由記載してください。</w:t>
            </w:r>
            <w:r w:rsidR="00D63CCD" w:rsidRPr="00ED4F84">
              <w:rPr>
                <w:rFonts w:ascii="游ゴシック" w:hAnsi="游ゴシック" w:cs="游ゴシック Light"/>
                <w:sz w:val="18"/>
                <w:szCs w:val="18"/>
              </w:rPr>
              <w:t>また契約当初の総事業費から数百万円規模で増額・減額している場合や、アウトカム変更を行っている場合には、その変更の妥当性についても自己評価結果を記載してください。</w:t>
            </w:r>
          </w:p>
        </w:tc>
      </w:tr>
    </w:tbl>
    <w:p w14:paraId="2CF096FA" w14:textId="77777777" w:rsidR="00A311A1" w:rsidRPr="00ED4F84" w:rsidRDefault="00A311A1" w:rsidP="00304372">
      <w:pPr>
        <w:rPr>
          <w:rFonts w:ascii="游ゴシック" w:hAnsi="游ゴシック" w:cs="游ゴシック Light"/>
        </w:rPr>
      </w:pPr>
    </w:p>
    <w:p w14:paraId="1FF755E0" w14:textId="65986275" w:rsidR="001343BE" w:rsidRPr="00ED4F84" w:rsidRDefault="006E28A9" w:rsidP="006E28A9">
      <w:pPr>
        <w:rPr>
          <w:rFonts w:ascii="游ゴシック" w:hAnsi="游ゴシック"/>
        </w:rPr>
      </w:pPr>
      <w:r w:rsidRPr="00ED4F84">
        <w:rPr>
          <w:rFonts w:ascii="游ゴシック" w:hAnsi="游ゴシック" w:hint="eastAsia"/>
        </w:rPr>
        <w:t>10－１</w:t>
      </w:r>
      <w:r w:rsidR="004B694B" w:rsidRPr="00ED4F84">
        <w:rPr>
          <w:rFonts w:ascii="游ゴシック" w:hAnsi="游ゴシック" w:hint="eastAsia"/>
        </w:rPr>
        <w:t>社会的インパクト評価の構成要素</w:t>
      </w:r>
      <w:r w:rsidR="002D3EB2" w:rsidRPr="00ED4F84">
        <w:rPr>
          <w:rFonts w:ascii="游ゴシック" w:hAnsi="游ゴシック" w:hint="eastAsia"/>
        </w:rPr>
        <w:t>別</w:t>
      </w:r>
      <w:r w:rsidR="00D71FD2" w:rsidRPr="00ED4F84">
        <w:rPr>
          <w:rFonts w:ascii="游ゴシック" w:hAnsi="游ゴシック"/>
        </w:rPr>
        <w:t>自己評価</w:t>
      </w:r>
    </w:p>
    <w:tbl>
      <w:tblPr>
        <w:tblStyle w:val="a5"/>
        <w:tblW w:w="0" w:type="auto"/>
        <w:tblLook w:val="04A0" w:firstRow="1" w:lastRow="0" w:firstColumn="1" w:lastColumn="0" w:noHBand="0" w:noVBand="1"/>
      </w:tblPr>
      <w:tblGrid>
        <w:gridCol w:w="1435"/>
        <w:gridCol w:w="1419"/>
        <w:gridCol w:w="1410"/>
        <w:gridCol w:w="1410"/>
        <w:gridCol w:w="1410"/>
        <w:gridCol w:w="1410"/>
      </w:tblGrid>
      <w:tr w:rsidR="00D63CCD" w:rsidRPr="00ED4F84" w14:paraId="28CDA322" w14:textId="77777777" w:rsidTr="00372ADB">
        <w:tc>
          <w:tcPr>
            <w:tcW w:w="1435" w:type="dxa"/>
            <w:shd w:val="clear" w:color="auto" w:fill="FFF2CC" w:themeFill="accent4" w:themeFillTint="33"/>
          </w:tcPr>
          <w:p w14:paraId="25BF4DA4" w14:textId="77777777" w:rsidR="00D63CCD" w:rsidRPr="00ED4F84" w:rsidRDefault="00D63CCD" w:rsidP="005064C3">
            <w:pPr>
              <w:spacing w:line="240" w:lineRule="exact"/>
              <w:rPr>
                <w:rFonts w:ascii="游ゴシック" w:hAnsi="游ゴシック"/>
                <w:sz w:val="18"/>
                <w:szCs w:val="20"/>
              </w:rPr>
            </w:pPr>
          </w:p>
        </w:tc>
        <w:tc>
          <w:tcPr>
            <w:tcW w:w="1419" w:type="dxa"/>
            <w:shd w:val="clear" w:color="auto" w:fill="FFF2CC" w:themeFill="accent4" w:themeFillTint="33"/>
            <w:vAlign w:val="center"/>
          </w:tcPr>
          <w:p w14:paraId="37125CC1" w14:textId="77777777" w:rsidR="00D63CCD" w:rsidRPr="00ED4F84" w:rsidRDefault="00D63CCD" w:rsidP="005064C3">
            <w:pPr>
              <w:spacing w:line="240" w:lineRule="exact"/>
              <w:rPr>
                <w:rFonts w:ascii="游ゴシック" w:hAnsi="游ゴシック"/>
                <w:sz w:val="18"/>
                <w:szCs w:val="20"/>
              </w:rPr>
            </w:pPr>
            <w:r w:rsidRPr="00ED4F84">
              <w:rPr>
                <w:rFonts w:ascii="游ゴシック" w:hAnsi="游ゴシック" w:hint="eastAsia"/>
                <w:sz w:val="18"/>
                <w:szCs w:val="20"/>
              </w:rPr>
              <w:t>多くの改善の余地がある</w:t>
            </w:r>
          </w:p>
        </w:tc>
        <w:tc>
          <w:tcPr>
            <w:tcW w:w="1410" w:type="dxa"/>
            <w:shd w:val="clear" w:color="auto" w:fill="FFF2CC" w:themeFill="accent4" w:themeFillTint="33"/>
            <w:vAlign w:val="center"/>
          </w:tcPr>
          <w:p w14:paraId="567D193A" w14:textId="77777777" w:rsidR="00D63CCD" w:rsidRPr="00ED4F84" w:rsidRDefault="00D63CCD" w:rsidP="005064C3">
            <w:pPr>
              <w:spacing w:line="240" w:lineRule="exact"/>
              <w:rPr>
                <w:rFonts w:ascii="游ゴシック" w:hAnsi="游ゴシック"/>
                <w:sz w:val="18"/>
                <w:szCs w:val="20"/>
              </w:rPr>
            </w:pPr>
            <w:r w:rsidRPr="00ED4F84">
              <w:rPr>
                <w:rFonts w:ascii="游ゴシック" w:hAnsi="游ゴシック" w:hint="eastAsia"/>
                <w:sz w:val="18"/>
                <w:szCs w:val="20"/>
              </w:rPr>
              <w:t>想定した水準までに少し改善点がある</w:t>
            </w:r>
          </w:p>
        </w:tc>
        <w:tc>
          <w:tcPr>
            <w:tcW w:w="1410" w:type="dxa"/>
            <w:shd w:val="clear" w:color="auto" w:fill="FFF2CC" w:themeFill="accent4" w:themeFillTint="33"/>
            <w:vAlign w:val="center"/>
          </w:tcPr>
          <w:p w14:paraId="183D99FE" w14:textId="77777777" w:rsidR="00D63CCD" w:rsidRPr="00ED4F84" w:rsidRDefault="00D63CCD" w:rsidP="005064C3">
            <w:pPr>
              <w:spacing w:line="240" w:lineRule="exact"/>
              <w:rPr>
                <w:rFonts w:ascii="游ゴシック" w:hAnsi="游ゴシック"/>
                <w:sz w:val="18"/>
                <w:szCs w:val="20"/>
              </w:rPr>
            </w:pPr>
            <w:r w:rsidRPr="00ED4F84">
              <w:rPr>
                <w:rFonts w:ascii="游ゴシック" w:hAnsi="游ゴシック" w:hint="eastAsia"/>
                <w:sz w:val="18"/>
                <w:szCs w:val="20"/>
              </w:rPr>
              <w:t>想定した水準にあるが一部改善点がある</w:t>
            </w:r>
          </w:p>
        </w:tc>
        <w:tc>
          <w:tcPr>
            <w:tcW w:w="1410" w:type="dxa"/>
            <w:shd w:val="clear" w:color="auto" w:fill="FFF2CC" w:themeFill="accent4" w:themeFillTint="33"/>
            <w:vAlign w:val="center"/>
          </w:tcPr>
          <w:p w14:paraId="0E496989" w14:textId="77777777" w:rsidR="00D63CCD" w:rsidRPr="00ED4F84" w:rsidRDefault="00D63CCD" w:rsidP="005064C3">
            <w:pPr>
              <w:spacing w:line="240" w:lineRule="exact"/>
              <w:rPr>
                <w:rFonts w:ascii="游ゴシック" w:hAnsi="游ゴシック"/>
                <w:sz w:val="18"/>
                <w:szCs w:val="20"/>
              </w:rPr>
            </w:pPr>
            <w:r w:rsidRPr="00ED4F84">
              <w:rPr>
                <w:rFonts w:ascii="游ゴシック" w:hAnsi="游ゴシック" w:hint="eastAsia"/>
                <w:sz w:val="18"/>
                <w:szCs w:val="20"/>
              </w:rPr>
              <w:t>想定した水準にある</w:t>
            </w:r>
          </w:p>
        </w:tc>
        <w:tc>
          <w:tcPr>
            <w:tcW w:w="1410" w:type="dxa"/>
            <w:shd w:val="clear" w:color="auto" w:fill="FFF2CC" w:themeFill="accent4" w:themeFillTint="33"/>
            <w:vAlign w:val="center"/>
          </w:tcPr>
          <w:p w14:paraId="31627274" w14:textId="77777777" w:rsidR="00D63CCD" w:rsidRPr="00ED4F84" w:rsidRDefault="00D63CCD" w:rsidP="005064C3">
            <w:pPr>
              <w:spacing w:line="240" w:lineRule="exact"/>
              <w:rPr>
                <w:rFonts w:ascii="游ゴシック" w:hAnsi="游ゴシック"/>
                <w:sz w:val="18"/>
                <w:szCs w:val="20"/>
              </w:rPr>
            </w:pPr>
            <w:r w:rsidRPr="00ED4F84">
              <w:rPr>
                <w:rFonts w:ascii="游ゴシック" w:hAnsi="游ゴシック" w:hint="eastAsia"/>
                <w:sz w:val="18"/>
                <w:szCs w:val="20"/>
              </w:rPr>
              <w:t>想定した水準以上にある</w:t>
            </w:r>
          </w:p>
        </w:tc>
      </w:tr>
      <w:tr w:rsidR="00D63CCD" w:rsidRPr="00ED4F84" w14:paraId="3BD74C28" w14:textId="77777777" w:rsidTr="00372ADB">
        <w:tc>
          <w:tcPr>
            <w:tcW w:w="1435" w:type="dxa"/>
            <w:shd w:val="clear" w:color="auto" w:fill="FFF2CC" w:themeFill="accent4" w:themeFillTint="33"/>
          </w:tcPr>
          <w:p w14:paraId="73F824C4" w14:textId="74BC9A46" w:rsidR="00D63CCD" w:rsidRPr="00ED4F84" w:rsidRDefault="00D63CCD" w:rsidP="00372ADB">
            <w:pPr>
              <w:spacing w:line="240" w:lineRule="exact"/>
              <w:rPr>
                <w:rFonts w:ascii="游ゴシック" w:hAnsi="游ゴシック" w:cs="游ゴシック Light"/>
                <w:sz w:val="18"/>
                <w:szCs w:val="20"/>
              </w:rPr>
            </w:pPr>
            <w:r w:rsidRPr="00ED4F84">
              <w:rPr>
                <w:rFonts w:ascii="游ゴシック" w:hAnsi="游ゴシック" w:cs="游ゴシック Light" w:hint="eastAsia"/>
                <w:sz w:val="18"/>
                <w:szCs w:val="20"/>
              </w:rPr>
              <w:t>（１）</w:t>
            </w:r>
            <w:r w:rsidR="00FA7564" w:rsidRPr="00ED4F84">
              <w:rPr>
                <w:rFonts w:ascii="游ゴシック" w:hAnsi="游ゴシック" w:cs="游ゴシック Light" w:hint="eastAsia"/>
                <w:sz w:val="18"/>
                <w:szCs w:val="20"/>
              </w:rPr>
              <w:t>課題やニーズの適切性</w:t>
            </w:r>
          </w:p>
        </w:tc>
        <w:tc>
          <w:tcPr>
            <w:tcW w:w="1419" w:type="dxa"/>
          </w:tcPr>
          <w:p w14:paraId="11A7761B" w14:textId="77777777" w:rsidR="00D63CCD" w:rsidRPr="00ED4F84" w:rsidRDefault="00D63CCD" w:rsidP="005064C3">
            <w:pPr>
              <w:spacing w:line="240" w:lineRule="exact"/>
              <w:rPr>
                <w:rFonts w:ascii="游ゴシック" w:hAnsi="游ゴシック" w:cs="游ゴシック Light"/>
                <w:sz w:val="18"/>
                <w:szCs w:val="20"/>
              </w:rPr>
            </w:pPr>
          </w:p>
        </w:tc>
        <w:tc>
          <w:tcPr>
            <w:tcW w:w="1410" w:type="dxa"/>
          </w:tcPr>
          <w:p w14:paraId="606AA9DF" w14:textId="77777777" w:rsidR="00D63CCD" w:rsidRPr="00ED4F84" w:rsidRDefault="00D63CCD" w:rsidP="005064C3">
            <w:pPr>
              <w:spacing w:line="240" w:lineRule="exact"/>
              <w:rPr>
                <w:rFonts w:ascii="游ゴシック" w:hAnsi="游ゴシック" w:cs="游ゴシック Light"/>
                <w:sz w:val="18"/>
                <w:szCs w:val="20"/>
              </w:rPr>
            </w:pPr>
          </w:p>
        </w:tc>
        <w:tc>
          <w:tcPr>
            <w:tcW w:w="1410" w:type="dxa"/>
          </w:tcPr>
          <w:p w14:paraId="7703B576" w14:textId="77777777" w:rsidR="00D63CCD" w:rsidRPr="00ED4F84" w:rsidRDefault="00D63CCD" w:rsidP="005064C3">
            <w:pPr>
              <w:spacing w:line="240" w:lineRule="exact"/>
              <w:rPr>
                <w:rFonts w:ascii="游ゴシック" w:hAnsi="游ゴシック" w:cs="游ゴシック Light"/>
                <w:sz w:val="18"/>
                <w:szCs w:val="20"/>
              </w:rPr>
            </w:pPr>
          </w:p>
        </w:tc>
        <w:tc>
          <w:tcPr>
            <w:tcW w:w="1410" w:type="dxa"/>
          </w:tcPr>
          <w:p w14:paraId="64556DD2" w14:textId="77777777" w:rsidR="00D63CCD" w:rsidRPr="00ED4F84" w:rsidRDefault="00D63CCD" w:rsidP="005064C3">
            <w:pPr>
              <w:spacing w:line="240" w:lineRule="exact"/>
              <w:rPr>
                <w:rFonts w:ascii="游ゴシック" w:hAnsi="游ゴシック" w:cs="游ゴシック Light"/>
                <w:sz w:val="18"/>
                <w:szCs w:val="20"/>
              </w:rPr>
            </w:pPr>
          </w:p>
        </w:tc>
        <w:tc>
          <w:tcPr>
            <w:tcW w:w="1410" w:type="dxa"/>
          </w:tcPr>
          <w:p w14:paraId="3C62F82B" w14:textId="77777777" w:rsidR="00D63CCD" w:rsidRPr="00ED4F84" w:rsidRDefault="00D63CCD" w:rsidP="005064C3">
            <w:pPr>
              <w:spacing w:line="240" w:lineRule="exact"/>
              <w:rPr>
                <w:rFonts w:ascii="游ゴシック" w:hAnsi="游ゴシック" w:cs="游ゴシック Light"/>
                <w:sz w:val="18"/>
                <w:szCs w:val="20"/>
              </w:rPr>
            </w:pPr>
          </w:p>
        </w:tc>
      </w:tr>
      <w:tr w:rsidR="00FA7564" w:rsidRPr="00ED4F84" w14:paraId="3EB2B1A2" w14:textId="77777777" w:rsidTr="00372ADB">
        <w:tc>
          <w:tcPr>
            <w:tcW w:w="1435" w:type="dxa"/>
            <w:shd w:val="clear" w:color="auto" w:fill="FFF2CC" w:themeFill="accent4" w:themeFillTint="33"/>
          </w:tcPr>
          <w:p w14:paraId="16FE4384" w14:textId="197960C5" w:rsidR="00FA7564" w:rsidRPr="00ED4F84" w:rsidRDefault="00631DDC" w:rsidP="00372ADB">
            <w:pPr>
              <w:spacing w:line="240" w:lineRule="exact"/>
              <w:rPr>
                <w:rFonts w:ascii="游ゴシック" w:hAnsi="游ゴシック" w:cs="游ゴシック Light"/>
                <w:sz w:val="18"/>
                <w:szCs w:val="20"/>
              </w:rPr>
            </w:pPr>
            <w:r w:rsidRPr="00ED4F84">
              <w:rPr>
                <w:rFonts w:ascii="游ゴシック" w:hAnsi="游ゴシック" w:cs="游ゴシック Light" w:hint="eastAsia"/>
                <w:sz w:val="18"/>
                <w:szCs w:val="20"/>
              </w:rPr>
              <w:t>（２）事業設計の整合性</w:t>
            </w:r>
          </w:p>
        </w:tc>
        <w:tc>
          <w:tcPr>
            <w:tcW w:w="1419" w:type="dxa"/>
          </w:tcPr>
          <w:p w14:paraId="3370EF6D" w14:textId="77777777" w:rsidR="00FA7564" w:rsidRPr="00ED4F84" w:rsidRDefault="00FA7564" w:rsidP="005064C3">
            <w:pPr>
              <w:spacing w:line="240" w:lineRule="exact"/>
              <w:rPr>
                <w:rFonts w:ascii="游ゴシック" w:hAnsi="游ゴシック" w:cs="游ゴシック Light"/>
                <w:sz w:val="18"/>
                <w:szCs w:val="20"/>
              </w:rPr>
            </w:pPr>
          </w:p>
        </w:tc>
        <w:tc>
          <w:tcPr>
            <w:tcW w:w="1410" w:type="dxa"/>
          </w:tcPr>
          <w:p w14:paraId="0E9E0596" w14:textId="77777777" w:rsidR="00FA7564" w:rsidRPr="00ED4F84" w:rsidRDefault="00FA7564" w:rsidP="005064C3">
            <w:pPr>
              <w:spacing w:line="240" w:lineRule="exact"/>
              <w:rPr>
                <w:rFonts w:ascii="游ゴシック" w:hAnsi="游ゴシック" w:cs="游ゴシック Light"/>
                <w:sz w:val="18"/>
                <w:szCs w:val="20"/>
              </w:rPr>
            </w:pPr>
          </w:p>
        </w:tc>
        <w:tc>
          <w:tcPr>
            <w:tcW w:w="1410" w:type="dxa"/>
          </w:tcPr>
          <w:p w14:paraId="5F490EED" w14:textId="77777777" w:rsidR="00FA7564" w:rsidRPr="00ED4F84" w:rsidRDefault="00FA7564" w:rsidP="005064C3">
            <w:pPr>
              <w:spacing w:line="240" w:lineRule="exact"/>
              <w:rPr>
                <w:rFonts w:ascii="游ゴシック" w:hAnsi="游ゴシック" w:cs="游ゴシック Light"/>
                <w:sz w:val="18"/>
                <w:szCs w:val="20"/>
              </w:rPr>
            </w:pPr>
          </w:p>
        </w:tc>
        <w:tc>
          <w:tcPr>
            <w:tcW w:w="1410" w:type="dxa"/>
          </w:tcPr>
          <w:p w14:paraId="10CE8639" w14:textId="77777777" w:rsidR="00FA7564" w:rsidRPr="00ED4F84" w:rsidRDefault="00FA7564" w:rsidP="005064C3">
            <w:pPr>
              <w:spacing w:line="240" w:lineRule="exact"/>
              <w:rPr>
                <w:rFonts w:ascii="游ゴシック" w:hAnsi="游ゴシック" w:cs="游ゴシック Light"/>
                <w:sz w:val="18"/>
                <w:szCs w:val="20"/>
              </w:rPr>
            </w:pPr>
          </w:p>
        </w:tc>
        <w:tc>
          <w:tcPr>
            <w:tcW w:w="1410" w:type="dxa"/>
          </w:tcPr>
          <w:p w14:paraId="5DFFF04D" w14:textId="77777777" w:rsidR="00FA7564" w:rsidRPr="00ED4F84" w:rsidRDefault="00FA7564" w:rsidP="005064C3">
            <w:pPr>
              <w:spacing w:line="240" w:lineRule="exact"/>
              <w:rPr>
                <w:rFonts w:ascii="游ゴシック" w:hAnsi="游ゴシック" w:cs="游ゴシック Light"/>
                <w:sz w:val="18"/>
                <w:szCs w:val="20"/>
              </w:rPr>
            </w:pPr>
          </w:p>
        </w:tc>
      </w:tr>
      <w:tr w:rsidR="00FA7564" w:rsidRPr="00ED4F84" w14:paraId="423BDE50" w14:textId="77777777" w:rsidTr="00372ADB">
        <w:tc>
          <w:tcPr>
            <w:tcW w:w="1435" w:type="dxa"/>
            <w:shd w:val="clear" w:color="auto" w:fill="FFF2CC" w:themeFill="accent4" w:themeFillTint="33"/>
          </w:tcPr>
          <w:p w14:paraId="049254DE" w14:textId="368E56D0" w:rsidR="00FA7564" w:rsidRPr="00ED4F84" w:rsidRDefault="003B6596" w:rsidP="00372ADB">
            <w:pPr>
              <w:spacing w:line="240" w:lineRule="exact"/>
              <w:rPr>
                <w:rFonts w:ascii="游ゴシック" w:hAnsi="游ゴシック" w:cs="游ゴシック Light"/>
                <w:sz w:val="18"/>
                <w:szCs w:val="20"/>
              </w:rPr>
            </w:pPr>
            <w:r w:rsidRPr="00ED4F84">
              <w:rPr>
                <w:rFonts w:ascii="游ゴシック" w:hAnsi="游ゴシック" w:cs="游ゴシック Light" w:hint="eastAsia"/>
                <w:sz w:val="18"/>
                <w:szCs w:val="20"/>
              </w:rPr>
              <w:t>（３）実施状況の適切性</w:t>
            </w:r>
          </w:p>
        </w:tc>
        <w:tc>
          <w:tcPr>
            <w:tcW w:w="1419" w:type="dxa"/>
          </w:tcPr>
          <w:p w14:paraId="7CCE7DC5" w14:textId="77777777" w:rsidR="00FA7564" w:rsidRPr="00ED4F84" w:rsidRDefault="00FA7564" w:rsidP="005064C3">
            <w:pPr>
              <w:spacing w:line="240" w:lineRule="exact"/>
              <w:rPr>
                <w:rFonts w:ascii="游ゴシック" w:hAnsi="游ゴシック" w:cs="游ゴシック Light"/>
                <w:sz w:val="18"/>
                <w:szCs w:val="20"/>
              </w:rPr>
            </w:pPr>
          </w:p>
        </w:tc>
        <w:tc>
          <w:tcPr>
            <w:tcW w:w="1410" w:type="dxa"/>
          </w:tcPr>
          <w:p w14:paraId="18BBE674" w14:textId="77777777" w:rsidR="00FA7564" w:rsidRPr="00ED4F84" w:rsidRDefault="00FA7564" w:rsidP="005064C3">
            <w:pPr>
              <w:spacing w:line="240" w:lineRule="exact"/>
              <w:rPr>
                <w:rFonts w:ascii="游ゴシック" w:hAnsi="游ゴシック" w:cs="游ゴシック Light"/>
                <w:sz w:val="18"/>
                <w:szCs w:val="20"/>
              </w:rPr>
            </w:pPr>
          </w:p>
        </w:tc>
        <w:tc>
          <w:tcPr>
            <w:tcW w:w="1410" w:type="dxa"/>
          </w:tcPr>
          <w:p w14:paraId="7B84BB97" w14:textId="77777777" w:rsidR="00FA7564" w:rsidRPr="00ED4F84" w:rsidRDefault="00FA7564" w:rsidP="005064C3">
            <w:pPr>
              <w:spacing w:line="240" w:lineRule="exact"/>
              <w:rPr>
                <w:rFonts w:ascii="游ゴシック" w:hAnsi="游ゴシック" w:cs="游ゴシック Light"/>
                <w:sz w:val="18"/>
                <w:szCs w:val="20"/>
              </w:rPr>
            </w:pPr>
          </w:p>
        </w:tc>
        <w:tc>
          <w:tcPr>
            <w:tcW w:w="1410" w:type="dxa"/>
          </w:tcPr>
          <w:p w14:paraId="2E1D8CB0" w14:textId="77777777" w:rsidR="00FA7564" w:rsidRPr="00ED4F84" w:rsidRDefault="00FA7564" w:rsidP="005064C3">
            <w:pPr>
              <w:spacing w:line="240" w:lineRule="exact"/>
              <w:rPr>
                <w:rFonts w:ascii="游ゴシック" w:hAnsi="游ゴシック" w:cs="游ゴシック Light"/>
                <w:sz w:val="18"/>
                <w:szCs w:val="20"/>
              </w:rPr>
            </w:pPr>
          </w:p>
        </w:tc>
        <w:tc>
          <w:tcPr>
            <w:tcW w:w="1410" w:type="dxa"/>
          </w:tcPr>
          <w:p w14:paraId="3EAB0717" w14:textId="77777777" w:rsidR="00FA7564" w:rsidRPr="00ED4F84" w:rsidRDefault="00FA7564" w:rsidP="005064C3">
            <w:pPr>
              <w:spacing w:line="240" w:lineRule="exact"/>
              <w:rPr>
                <w:rFonts w:ascii="游ゴシック" w:hAnsi="游ゴシック" w:cs="游ゴシック Light"/>
                <w:sz w:val="18"/>
                <w:szCs w:val="20"/>
              </w:rPr>
            </w:pPr>
          </w:p>
        </w:tc>
      </w:tr>
      <w:tr w:rsidR="00D63CCD" w:rsidRPr="00ED4F84" w14:paraId="2B41AD01" w14:textId="77777777" w:rsidTr="00372ADB">
        <w:tc>
          <w:tcPr>
            <w:tcW w:w="1435" w:type="dxa"/>
            <w:shd w:val="clear" w:color="auto" w:fill="FFF2CC" w:themeFill="accent4" w:themeFillTint="33"/>
          </w:tcPr>
          <w:p w14:paraId="4D917FC2" w14:textId="14EFDC6F" w:rsidR="00D63CCD" w:rsidRPr="00ED4F84" w:rsidRDefault="00D63CCD" w:rsidP="00372ADB">
            <w:pPr>
              <w:spacing w:line="240" w:lineRule="exact"/>
              <w:rPr>
                <w:rFonts w:ascii="游ゴシック" w:hAnsi="游ゴシック" w:cs="游ゴシック Light"/>
                <w:sz w:val="18"/>
                <w:szCs w:val="20"/>
              </w:rPr>
            </w:pPr>
            <w:r w:rsidRPr="00ED4F84">
              <w:rPr>
                <w:rFonts w:ascii="游ゴシック" w:hAnsi="游ゴシック" w:cs="游ゴシック Light" w:hint="eastAsia"/>
                <w:sz w:val="18"/>
                <w:szCs w:val="20"/>
              </w:rPr>
              <w:t>（</w:t>
            </w:r>
            <w:r w:rsidR="003B6596" w:rsidRPr="00ED4F84">
              <w:rPr>
                <w:rFonts w:ascii="游ゴシック" w:hAnsi="游ゴシック" w:cs="游ゴシック Light" w:hint="eastAsia"/>
                <w:sz w:val="18"/>
                <w:szCs w:val="20"/>
              </w:rPr>
              <w:t>４</w:t>
            </w:r>
            <w:r w:rsidRPr="00ED4F84">
              <w:rPr>
                <w:rFonts w:ascii="游ゴシック" w:hAnsi="游ゴシック" w:cs="游ゴシック Light" w:hint="eastAsia"/>
                <w:sz w:val="18"/>
                <w:szCs w:val="20"/>
              </w:rPr>
              <w:t>）事業成果の達成度</w:t>
            </w:r>
          </w:p>
        </w:tc>
        <w:tc>
          <w:tcPr>
            <w:tcW w:w="1419" w:type="dxa"/>
          </w:tcPr>
          <w:p w14:paraId="61DF1E86" w14:textId="77777777" w:rsidR="00D63CCD" w:rsidRPr="00ED4F84" w:rsidRDefault="00D63CCD" w:rsidP="005064C3">
            <w:pPr>
              <w:spacing w:line="240" w:lineRule="exact"/>
              <w:rPr>
                <w:rFonts w:ascii="游ゴシック" w:hAnsi="游ゴシック" w:cs="游ゴシック Light"/>
                <w:sz w:val="18"/>
                <w:szCs w:val="20"/>
              </w:rPr>
            </w:pPr>
          </w:p>
        </w:tc>
        <w:tc>
          <w:tcPr>
            <w:tcW w:w="1410" w:type="dxa"/>
          </w:tcPr>
          <w:p w14:paraId="47A2EDD8" w14:textId="77777777" w:rsidR="00D63CCD" w:rsidRPr="00ED4F84" w:rsidRDefault="00D63CCD" w:rsidP="005064C3">
            <w:pPr>
              <w:spacing w:line="240" w:lineRule="exact"/>
              <w:rPr>
                <w:rFonts w:ascii="游ゴシック" w:hAnsi="游ゴシック" w:cs="游ゴシック Light"/>
                <w:sz w:val="18"/>
                <w:szCs w:val="20"/>
              </w:rPr>
            </w:pPr>
          </w:p>
        </w:tc>
        <w:tc>
          <w:tcPr>
            <w:tcW w:w="1410" w:type="dxa"/>
          </w:tcPr>
          <w:p w14:paraId="508B5847" w14:textId="77777777" w:rsidR="00D63CCD" w:rsidRPr="00ED4F84" w:rsidRDefault="00D63CCD" w:rsidP="005064C3">
            <w:pPr>
              <w:spacing w:line="240" w:lineRule="exact"/>
              <w:rPr>
                <w:rFonts w:ascii="游ゴシック" w:hAnsi="游ゴシック" w:cs="游ゴシック Light"/>
                <w:sz w:val="18"/>
                <w:szCs w:val="20"/>
              </w:rPr>
            </w:pPr>
          </w:p>
        </w:tc>
        <w:tc>
          <w:tcPr>
            <w:tcW w:w="1410" w:type="dxa"/>
          </w:tcPr>
          <w:p w14:paraId="0CC66959" w14:textId="77777777" w:rsidR="00D63CCD" w:rsidRPr="00ED4F84" w:rsidRDefault="00D63CCD" w:rsidP="005064C3">
            <w:pPr>
              <w:spacing w:line="240" w:lineRule="exact"/>
              <w:rPr>
                <w:rFonts w:ascii="游ゴシック" w:hAnsi="游ゴシック" w:cs="游ゴシック Light"/>
                <w:sz w:val="18"/>
                <w:szCs w:val="20"/>
              </w:rPr>
            </w:pPr>
          </w:p>
        </w:tc>
        <w:tc>
          <w:tcPr>
            <w:tcW w:w="1410" w:type="dxa"/>
          </w:tcPr>
          <w:p w14:paraId="32C42EBC" w14:textId="77777777" w:rsidR="00D63CCD" w:rsidRPr="00ED4F84" w:rsidRDefault="00D63CCD" w:rsidP="005064C3">
            <w:pPr>
              <w:spacing w:line="240" w:lineRule="exact"/>
              <w:rPr>
                <w:rFonts w:ascii="游ゴシック" w:hAnsi="游ゴシック" w:cs="游ゴシック Light"/>
                <w:sz w:val="18"/>
                <w:szCs w:val="20"/>
              </w:rPr>
            </w:pPr>
          </w:p>
        </w:tc>
      </w:tr>
    </w:tbl>
    <w:p w14:paraId="22BAB45E" w14:textId="02AE9980" w:rsidR="00D63CCD" w:rsidRPr="00ED4F84" w:rsidRDefault="00372ADB" w:rsidP="00372ADB">
      <w:pPr>
        <w:rPr>
          <w:rStyle w:val="normaltextrun"/>
          <w:rFonts w:ascii="游ゴシック" w:hAnsi="游ゴシック"/>
          <w:color w:val="000000"/>
          <w:sz w:val="18"/>
          <w:szCs w:val="18"/>
          <w:shd w:val="clear" w:color="auto" w:fill="FFFFFF"/>
        </w:rPr>
      </w:pPr>
      <w:r w:rsidRPr="00ED4F84">
        <w:rPr>
          <w:rStyle w:val="normaltextrun"/>
          <w:rFonts w:ascii="游ゴシック" w:hAnsi="游ゴシック" w:hint="eastAsia"/>
          <w:color w:val="000000"/>
          <w:sz w:val="18"/>
          <w:szCs w:val="18"/>
          <w:shd w:val="clear" w:color="auto" w:fill="FFFFFF"/>
        </w:rPr>
        <w:t>（１）～（４）まで</w:t>
      </w:r>
      <w:r w:rsidR="00D63CCD" w:rsidRPr="00ED4F84">
        <w:rPr>
          <w:rStyle w:val="normaltextrun"/>
          <w:rFonts w:ascii="游ゴシック" w:hAnsi="游ゴシック" w:hint="eastAsia"/>
          <w:color w:val="000000"/>
          <w:sz w:val="18"/>
          <w:szCs w:val="18"/>
          <w:shd w:val="clear" w:color="auto" w:fill="FFFFFF"/>
        </w:rPr>
        <w:t>それぞれ１箇所を選択する。</w:t>
      </w:r>
    </w:p>
    <w:p w14:paraId="09BCA130" w14:textId="77777777" w:rsidR="00985170" w:rsidRPr="00ED4F84" w:rsidRDefault="00985170" w:rsidP="00985170">
      <w:pPr>
        <w:rPr>
          <w:rFonts w:ascii="游ゴシック" w:hAnsi="游ゴシック"/>
        </w:rPr>
      </w:pPr>
    </w:p>
    <w:p w14:paraId="23BE6BE0" w14:textId="220610A7" w:rsidR="00A61567" w:rsidRPr="00ED4F84" w:rsidRDefault="006E28A9" w:rsidP="006E28A9">
      <w:pPr>
        <w:rPr>
          <w:rFonts w:ascii="游ゴシック" w:hAnsi="游ゴシック"/>
          <w:highlight w:val="yellow"/>
        </w:rPr>
      </w:pPr>
      <w:r w:rsidRPr="00ED4F84">
        <w:rPr>
          <w:rFonts w:ascii="游ゴシック" w:hAnsi="游ゴシック" w:hint="eastAsia"/>
        </w:rPr>
        <w:t>10－２</w:t>
      </w:r>
      <w:r w:rsidR="002F419C" w:rsidRPr="00ED4F84">
        <w:rPr>
          <w:rFonts w:ascii="游ゴシック" w:hAnsi="游ゴシック" w:hint="eastAsia"/>
        </w:rPr>
        <w:t>自己評価の判断根拠</w:t>
      </w:r>
      <w:r w:rsidR="003879B1" w:rsidRPr="00ED4F84">
        <w:rPr>
          <w:rFonts w:ascii="游ゴシック" w:hAnsi="游ゴシック" w:hint="eastAsia"/>
        </w:rPr>
        <w:t>について</w:t>
      </w:r>
    </w:p>
    <w:p w14:paraId="7FEB8704" w14:textId="2DC3379C" w:rsidR="04787086" w:rsidRPr="00ED4F84" w:rsidRDefault="04787086" w:rsidP="04787086">
      <w:pPr>
        <w:rPr>
          <w:rFonts w:ascii="游ゴシック" w:hAnsi="游ゴシック"/>
        </w:rPr>
      </w:pPr>
    </w:p>
    <w:p w14:paraId="4FCA319F" w14:textId="77777777" w:rsidR="00650612" w:rsidRPr="00ED4F84" w:rsidRDefault="00650612" w:rsidP="04787086">
      <w:pPr>
        <w:rPr>
          <w:rFonts w:ascii="游ゴシック" w:hAnsi="游ゴシック"/>
        </w:rPr>
      </w:pPr>
    </w:p>
    <w:p w14:paraId="6190679D" w14:textId="5DB98A97" w:rsidR="0047225C" w:rsidRPr="00ED4F84" w:rsidRDefault="006C22D2" w:rsidP="00CB16FE">
      <w:pPr>
        <w:pStyle w:val="1"/>
        <w:rPr>
          <w:rFonts w:ascii="游ゴシック" w:eastAsia="游ゴシック" w:hAnsi="游ゴシック"/>
          <w:b/>
          <w:bCs/>
        </w:rPr>
      </w:pPr>
      <w:r w:rsidRPr="00ED4F84">
        <w:rPr>
          <w:rFonts w:ascii="游ゴシック" w:eastAsia="游ゴシック" w:hAnsi="游ゴシック" w:hint="eastAsia"/>
          <w:b/>
          <w:bCs/>
        </w:rPr>
        <w:t>本事業で取り扱った活動を発展させ</w:t>
      </w:r>
      <w:r w:rsidR="0063686B" w:rsidRPr="00ED4F84">
        <w:rPr>
          <w:rFonts w:ascii="游ゴシック" w:eastAsia="游ゴシック" w:hAnsi="游ゴシック" w:hint="eastAsia"/>
          <w:b/>
          <w:bCs/>
        </w:rPr>
        <w:t>る</w:t>
      </w:r>
      <w:r w:rsidRPr="00ED4F84">
        <w:rPr>
          <w:rFonts w:ascii="游ゴシック" w:eastAsia="游ゴシック" w:hAnsi="游ゴシック" w:hint="eastAsia"/>
          <w:b/>
          <w:bCs/>
        </w:rPr>
        <w:t>ための</w:t>
      </w:r>
      <w:r w:rsidR="00870449" w:rsidRPr="00ED4F84">
        <w:rPr>
          <w:rFonts w:ascii="游ゴシック" w:eastAsia="游ゴシック" w:hAnsi="游ゴシック" w:hint="eastAsia"/>
          <w:b/>
          <w:bCs/>
        </w:rPr>
        <w:t>提言</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ED4F84" w14:paraId="27843AA4" w14:textId="77777777" w:rsidTr="37697231">
        <w:tc>
          <w:tcPr>
            <w:tcW w:w="8494" w:type="dxa"/>
            <w:shd w:val="clear" w:color="auto" w:fill="D9E2F3" w:themeFill="accent1" w:themeFillTint="33"/>
          </w:tcPr>
          <w:p w14:paraId="472D14D0" w14:textId="47C0D045" w:rsidR="0029112C" w:rsidRPr="00ED4F84" w:rsidRDefault="4A6AF653" w:rsidP="00394CED">
            <w:pPr>
              <w:rPr>
                <w:rFonts w:ascii="游ゴシック" w:hAnsi="游ゴシック" w:cs="游ゴシック Light"/>
                <w:sz w:val="18"/>
                <w:szCs w:val="18"/>
              </w:rPr>
            </w:pPr>
            <w:r w:rsidRPr="00ED4F84">
              <w:rPr>
                <w:rFonts w:ascii="游ゴシック" w:hAnsi="游ゴシック" w:cs="游ゴシック Light"/>
                <w:sz w:val="18"/>
                <w:szCs w:val="18"/>
              </w:rPr>
              <w:t>ここでは</w:t>
            </w:r>
            <w:r w:rsidR="4ADD8A4C" w:rsidRPr="00ED4F84">
              <w:rPr>
                <w:rFonts w:ascii="游ゴシック" w:hAnsi="游ゴシック" w:cs="游ゴシック Light"/>
                <w:sz w:val="18"/>
                <w:szCs w:val="18"/>
              </w:rPr>
              <w:t>、</w:t>
            </w:r>
            <w:r w:rsidR="00394CED" w:rsidRPr="00ED4F84">
              <w:rPr>
                <w:rFonts w:ascii="游ゴシック" w:hAnsi="游ゴシック" w:cs="游ゴシック Light" w:hint="eastAsia"/>
                <w:b/>
                <w:bCs/>
                <w:sz w:val="18"/>
                <w:szCs w:val="18"/>
              </w:rPr>
              <w:t>評価を実施した結果を踏まえ、</w:t>
            </w:r>
            <w:r w:rsidR="001F40DF" w:rsidRPr="00ED4F84">
              <w:rPr>
                <w:rFonts w:ascii="游ゴシック" w:hAnsi="游ゴシック" w:cs="游ゴシック Light" w:hint="eastAsia"/>
                <w:b/>
                <w:bCs/>
                <w:sz w:val="18"/>
                <w:szCs w:val="18"/>
              </w:rPr>
              <w:t>今回実施してきた</w:t>
            </w:r>
            <w:r w:rsidR="00394CED" w:rsidRPr="00ED4F84">
              <w:rPr>
                <w:rFonts w:ascii="游ゴシック" w:hAnsi="游ゴシック" w:cs="游ゴシック Light"/>
                <w:b/>
                <w:bCs/>
                <w:sz w:val="18"/>
                <w:szCs w:val="18"/>
              </w:rPr>
              <w:t>活動</w:t>
            </w:r>
            <w:r w:rsidR="00394CED" w:rsidRPr="00ED4F84">
              <w:rPr>
                <w:rFonts w:ascii="游ゴシック" w:hAnsi="游ゴシック" w:cs="游ゴシック Light" w:hint="eastAsia"/>
                <w:b/>
                <w:bCs/>
                <w:sz w:val="18"/>
                <w:szCs w:val="18"/>
              </w:rPr>
              <w:t>を継続させていくために</w:t>
            </w:r>
            <w:r w:rsidR="00FF3F00" w:rsidRPr="00ED4F84">
              <w:rPr>
                <w:rFonts w:ascii="游ゴシック" w:hAnsi="游ゴシック" w:cs="游ゴシック Light" w:hint="eastAsia"/>
                <w:b/>
                <w:bCs/>
                <w:sz w:val="18"/>
                <w:szCs w:val="18"/>
              </w:rPr>
              <w:t>本事業を実施した実行団体や資金分配団体</w:t>
            </w:r>
            <w:r w:rsidR="00394CED" w:rsidRPr="00ED4F84">
              <w:rPr>
                <w:rFonts w:ascii="游ゴシック" w:hAnsi="游ゴシック" w:cs="游ゴシック Light" w:hint="eastAsia"/>
                <w:b/>
                <w:bCs/>
                <w:sz w:val="18"/>
                <w:szCs w:val="18"/>
              </w:rPr>
              <w:t>にとって有用な提案・助言</w:t>
            </w:r>
            <w:r w:rsidR="00394CED" w:rsidRPr="00ED4F84">
              <w:rPr>
                <w:rFonts w:ascii="游ゴシック" w:hAnsi="游ゴシック" w:cs="游ゴシック Light" w:hint="eastAsia"/>
                <w:sz w:val="18"/>
                <w:szCs w:val="18"/>
              </w:rPr>
              <w:t>を提言として記載してください。</w:t>
            </w:r>
          </w:p>
        </w:tc>
      </w:tr>
    </w:tbl>
    <w:p w14:paraId="5420130F" w14:textId="77777777" w:rsidR="002115BE" w:rsidRPr="00ED4F84" w:rsidRDefault="002115BE" w:rsidP="00304372">
      <w:pPr>
        <w:rPr>
          <w:rFonts w:ascii="游ゴシック" w:hAnsi="游ゴシック" w:cs="游ゴシック Light"/>
        </w:rPr>
      </w:pPr>
    </w:p>
    <w:p w14:paraId="65206B75" w14:textId="77777777" w:rsidR="00650612" w:rsidRPr="00ED4F84" w:rsidRDefault="00650612" w:rsidP="00304372">
      <w:pPr>
        <w:rPr>
          <w:rFonts w:ascii="游ゴシック" w:hAnsi="游ゴシック" w:cs="游ゴシック Light"/>
        </w:rPr>
      </w:pPr>
    </w:p>
    <w:p w14:paraId="31650504" w14:textId="2579657D" w:rsidR="001C66B4" w:rsidRPr="00ED4F84" w:rsidRDefault="00B71140" w:rsidP="00CB16FE">
      <w:pPr>
        <w:pStyle w:val="1"/>
        <w:rPr>
          <w:rFonts w:ascii="游ゴシック" w:eastAsia="游ゴシック" w:hAnsi="游ゴシック"/>
          <w:b/>
          <w:bCs/>
        </w:rPr>
      </w:pPr>
      <w:r w:rsidRPr="00ED4F84">
        <w:rPr>
          <w:rFonts w:ascii="游ゴシック" w:eastAsia="游ゴシック" w:hAnsi="游ゴシック" w:hint="eastAsia"/>
          <w:b/>
          <w:bCs/>
        </w:rPr>
        <w:lastRenderedPageBreak/>
        <w:t>知見・教訓</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ED4F84" w14:paraId="7095075D" w14:textId="77777777" w:rsidTr="001E405A">
        <w:tc>
          <w:tcPr>
            <w:tcW w:w="8494" w:type="dxa"/>
            <w:shd w:val="clear" w:color="auto" w:fill="D9E2F3" w:themeFill="accent1" w:themeFillTint="33"/>
          </w:tcPr>
          <w:p w14:paraId="499B944C" w14:textId="29E85F42" w:rsidR="002115BE" w:rsidRPr="00ED4F84" w:rsidRDefault="00116F13" w:rsidP="00C97B7C">
            <w:pPr>
              <w:rPr>
                <w:rFonts w:ascii="游ゴシック" w:hAnsi="游ゴシック" w:cs="游ゴシック Light"/>
                <w:sz w:val="18"/>
                <w:szCs w:val="20"/>
              </w:rPr>
            </w:pPr>
            <w:r w:rsidRPr="00ED4F84">
              <w:rPr>
                <w:rFonts w:ascii="游ゴシック" w:hAnsi="游ゴシック" w:cs="游ゴシック Light" w:hint="eastAsia"/>
                <w:sz w:val="18"/>
                <w:szCs w:val="20"/>
              </w:rPr>
              <w:t>ここでは</w:t>
            </w:r>
            <w:r w:rsidR="00123100" w:rsidRPr="00ED4F84">
              <w:rPr>
                <w:rFonts w:ascii="游ゴシック" w:hAnsi="游ゴシック" w:cs="游ゴシック Light" w:hint="eastAsia"/>
                <w:b/>
                <w:bCs/>
                <w:sz w:val="18"/>
                <w:szCs w:val="20"/>
              </w:rPr>
              <w:t>事業の経験や学び</w:t>
            </w:r>
            <w:r w:rsidR="003251AC" w:rsidRPr="00ED4F84">
              <w:rPr>
                <w:rFonts w:ascii="游ゴシック" w:hAnsi="游ゴシック" w:cs="游ゴシック Light" w:hint="eastAsia"/>
                <w:b/>
                <w:bCs/>
                <w:sz w:val="18"/>
                <w:szCs w:val="20"/>
              </w:rPr>
              <w:t>から</w:t>
            </w:r>
            <w:r w:rsidR="00394CED" w:rsidRPr="00ED4F84">
              <w:rPr>
                <w:rFonts w:ascii="游ゴシック" w:hAnsi="游ゴシック" w:cs="游ゴシック Light" w:hint="eastAsia"/>
                <w:b/>
                <w:bCs/>
                <w:sz w:val="18"/>
                <w:szCs w:val="20"/>
              </w:rPr>
              <w:t>、将来、他の地域で実施される</w:t>
            </w:r>
            <w:r w:rsidR="00123100" w:rsidRPr="00ED4F84">
              <w:rPr>
                <w:rFonts w:ascii="游ゴシック" w:hAnsi="游ゴシック" w:cs="游ゴシック Light" w:hint="eastAsia"/>
                <w:b/>
                <w:bCs/>
                <w:sz w:val="18"/>
                <w:szCs w:val="20"/>
              </w:rPr>
              <w:t>類似課題への取組みに参考と</w:t>
            </w:r>
            <w:r w:rsidR="00394CED" w:rsidRPr="00ED4F84">
              <w:rPr>
                <w:rFonts w:ascii="游ゴシック" w:hAnsi="游ゴシック" w:cs="游ゴシック Light" w:hint="eastAsia"/>
                <w:b/>
                <w:bCs/>
                <w:sz w:val="18"/>
                <w:szCs w:val="20"/>
              </w:rPr>
              <w:t>なる</w:t>
            </w:r>
            <w:r w:rsidR="00BC474E" w:rsidRPr="00ED4F84">
              <w:rPr>
                <w:rFonts w:ascii="游ゴシック" w:hAnsi="游ゴシック" w:cs="游ゴシック Light" w:hint="eastAsia"/>
                <w:b/>
                <w:bCs/>
                <w:sz w:val="18"/>
                <w:szCs w:val="20"/>
              </w:rPr>
              <w:t>具体的な</w:t>
            </w:r>
            <w:r w:rsidR="00123100" w:rsidRPr="00ED4F84">
              <w:rPr>
                <w:rFonts w:ascii="游ゴシック" w:hAnsi="游ゴシック" w:cs="游ゴシック Light" w:hint="eastAsia"/>
                <w:b/>
                <w:bCs/>
                <w:sz w:val="18"/>
                <w:szCs w:val="20"/>
              </w:rPr>
              <w:t>教訓</w:t>
            </w:r>
            <w:r w:rsidR="00C20C4E" w:rsidRPr="00ED4F84">
              <w:rPr>
                <w:rFonts w:ascii="游ゴシック" w:hAnsi="游ゴシック" w:cs="游ゴシック Light" w:hint="eastAsia"/>
                <w:sz w:val="18"/>
                <w:szCs w:val="20"/>
              </w:rPr>
              <w:t>を記載し</w:t>
            </w:r>
            <w:r w:rsidR="00750C18" w:rsidRPr="00ED4F84">
              <w:rPr>
                <w:rFonts w:ascii="游ゴシック" w:hAnsi="游ゴシック" w:cs="游ゴシック Light" w:hint="eastAsia"/>
                <w:sz w:val="18"/>
                <w:szCs w:val="20"/>
              </w:rPr>
              <w:t>てください</w:t>
            </w:r>
            <w:r w:rsidR="00C20C4E" w:rsidRPr="00ED4F84">
              <w:rPr>
                <w:rFonts w:ascii="游ゴシック" w:hAnsi="游ゴシック" w:cs="游ゴシック Light" w:hint="eastAsia"/>
                <w:sz w:val="18"/>
                <w:szCs w:val="20"/>
              </w:rPr>
              <w:t>。</w:t>
            </w:r>
          </w:p>
        </w:tc>
      </w:tr>
    </w:tbl>
    <w:p w14:paraId="05DFE714" w14:textId="57B01B32" w:rsidR="008B22C9" w:rsidRPr="00ED4F84" w:rsidRDefault="008B22C9">
      <w:pPr>
        <w:widowControl/>
        <w:jc w:val="left"/>
        <w:rPr>
          <w:rFonts w:ascii="游ゴシック" w:hAnsi="游ゴシック" w:cs="游ゴシック Light"/>
        </w:rPr>
      </w:pPr>
    </w:p>
    <w:p w14:paraId="7D2EBDB4" w14:textId="0F5C322F" w:rsidR="00A61567" w:rsidRPr="00ED4F84" w:rsidRDefault="00870449" w:rsidP="00033172">
      <w:pPr>
        <w:pStyle w:val="1"/>
        <w:rPr>
          <w:rFonts w:ascii="游ゴシック" w:eastAsia="游ゴシック" w:hAnsi="游ゴシック"/>
          <w:b/>
          <w:bCs/>
        </w:rPr>
      </w:pPr>
      <w:r w:rsidRPr="00ED4F84">
        <w:rPr>
          <w:rFonts w:ascii="游ゴシック" w:eastAsia="游ゴシック" w:hAnsi="游ゴシック" w:hint="eastAsia"/>
          <w:b/>
          <w:bCs/>
        </w:rPr>
        <w:t>資料（別添）</w:t>
      </w:r>
      <w:bookmarkEnd w:id="0"/>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A61567" w:rsidRPr="00ED4F84" w14:paraId="12F07FF3" w14:textId="77777777" w:rsidTr="005064C3">
        <w:tc>
          <w:tcPr>
            <w:tcW w:w="8494" w:type="dxa"/>
            <w:shd w:val="clear" w:color="auto" w:fill="D9E2F3" w:themeFill="accent1" w:themeFillTint="33"/>
          </w:tcPr>
          <w:p w14:paraId="05309E67" w14:textId="19EA9D2C" w:rsidR="00A61567" w:rsidRPr="00ED4F84" w:rsidRDefault="00A61567" w:rsidP="00650612">
            <w:pPr>
              <w:spacing w:line="300" w:lineRule="exact"/>
              <w:rPr>
                <w:rFonts w:ascii="游ゴシック" w:hAnsi="游ゴシック" w:cs="游ゴシック Light"/>
                <w:sz w:val="18"/>
                <w:szCs w:val="20"/>
              </w:rPr>
            </w:pPr>
            <w:bookmarkStart w:id="2" w:name="_Hlk108081636"/>
            <w:r w:rsidRPr="00ED4F84">
              <w:rPr>
                <w:rFonts w:ascii="游ゴシック" w:hAnsi="游ゴシック" w:cs="游ゴシック Light" w:hint="eastAsia"/>
                <w:sz w:val="18"/>
                <w:szCs w:val="20"/>
              </w:rPr>
              <w:t>ここでは、以下のような事業の成果を伝える</w:t>
            </w:r>
            <w:r w:rsidR="00394CED" w:rsidRPr="00ED4F84">
              <w:rPr>
                <w:rFonts w:ascii="游ゴシック" w:hAnsi="游ゴシック" w:cs="游ゴシック Light" w:hint="eastAsia"/>
                <w:sz w:val="18"/>
                <w:szCs w:val="20"/>
              </w:rPr>
              <w:t>ために</w:t>
            </w:r>
            <w:r w:rsidRPr="00ED4F84">
              <w:rPr>
                <w:rFonts w:ascii="游ゴシック" w:hAnsi="游ゴシック" w:cs="游ゴシック Light" w:hint="eastAsia"/>
                <w:sz w:val="18"/>
                <w:szCs w:val="20"/>
              </w:rPr>
              <w:t>補強となる資料を別添でご提出ください。</w:t>
            </w:r>
          </w:p>
          <w:p w14:paraId="4804071B" w14:textId="77777777" w:rsidR="00A61567" w:rsidRPr="00ED4F84" w:rsidRDefault="00A61567" w:rsidP="00650612">
            <w:pPr>
              <w:pStyle w:val="a3"/>
              <w:numPr>
                <w:ilvl w:val="1"/>
                <w:numId w:val="2"/>
              </w:numPr>
              <w:spacing w:line="300" w:lineRule="exact"/>
              <w:ind w:leftChars="0"/>
              <w:rPr>
                <w:rFonts w:ascii="游ゴシック" w:eastAsia="游ゴシック" w:hAnsi="游ゴシック"/>
                <w:sz w:val="18"/>
                <w:szCs w:val="20"/>
              </w:rPr>
            </w:pPr>
            <w:r w:rsidRPr="00ED4F84">
              <w:rPr>
                <w:rFonts w:ascii="游ゴシック" w:eastAsia="游ゴシック" w:hAnsi="游ゴシック" w:hint="eastAsia"/>
                <w:sz w:val="18"/>
                <w:szCs w:val="20"/>
              </w:rPr>
              <w:t>事業の様子がわかる写真資料</w:t>
            </w:r>
          </w:p>
          <w:p w14:paraId="5D916867" w14:textId="77777777" w:rsidR="00A61567" w:rsidRPr="00ED4F84" w:rsidRDefault="00A61567" w:rsidP="00650612">
            <w:pPr>
              <w:pStyle w:val="a3"/>
              <w:numPr>
                <w:ilvl w:val="0"/>
                <w:numId w:val="0"/>
              </w:numPr>
              <w:spacing w:line="300" w:lineRule="exact"/>
              <w:ind w:left="840"/>
              <w:rPr>
                <w:rFonts w:ascii="游ゴシック" w:eastAsia="游ゴシック" w:hAnsi="游ゴシック"/>
                <w:sz w:val="18"/>
                <w:szCs w:val="20"/>
              </w:rPr>
            </w:pPr>
            <w:r w:rsidRPr="00ED4F84">
              <w:rPr>
                <w:rFonts w:ascii="游ゴシック" w:eastAsia="游ゴシック" w:hAnsi="游ゴシック" w:hint="eastAsia"/>
                <w:sz w:val="18"/>
                <w:szCs w:val="20"/>
              </w:rPr>
              <w:t>※公開可能な写真を貼付してください。（肖像権・著作権に十分にご注意ください）</w:t>
            </w:r>
          </w:p>
          <w:p w14:paraId="2E5F3034" w14:textId="77777777" w:rsidR="00A61567" w:rsidRPr="00ED4F84" w:rsidRDefault="00A61567" w:rsidP="00650612">
            <w:pPr>
              <w:pStyle w:val="a3"/>
              <w:numPr>
                <w:ilvl w:val="1"/>
                <w:numId w:val="2"/>
              </w:numPr>
              <w:spacing w:line="300" w:lineRule="exact"/>
              <w:ind w:leftChars="0"/>
              <w:rPr>
                <w:rFonts w:ascii="游ゴシック" w:eastAsia="游ゴシック" w:hAnsi="游ゴシック"/>
                <w:sz w:val="18"/>
                <w:szCs w:val="20"/>
              </w:rPr>
            </w:pPr>
            <w:r w:rsidRPr="00ED4F84">
              <w:rPr>
                <w:rFonts w:ascii="游ゴシック" w:eastAsia="游ゴシック" w:hAnsi="游ゴシック" w:hint="eastAsia"/>
                <w:sz w:val="18"/>
                <w:szCs w:val="20"/>
              </w:rPr>
              <w:t>広報活動の成果品、報道された記事</w:t>
            </w:r>
          </w:p>
          <w:p w14:paraId="14C90D3D" w14:textId="77777777" w:rsidR="00A61567" w:rsidRPr="00ED4F84" w:rsidRDefault="00A61567" w:rsidP="00650612">
            <w:pPr>
              <w:pStyle w:val="a3"/>
              <w:numPr>
                <w:ilvl w:val="1"/>
                <w:numId w:val="2"/>
              </w:numPr>
              <w:spacing w:line="300" w:lineRule="exact"/>
              <w:ind w:leftChars="0"/>
              <w:rPr>
                <w:rFonts w:ascii="游ゴシック" w:eastAsia="游ゴシック" w:hAnsi="游ゴシック"/>
                <w:sz w:val="18"/>
                <w:szCs w:val="18"/>
              </w:rPr>
            </w:pPr>
            <w:r w:rsidRPr="00ED4F84">
              <w:rPr>
                <w:rFonts w:ascii="游ゴシック" w:eastAsia="游ゴシック" w:hAnsi="游ゴシック" w:hint="eastAsia"/>
                <w:sz w:val="18"/>
                <w:szCs w:val="18"/>
              </w:rPr>
              <w:t>アンケート調査結果</w:t>
            </w:r>
            <w:r w:rsidRPr="00ED4F84">
              <w:rPr>
                <w:rFonts w:ascii="游ゴシック" w:eastAsia="游ゴシック" w:hAnsi="游ゴシック"/>
                <w:sz w:val="18"/>
                <w:szCs w:val="18"/>
              </w:rPr>
              <w:t>や実際に使用した調査票</w:t>
            </w:r>
          </w:p>
          <w:p w14:paraId="000DA88B" w14:textId="77777777" w:rsidR="00A61567" w:rsidRPr="00ED4F84" w:rsidRDefault="00A61567" w:rsidP="00650612">
            <w:pPr>
              <w:pStyle w:val="a3"/>
              <w:numPr>
                <w:ilvl w:val="1"/>
                <w:numId w:val="2"/>
              </w:numPr>
              <w:spacing w:line="300" w:lineRule="exact"/>
              <w:ind w:leftChars="0"/>
              <w:rPr>
                <w:rFonts w:ascii="游ゴシック" w:eastAsia="游ゴシック" w:hAnsi="游ゴシック"/>
                <w:sz w:val="18"/>
                <w:szCs w:val="18"/>
              </w:rPr>
            </w:pPr>
            <w:r w:rsidRPr="00ED4F84">
              <w:rPr>
                <w:rFonts w:ascii="游ゴシック" w:eastAsia="游ゴシック" w:hAnsi="游ゴシック" w:hint="eastAsia"/>
                <w:sz w:val="18"/>
                <w:szCs w:val="18"/>
              </w:rPr>
              <w:t>とりまとめられた白書</w:t>
            </w:r>
          </w:p>
          <w:p w14:paraId="270785A2" w14:textId="77777777" w:rsidR="00A61567" w:rsidRPr="00ED4F84" w:rsidRDefault="00A61567" w:rsidP="00650612">
            <w:pPr>
              <w:pStyle w:val="a3"/>
              <w:numPr>
                <w:ilvl w:val="1"/>
                <w:numId w:val="2"/>
              </w:numPr>
              <w:spacing w:line="300" w:lineRule="exact"/>
              <w:ind w:leftChars="0"/>
              <w:rPr>
                <w:rFonts w:ascii="游ゴシック" w:eastAsia="游ゴシック" w:hAnsi="游ゴシック"/>
                <w:sz w:val="18"/>
                <w:szCs w:val="18"/>
              </w:rPr>
            </w:pPr>
            <w:r w:rsidRPr="00ED4F84">
              <w:rPr>
                <w:rFonts w:ascii="游ゴシック" w:eastAsia="游ゴシック" w:hAnsi="游ゴシック"/>
                <w:sz w:val="18"/>
                <w:szCs w:val="18"/>
              </w:rPr>
              <w:t>論文、学会</w:t>
            </w:r>
            <w:r w:rsidRPr="00ED4F84">
              <w:rPr>
                <w:rFonts w:ascii="游ゴシック" w:eastAsia="游ゴシック" w:hAnsi="游ゴシック" w:hint="eastAsia"/>
                <w:sz w:val="18"/>
                <w:szCs w:val="18"/>
              </w:rPr>
              <w:t>発表</w:t>
            </w:r>
            <w:r w:rsidRPr="00ED4F84">
              <w:rPr>
                <w:rFonts w:ascii="游ゴシック" w:eastAsia="游ゴシック" w:hAnsi="游ゴシック"/>
                <w:sz w:val="18"/>
                <w:szCs w:val="18"/>
              </w:rPr>
              <w:t>資料</w:t>
            </w:r>
          </w:p>
          <w:p w14:paraId="669E66FA" w14:textId="77777777" w:rsidR="00A61567" w:rsidRPr="00ED4F84" w:rsidRDefault="00A61567" w:rsidP="00650612">
            <w:pPr>
              <w:pStyle w:val="a3"/>
              <w:numPr>
                <w:ilvl w:val="1"/>
                <w:numId w:val="2"/>
              </w:numPr>
              <w:spacing w:line="300" w:lineRule="exact"/>
              <w:ind w:leftChars="0"/>
              <w:rPr>
                <w:rFonts w:ascii="游ゴシック" w:eastAsia="游ゴシック" w:hAnsi="游ゴシック"/>
                <w:sz w:val="18"/>
                <w:szCs w:val="18"/>
              </w:rPr>
            </w:pPr>
            <w:r w:rsidRPr="00ED4F84">
              <w:rPr>
                <w:rFonts w:ascii="游ゴシック" w:eastAsia="游ゴシック" w:hAnsi="游ゴシック" w:hint="eastAsia"/>
                <w:sz w:val="18"/>
                <w:szCs w:val="18"/>
              </w:rPr>
              <w:t>特許　など</w:t>
            </w:r>
          </w:p>
          <w:p w14:paraId="65E1651A" w14:textId="77777777" w:rsidR="00A61567" w:rsidRPr="00ED4F84" w:rsidRDefault="00A61567" w:rsidP="00650612">
            <w:pPr>
              <w:spacing w:line="300" w:lineRule="exact"/>
              <w:ind w:firstLineChars="200" w:firstLine="360"/>
              <w:rPr>
                <w:rFonts w:ascii="游ゴシック" w:hAnsi="游ゴシック"/>
                <w:sz w:val="18"/>
                <w:szCs w:val="18"/>
              </w:rPr>
            </w:pPr>
            <w:r w:rsidRPr="00ED4F84">
              <w:rPr>
                <w:rFonts w:ascii="游ゴシック" w:hAnsi="游ゴシック" w:hint="eastAsia"/>
                <w:color w:val="FF0000"/>
                <w:sz w:val="18"/>
                <w:szCs w:val="18"/>
              </w:rPr>
              <w:t>※過去に提出したものは再提出していただく必要はございません。</w:t>
            </w:r>
          </w:p>
        </w:tc>
      </w:tr>
      <w:bookmarkEnd w:id="2"/>
    </w:tbl>
    <w:p w14:paraId="6CC81E1D" w14:textId="77777777" w:rsidR="00650612" w:rsidRPr="00ED4F84" w:rsidRDefault="00650612" w:rsidP="00A61567">
      <w:pPr>
        <w:widowControl/>
        <w:jc w:val="left"/>
        <w:rPr>
          <w:rFonts w:ascii="游ゴシック" w:hAnsi="游ゴシック"/>
        </w:rPr>
      </w:pPr>
    </w:p>
    <w:p w14:paraId="0C3910EE" w14:textId="77777777" w:rsidR="00650612" w:rsidRPr="00ED4F84" w:rsidRDefault="00650612" w:rsidP="00A61567">
      <w:pPr>
        <w:widowControl/>
        <w:jc w:val="left"/>
        <w:rPr>
          <w:rFonts w:ascii="游ゴシック" w:hAnsi="游ゴシック"/>
        </w:rPr>
      </w:pPr>
    </w:p>
    <w:p w14:paraId="3610EF68" w14:textId="600B8DD8" w:rsidR="00A61567" w:rsidRPr="00ED4F84" w:rsidRDefault="00A61567" w:rsidP="00A61567">
      <w:pPr>
        <w:widowControl/>
        <w:jc w:val="left"/>
        <w:rPr>
          <w:rFonts w:ascii="游ゴシック" w:hAnsi="游ゴシック"/>
        </w:rPr>
      </w:pPr>
      <w:r w:rsidRPr="00ED4F84">
        <w:rPr>
          <w:rFonts w:ascii="游ゴシック" w:hAnsi="游ゴシック" w:hint="eastAsia"/>
        </w:rPr>
        <w:t>■参考</w:t>
      </w:r>
      <w:r w:rsidR="00650612" w:rsidRPr="00ED4F84">
        <w:rPr>
          <w:rFonts w:ascii="游ゴシック" w:hAnsi="游ゴシック" w:hint="eastAsia"/>
        </w:rPr>
        <w:t>■</w:t>
      </w:r>
    </w:p>
    <w:p w14:paraId="6E8703E7" w14:textId="5F311285" w:rsidR="00A61567" w:rsidRPr="00ED4F84" w:rsidRDefault="00A61567" w:rsidP="00A61567">
      <w:pPr>
        <w:widowControl/>
        <w:jc w:val="left"/>
        <w:rPr>
          <w:rFonts w:ascii="游ゴシック" w:hAnsi="游ゴシック"/>
          <w:sz w:val="18"/>
          <w:szCs w:val="20"/>
        </w:rPr>
      </w:pPr>
      <w:r w:rsidRPr="00ED4F84">
        <w:rPr>
          <w:rFonts w:ascii="游ゴシック" w:hAnsi="游ゴシック" w:hint="eastAsia"/>
          <w:sz w:val="18"/>
          <w:szCs w:val="20"/>
        </w:rPr>
        <w:t>調査概要を記載する際は、下記記載例をご参照ください。</w:t>
      </w:r>
    </w:p>
    <w:tbl>
      <w:tblPr>
        <w:tblStyle w:val="a5"/>
        <w:tblW w:w="0" w:type="auto"/>
        <w:tblLook w:val="04A0" w:firstRow="1" w:lastRow="0" w:firstColumn="1" w:lastColumn="0" w:noHBand="0" w:noVBand="1"/>
      </w:tblPr>
      <w:tblGrid>
        <w:gridCol w:w="8494"/>
      </w:tblGrid>
      <w:tr w:rsidR="00A61567" w:rsidRPr="00ED4F84" w14:paraId="31C88DF2" w14:textId="77777777" w:rsidTr="005064C3">
        <w:tc>
          <w:tcPr>
            <w:tcW w:w="8494" w:type="dxa"/>
          </w:tcPr>
          <w:p w14:paraId="4CAD998C"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【定量的な評価の場合】</w:t>
            </w:r>
          </w:p>
          <w:p w14:paraId="3AE8679A"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◎短期アウトカム～～の評価</w:t>
            </w:r>
          </w:p>
          <w:p w14:paraId="00DB4D53"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１）調査方法</w:t>
            </w:r>
          </w:p>
          <w:p w14:paraId="78321C7A"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・アンケート調査（主な項目は～）</w:t>
            </w:r>
          </w:p>
          <w:p w14:paraId="357B5E6C"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２）調査実施時期</w:t>
            </w:r>
          </w:p>
          <w:p w14:paraId="58E21C0A"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・2022年XX～2022年XX</w:t>
            </w:r>
          </w:p>
          <w:p w14:paraId="755A9E6C"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３）調査対象者</w:t>
            </w:r>
          </w:p>
          <w:p w14:paraId="307C7991"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・事業の対象となったXX人のうち，XX人を無作為抽出にて選定し～。回収者数X人（回収率X％）であった。</w:t>
            </w:r>
          </w:p>
          <w:p w14:paraId="32506B8B"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４）分析方法</w:t>
            </w:r>
          </w:p>
          <w:p w14:paraId="523A925B"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・xxとxxについてクロス集計（カイ二乗検定，残差分析）を行った。</w:t>
            </w:r>
          </w:p>
          <w:p w14:paraId="2C0D8540"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【定性的な評価の場合】</w:t>
            </w:r>
          </w:p>
          <w:p w14:paraId="1DBDBA13"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◎短期アウトカム～～の評価</w:t>
            </w:r>
          </w:p>
          <w:p w14:paraId="12982BDE"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１）調査方法</w:t>
            </w:r>
          </w:p>
          <w:p w14:paraId="72D7A9A1"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・訪問面接調査（半構造化面接）</w:t>
            </w:r>
          </w:p>
          <w:p w14:paraId="5693785A"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２）調査実施時期</w:t>
            </w:r>
          </w:p>
          <w:p w14:paraId="727D0011"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・2022年XX～2022年XX</w:t>
            </w:r>
          </w:p>
          <w:p w14:paraId="4078712E"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３）調査対象者</w:t>
            </w:r>
          </w:p>
          <w:p w14:paraId="679AC5DA"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・事業の対象となったXX人のうち，最も特徴的な変化を示したX人を対象にした。その選定方法として～。</w:t>
            </w:r>
          </w:p>
          <w:p w14:paraId="37A53BB9"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４）分析方法</w:t>
            </w:r>
          </w:p>
          <w:p w14:paraId="58F107E4" w14:textId="77777777" w:rsidR="00A61567" w:rsidRPr="00ED4F84" w:rsidRDefault="00A61567" w:rsidP="00650612">
            <w:pPr>
              <w:widowControl/>
              <w:shd w:val="clear" w:color="auto" w:fill="FFFFFF"/>
              <w:spacing w:line="280" w:lineRule="exact"/>
              <w:jc w:val="left"/>
              <w:rPr>
                <w:rFonts w:ascii="游ゴシック" w:hAnsi="游ゴシック" w:cs="ＭＳ Ｐゴシック"/>
                <w:color w:val="000000"/>
                <w:kern w:val="0"/>
                <w:sz w:val="18"/>
                <w:szCs w:val="18"/>
              </w:rPr>
            </w:pPr>
            <w:r w:rsidRPr="00ED4F84">
              <w:rPr>
                <w:rFonts w:ascii="游ゴシック" w:hAnsi="游ゴシック" w:cs="ＭＳ Ｐゴシック" w:hint="eastAsia"/>
                <w:color w:val="000000"/>
                <w:kern w:val="0"/>
                <w:sz w:val="18"/>
                <w:szCs w:val="18"/>
              </w:rPr>
              <w:t>・調査から得られたエピソードをロジックモデルの枠組みで分析した。</w:t>
            </w:r>
          </w:p>
        </w:tc>
      </w:tr>
    </w:tbl>
    <w:p w14:paraId="2C251BFD" w14:textId="4D4C70B7" w:rsidR="005B5372" w:rsidRPr="00ED4F84" w:rsidRDefault="005B5372" w:rsidP="50995A59">
      <w:pPr>
        <w:rPr>
          <w:rFonts w:ascii="游ゴシック" w:hAnsi="游ゴシック" w:cs="游ゴシック Light"/>
        </w:rPr>
      </w:pPr>
    </w:p>
    <w:sectPr w:rsidR="005B5372" w:rsidRPr="00ED4F84" w:rsidSect="00CF7FE4">
      <w:headerReference w:type="default" r:id="rId8"/>
      <w:footerReference w:type="default" r:id="rId9"/>
      <w:pgSz w:w="11906" w:h="16838"/>
      <w:pgMar w:top="1985" w:right="1701" w:bottom="1418" w:left="1701" w:header="851" w:footer="53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F9698" w14:textId="77777777" w:rsidR="00EE0F2E" w:rsidRDefault="00EE0F2E" w:rsidP="00704D97">
      <w:r>
        <w:separator/>
      </w:r>
    </w:p>
  </w:endnote>
  <w:endnote w:type="continuationSeparator" w:id="0">
    <w:p w14:paraId="2B4A0277" w14:textId="77777777" w:rsidR="00EE0F2E" w:rsidRDefault="00EE0F2E" w:rsidP="00704D97">
      <w:r>
        <w:continuationSeparator/>
      </w:r>
    </w:p>
  </w:endnote>
  <w:endnote w:type="continuationNotice" w:id="1">
    <w:p w14:paraId="1D9FF8EF" w14:textId="77777777" w:rsidR="00EE0F2E" w:rsidRDefault="00EE0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890395"/>
      <w:docPartObj>
        <w:docPartGallery w:val="Page Numbers (Bottom of Page)"/>
        <w:docPartUnique/>
      </w:docPartObj>
    </w:sdtPr>
    <w:sdtContent>
      <w:p w14:paraId="0E6BEC4D" w14:textId="08CCE14F" w:rsidR="00BC6306" w:rsidRDefault="00BC6306">
        <w:pPr>
          <w:pStyle w:val="a8"/>
          <w:jc w:val="center"/>
        </w:pPr>
        <w:r>
          <w:fldChar w:fldCharType="begin"/>
        </w:r>
        <w:r>
          <w:instrText>PAGE   \* MERGEFORMAT</w:instrText>
        </w:r>
        <w:r>
          <w:fldChar w:fldCharType="separate"/>
        </w:r>
        <w:r>
          <w:rPr>
            <w:lang w:val="ja-JP"/>
          </w:rPr>
          <w:t>2</w:t>
        </w:r>
        <w:r>
          <w:fldChar w:fldCharType="end"/>
        </w:r>
      </w:p>
    </w:sdtContent>
  </w:sdt>
  <w:p w14:paraId="6B43E973" w14:textId="77777777" w:rsidR="00704D97" w:rsidRDefault="00704D9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A06B4" w14:textId="77777777" w:rsidR="00EE0F2E" w:rsidRDefault="00EE0F2E" w:rsidP="00704D97">
      <w:r>
        <w:separator/>
      </w:r>
    </w:p>
  </w:footnote>
  <w:footnote w:type="continuationSeparator" w:id="0">
    <w:p w14:paraId="073502E4" w14:textId="77777777" w:rsidR="00EE0F2E" w:rsidRDefault="00EE0F2E" w:rsidP="00704D97">
      <w:r>
        <w:continuationSeparator/>
      </w:r>
    </w:p>
  </w:footnote>
  <w:footnote w:type="continuationNotice" w:id="1">
    <w:p w14:paraId="3BE91A74" w14:textId="77777777" w:rsidR="00EE0F2E" w:rsidRDefault="00EE0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BE0B" w14:textId="2ED1D2BF" w:rsidR="004A3CEE" w:rsidRPr="00BB1EAD" w:rsidRDefault="00B03D3F" w:rsidP="00A21DAD">
    <w:pPr>
      <w:pStyle w:val="a6"/>
      <w:jc w:val="right"/>
      <w:rPr>
        <w:sz w:val="18"/>
        <w:szCs w:val="20"/>
        <w:lang w:eastAsia="zh-TW"/>
      </w:rPr>
    </w:pPr>
    <w:r w:rsidRPr="00BB1EAD">
      <w:rPr>
        <w:rFonts w:hint="eastAsia"/>
        <w:sz w:val="18"/>
        <w:szCs w:val="20"/>
        <w:lang w:eastAsia="zh-TW"/>
      </w:rPr>
      <w:t>【通常枠資金分配団体用】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486"/>
    <w:multiLevelType w:val="multilevel"/>
    <w:tmpl w:val="50B46FFE"/>
    <w:lvl w:ilvl="0">
      <w:start w:val="4"/>
      <w:numFmt w:val="decimalFullWidth"/>
      <w:lvlText w:val="（%1）"/>
      <w:lvlJc w:val="left"/>
      <w:pPr>
        <w:ind w:left="770" w:hanging="590"/>
      </w:pPr>
      <w:rPr>
        <w:rFonts w:hint="eastAsia"/>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ascii="游ゴシック" w:eastAsia="游ゴシック" w:hAnsi="游ゴシック" w:cstheme="minorBidi" w:hint="eastAsia"/>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1" w15:restartNumberingAfterBreak="0">
    <w:nsid w:val="068B278F"/>
    <w:multiLevelType w:val="hybridMultilevel"/>
    <w:tmpl w:val="BA28464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4065D0E"/>
    <w:multiLevelType w:val="multilevel"/>
    <w:tmpl w:val="CEE479A6"/>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3" w15:restartNumberingAfterBreak="0">
    <w:nsid w:val="2E50709F"/>
    <w:multiLevelType w:val="multilevel"/>
    <w:tmpl w:val="022A4106"/>
    <w:lvl w:ilvl="0">
      <w:start w:val="1"/>
      <w:numFmt w:val="decimalFullWidth"/>
      <w:suff w:val="nothing"/>
      <w:lvlText w:val="%1"/>
      <w:lvlJc w:val="left"/>
      <w:pPr>
        <w:ind w:left="0" w:firstLine="0"/>
      </w:pPr>
      <w:rPr>
        <w:rFonts w:hint="eastAsia"/>
      </w:rPr>
    </w:lvl>
    <w:lvl w:ilvl="1">
      <w:start w:val="1"/>
      <w:numFmt w:val="decimalFullWidth"/>
      <w:suff w:val="nothing"/>
      <w:lvlText w:val="８-%2"/>
      <w:lvlJc w:val="left"/>
      <w:pPr>
        <w:ind w:left="0" w:firstLine="284"/>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4" w15:restartNumberingAfterBreak="0">
    <w:nsid w:val="3FCC4173"/>
    <w:multiLevelType w:val="hybridMultilevel"/>
    <w:tmpl w:val="4BAA158A"/>
    <w:lvl w:ilvl="0" w:tplc="0409000B">
      <w:start w:val="1"/>
      <w:numFmt w:val="bullet"/>
      <w:lvlText w:val=""/>
      <w:lvlJc w:val="left"/>
      <w:pPr>
        <w:ind w:left="1433" w:hanging="440"/>
      </w:pPr>
      <w:rPr>
        <w:rFonts w:ascii="Wingdings" w:hAnsi="Wingdings" w:hint="default"/>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5" w15:restartNumberingAfterBreak="0">
    <w:nsid w:val="424B7737"/>
    <w:multiLevelType w:val="multilevel"/>
    <w:tmpl w:val="3F643BAC"/>
    <w:lvl w:ilvl="0">
      <w:start w:val="1"/>
      <w:numFmt w:val="decimalFullWidth"/>
      <w:pStyle w:val="3"/>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6" w15:restartNumberingAfterBreak="0">
    <w:nsid w:val="4396091F"/>
    <w:multiLevelType w:val="multilevel"/>
    <w:tmpl w:val="13224F02"/>
    <w:lvl w:ilvl="0">
      <w:start w:val="1"/>
      <w:numFmt w:val="decimalFullWidth"/>
      <w:suff w:val="nothing"/>
      <w:lvlText w:val="%1"/>
      <w:lvlJc w:val="left"/>
      <w:pPr>
        <w:ind w:left="0" w:firstLine="0"/>
      </w:pPr>
      <w:rPr>
        <w:rFonts w:hint="eastAsia"/>
      </w:rPr>
    </w:lvl>
    <w:lvl w:ilvl="1">
      <w:start w:val="1"/>
      <w:numFmt w:val="decimalFullWidth"/>
      <w:suff w:val="nothing"/>
      <w:lvlText w:val="４-%2"/>
      <w:lvlJc w:val="left"/>
      <w:pPr>
        <w:ind w:left="0" w:firstLine="284"/>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 w15:restartNumberingAfterBreak="0">
    <w:nsid w:val="49A173C3"/>
    <w:multiLevelType w:val="hybridMultilevel"/>
    <w:tmpl w:val="BD5ABC2C"/>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AA42758"/>
    <w:multiLevelType w:val="multilevel"/>
    <w:tmpl w:val="C8A61024"/>
    <w:lvl w:ilvl="0">
      <w:start w:val="1"/>
      <w:numFmt w:val="decimalFullWidth"/>
      <w:suff w:val="nothing"/>
      <w:lvlText w:val="%1"/>
      <w:lvlJc w:val="left"/>
      <w:pPr>
        <w:ind w:left="0" w:firstLine="0"/>
      </w:pPr>
      <w:rPr>
        <w:rFonts w:hint="eastAsia"/>
      </w:rPr>
    </w:lvl>
    <w:lvl w:ilvl="1">
      <w:start w:val="1"/>
      <w:numFmt w:val="decimalFullWidth"/>
      <w:suff w:val="nothing"/>
      <w:lvlText w:val="８-%2"/>
      <w:lvlJc w:val="left"/>
      <w:pPr>
        <w:ind w:left="0" w:firstLine="284"/>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9" w15:restartNumberingAfterBreak="0">
    <w:nsid w:val="4D6F6C18"/>
    <w:multiLevelType w:val="multilevel"/>
    <w:tmpl w:val="B404B09C"/>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10" w15:restartNumberingAfterBreak="0">
    <w:nsid w:val="4EA013DF"/>
    <w:multiLevelType w:val="hybridMultilevel"/>
    <w:tmpl w:val="EA381F5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EBB2DAB"/>
    <w:multiLevelType w:val="multilevel"/>
    <w:tmpl w:val="79E60998"/>
    <w:lvl w:ilvl="0">
      <w:start w:val="1"/>
      <w:numFmt w:val="decimalFullWidth"/>
      <w:lvlText w:val="（%1）"/>
      <w:lvlJc w:val="left"/>
      <w:pPr>
        <w:ind w:left="770" w:hanging="590"/>
      </w:pPr>
      <w:rPr>
        <w:rFonts w:hint="eastAsia"/>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ascii="游ゴシック" w:eastAsia="游ゴシック" w:hAnsi="游ゴシック" w:cstheme="minorBidi"/>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12" w15:restartNumberingAfterBreak="0">
    <w:nsid w:val="561E0ED2"/>
    <w:multiLevelType w:val="hybridMultilevel"/>
    <w:tmpl w:val="808E5D08"/>
    <w:lvl w:ilvl="0" w:tplc="62E08EB6">
      <w:start w:val="3"/>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3" w15:restartNumberingAfterBreak="0">
    <w:nsid w:val="56A66A2C"/>
    <w:multiLevelType w:val="multilevel"/>
    <w:tmpl w:val="FF40F06C"/>
    <w:lvl w:ilvl="0">
      <w:start w:val="1"/>
      <w:numFmt w:val="decimalFullWidth"/>
      <w:suff w:val="nothing"/>
      <w:lvlText w:val="%1"/>
      <w:lvlJc w:val="left"/>
      <w:pPr>
        <w:ind w:left="0" w:firstLine="0"/>
      </w:pPr>
      <w:rPr>
        <w:rFonts w:hint="eastAsia"/>
      </w:rPr>
    </w:lvl>
    <w:lvl w:ilvl="1">
      <w:start w:val="1"/>
      <w:numFmt w:val="decimalFullWidth"/>
      <w:suff w:val="nothing"/>
      <w:lvlText w:val="８-%2"/>
      <w:lvlJc w:val="left"/>
      <w:pPr>
        <w:ind w:left="0" w:firstLine="284"/>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4" w15:restartNumberingAfterBreak="0">
    <w:nsid w:val="587540D1"/>
    <w:multiLevelType w:val="multilevel"/>
    <w:tmpl w:val="CC4C2592"/>
    <w:lvl w:ilvl="0">
      <w:start w:val="1"/>
      <w:numFmt w:val="decimalFullWidth"/>
      <w:suff w:val="nothing"/>
      <w:lvlText w:val="%1"/>
      <w:lvlJc w:val="left"/>
      <w:pPr>
        <w:ind w:left="0" w:firstLine="0"/>
      </w:pPr>
      <w:rPr>
        <w:rFonts w:hint="eastAsia"/>
      </w:rPr>
    </w:lvl>
    <w:lvl w:ilvl="1">
      <w:start w:val="1"/>
      <w:numFmt w:val="decimalFullWidth"/>
      <w:pStyle w:val="2"/>
      <w:suff w:val="nothing"/>
      <w:lvlText w:val="８-%2"/>
      <w:lvlJc w:val="left"/>
      <w:pPr>
        <w:ind w:left="0" w:firstLine="284"/>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5" w15:restartNumberingAfterBreak="0">
    <w:nsid w:val="5C5A25D8"/>
    <w:multiLevelType w:val="hybridMultilevel"/>
    <w:tmpl w:val="F19447C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943610"/>
    <w:multiLevelType w:val="hybridMultilevel"/>
    <w:tmpl w:val="9084B6C2"/>
    <w:lvl w:ilvl="0" w:tplc="0409000B">
      <w:start w:val="1"/>
      <w:numFmt w:val="bullet"/>
      <w:lvlText w:val=""/>
      <w:lvlJc w:val="left"/>
      <w:pPr>
        <w:ind w:left="1340" w:hanging="440"/>
      </w:pPr>
      <w:rPr>
        <w:rFonts w:ascii="Wingdings" w:hAnsi="Wingdings" w:hint="default"/>
      </w:rPr>
    </w:lvl>
    <w:lvl w:ilvl="1" w:tplc="0409000B" w:tentative="1">
      <w:start w:val="1"/>
      <w:numFmt w:val="bullet"/>
      <w:lvlText w:val=""/>
      <w:lvlJc w:val="left"/>
      <w:pPr>
        <w:ind w:left="1780" w:hanging="440"/>
      </w:pPr>
      <w:rPr>
        <w:rFonts w:ascii="Wingdings" w:hAnsi="Wingdings" w:hint="default"/>
      </w:rPr>
    </w:lvl>
    <w:lvl w:ilvl="2" w:tplc="0409000D"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B" w:tentative="1">
      <w:start w:val="1"/>
      <w:numFmt w:val="bullet"/>
      <w:lvlText w:val=""/>
      <w:lvlJc w:val="left"/>
      <w:pPr>
        <w:ind w:left="3100" w:hanging="440"/>
      </w:pPr>
      <w:rPr>
        <w:rFonts w:ascii="Wingdings" w:hAnsi="Wingdings" w:hint="default"/>
      </w:rPr>
    </w:lvl>
    <w:lvl w:ilvl="5" w:tplc="0409000D"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B" w:tentative="1">
      <w:start w:val="1"/>
      <w:numFmt w:val="bullet"/>
      <w:lvlText w:val=""/>
      <w:lvlJc w:val="left"/>
      <w:pPr>
        <w:ind w:left="4420" w:hanging="440"/>
      </w:pPr>
      <w:rPr>
        <w:rFonts w:ascii="Wingdings" w:hAnsi="Wingdings" w:hint="default"/>
      </w:rPr>
    </w:lvl>
    <w:lvl w:ilvl="8" w:tplc="0409000D" w:tentative="1">
      <w:start w:val="1"/>
      <w:numFmt w:val="bullet"/>
      <w:lvlText w:val=""/>
      <w:lvlJc w:val="left"/>
      <w:pPr>
        <w:ind w:left="4860" w:hanging="440"/>
      </w:pPr>
      <w:rPr>
        <w:rFonts w:ascii="Wingdings" w:hAnsi="Wingdings" w:hint="default"/>
      </w:rPr>
    </w:lvl>
  </w:abstractNum>
  <w:abstractNum w:abstractNumId="17" w15:restartNumberingAfterBreak="0">
    <w:nsid w:val="6286757C"/>
    <w:multiLevelType w:val="hybridMultilevel"/>
    <w:tmpl w:val="F206833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0D1F36"/>
    <w:multiLevelType w:val="hybridMultilevel"/>
    <w:tmpl w:val="0C04559E"/>
    <w:lvl w:ilvl="0" w:tplc="BAC49C18">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EF6BFE"/>
    <w:multiLevelType w:val="hybridMultilevel"/>
    <w:tmpl w:val="8EA61390"/>
    <w:lvl w:ilvl="0" w:tplc="0409000B">
      <w:start w:val="1"/>
      <w:numFmt w:val="bullet"/>
      <w:lvlText w:val=""/>
      <w:lvlJc w:val="left"/>
      <w:pPr>
        <w:ind w:left="1339" w:hanging="440"/>
      </w:pPr>
      <w:rPr>
        <w:rFonts w:ascii="Wingdings" w:hAnsi="Wingdings" w:hint="default"/>
      </w:rPr>
    </w:lvl>
    <w:lvl w:ilvl="1" w:tplc="0409000B" w:tentative="1">
      <w:start w:val="1"/>
      <w:numFmt w:val="bullet"/>
      <w:lvlText w:val=""/>
      <w:lvlJc w:val="left"/>
      <w:pPr>
        <w:ind w:left="1779" w:hanging="440"/>
      </w:pPr>
      <w:rPr>
        <w:rFonts w:ascii="Wingdings" w:hAnsi="Wingdings" w:hint="default"/>
      </w:rPr>
    </w:lvl>
    <w:lvl w:ilvl="2" w:tplc="0409000D" w:tentative="1">
      <w:start w:val="1"/>
      <w:numFmt w:val="bullet"/>
      <w:lvlText w:val=""/>
      <w:lvlJc w:val="left"/>
      <w:pPr>
        <w:ind w:left="2219" w:hanging="440"/>
      </w:pPr>
      <w:rPr>
        <w:rFonts w:ascii="Wingdings" w:hAnsi="Wingdings" w:hint="default"/>
      </w:rPr>
    </w:lvl>
    <w:lvl w:ilvl="3" w:tplc="04090001" w:tentative="1">
      <w:start w:val="1"/>
      <w:numFmt w:val="bullet"/>
      <w:lvlText w:val=""/>
      <w:lvlJc w:val="left"/>
      <w:pPr>
        <w:ind w:left="2659" w:hanging="440"/>
      </w:pPr>
      <w:rPr>
        <w:rFonts w:ascii="Wingdings" w:hAnsi="Wingdings" w:hint="default"/>
      </w:rPr>
    </w:lvl>
    <w:lvl w:ilvl="4" w:tplc="0409000B" w:tentative="1">
      <w:start w:val="1"/>
      <w:numFmt w:val="bullet"/>
      <w:lvlText w:val=""/>
      <w:lvlJc w:val="left"/>
      <w:pPr>
        <w:ind w:left="3099" w:hanging="440"/>
      </w:pPr>
      <w:rPr>
        <w:rFonts w:ascii="Wingdings" w:hAnsi="Wingdings" w:hint="default"/>
      </w:rPr>
    </w:lvl>
    <w:lvl w:ilvl="5" w:tplc="0409000D" w:tentative="1">
      <w:start w:val="1"/>
      <w:numFmt w:val="bullet"/>
      <w:lvlText w:val=""/>
      <w:lvlJc w:val="left"/>
      <w:pPr>
        <w:ind w:left="3539" w:hanging="440"/>
      </w:pPr>
      <w:rPr>
        <w:rFonts w:ascii="Wingdings" w:hAnsi="Wingdings" w:hint="default"/>
      </w:rPr>
    </w:lvl>
    <w:lvl w:ilvl="6" w:tplc="04090001" w:tentative="1">
      <w:start w:val="1"/>
      <w:numFmt w:val="bullet"/>
      <w:lvlText w:val=""/>
      <w:lvlJc w:val="left"/>
      <w:pPr>
        <w:ind w:left="3979" w:hanging="440"/>
      </w:pPr>
      <w:rPr>
        <w:rFonts w:ascii="Wingdings" w:hAnsi="Wingdings" w:hint="default"/>
      </w:rPr>
    </w:lvl>
    <w:lvl w:ilvl="7" w:tplc="0409000B" w:tentative="1">
      <w:start w:val="1"/>
      <w:numFmt w:val="bullet"/>
      <w:lvlText w:val=""/>
      <w:lvlJc w:val="left"/>
      <w:pPr>
        <w:ind w:left="4419" w:hanging="440"/>
      </w:pPr>
      <w:rPr>
        <w:rFonts w:ascii="Wingdings" w:hAnsi="Wingdings" w:hint="default"/>
      </w:rPr>
    </w:lvl>
    <w:lvl w:ilvl="8" w:tplc="0409000D" w:tentative="1">
      <w:start w:val="1"/>
      <w:numFmt w:val="bullet"/>
      <w:lvlText w:val=""/>
      <w:lvlJc w:val="left"/>
      <w:pPr>
        <w:ind w:left="4859" w:hanging="440"/>
      </w:pPr>
      <w:rPr>
        <w:rFonts w:ascii="Wingdings" w:hAnsi="Wingdings" w:hint="default"/>
      </w:rPr>
    </w:lvl>
  </w:abstractNum>
  <w:abstractNum w:abstractNumId="20" w15:restartNumberingAfterBreak="0">
    <w:nsid w:val="6CC05750"/>
    <w:multiLevelType w:val="multilevel"/>
    <w:tmpl w:val="AF2A83C4"/>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21" w15:restartNumberingAfterBreak="0">
    <w:nsid w:val="759825B9"/>
    <w:multiLevelType w:val="hybridMultilevel"/>
    <w:tmpl w:val="74BE1696"/>
    <w:lvl w:ilvl="0" w:tplc="348C3226">
      <w:start w:val="1"/>
      <w:numFmt w:val="decimalFullWidth"/>
      <w:pStyle w:val="midasi4"/>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527021010">
    <w:abstractNumId w:val="17"/>
  </w:num>
  <w:num w:numId="2" w16cid:durableId="617563094">
    <w:abstractNumId w:val="15"/>
  </w:num>
  <w:num w:numId="3" w16cid:durableId="886994525">
    <w:abstractNumId w:val="21"/>
  </w:num>
  <w:num w:numId="4" w16cid:durableId="1030186841">
    <w:abstractNumId w:val="18"/>
  </w:num>
  <w:num w:numId="5" w16cid:durableId="1618444267">
    <w:abstractNumId w:val="11"/>
  </w:num>
  <w:num w:numId="6" w16cid:durableId="1882592271">
    <w:abstractNumId w:val="2"/>
  </w:num>
  <w:num w:numId="7" w16cid:durableId="1736123388">
    <w:abstractNumId w:val="5"/>
  </w:num>
  <w:num w:numId="8" w16cid:durableId="573245830">
    <w:abstractNumId w:val="20"/>
  </w:num>
  <w:num w:numId="9" w16cid:durableId="235945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467204">
    <w:abstractNumId w:val="13"/>
    <w:lvlOverride w:ilvl="0">
      <w:lvl w:ilvl="0">
        <w:start w:val="1"/>
        <w:numFmt w:val="decimalFullWidth"/>
        <w:suff w:val="nothing"/>
        <w:lvlText w:val="%1"/>
        <w:lvlJc w:val="left"/>
        <w:pPr>
          <w:ind w:left="0" w:firstLine="0"/>
        </w:pPr>
        <w:rPr>
          <w:rFonts w:hint="eastAsia"/>
        </w:rPr>
      </w:lvl>
    </w:lvlOverride>
    <w:lvlOverride w:ilvl="1">
      <w:lvl w:ilvl="1">
        <w:start w:val="1"/>
        <w:numFmt w:val="decimalFullWidth"/>
        <w:suff w:val="nothing"/>
        <w:lvlText w:val="４-%2"/>
        <w:lvlJc w:val="left"/>
        <w:pPr>
          <w:ind w:left="0" w:firstLine="284"/>
        </w:pPr>
        <w:rPr>
          <w:rFonts w:hint="eastAsia"/>
        </w:rPr>
      </w:lvl>
    </w:lvlOverride>
    <w:lvlOverride w:ilvl="2">
      <w:lvl w:ilvl="2">
        <w:start w:val="1"/>
        <w:numFmt w:val="decimalFullWidth"/>
        <w:suff w:val="nothing"/>
        <w:lvlText w:val="%1-%2-%3"/>
        <w:lvlJc w:val="left"/>
        <w:pPr>
          <w:ind w:left="0" w:firstLine="0"/>
        </w:pPr>
        <w:rPr>
          <w:rFonts w:hint="eastAsia"/>
        </w:rPr>
      </w:lvl>
    </w:lvlOverride>
    <w:lvlOverride w:ilvl="3">
      <w:lvl w:ilvl="3">
        <w:start w:val="1"/>
        <w:numFmt w:val="decimalFullWidth"/>
        <w:suff w:val="nothing"/>
        <w:lvlText w:val="%1-%2-%3-%4"/>
        <w:lvlJc w:val="left"/>
        <w:pPr>
          <w:ind w:left="0" w:firstLine="0"/>
        </w:pPr>
        <w:rPr>
          <w:rFonts w:hint="eastAsia"/>
        </w:rPr>
      </w:lvl>
    </w:lvlOverride>
    <w:lvlOverride w:ilvl="4">
      <w:lvl w:ilvl="4">
        <w:start w:val="1"/>
        <w:numFmt w:val="decimalFullWidth"/>
        <w:suff w:val="nothing"/>
        <w:lvlText w:val="%1-%2-%3-%4-%5"/>
        <w:lvlJc w:val="left"/>
        <w:pPr>
          <w:ind w:left="0" w:firstLine="0"/>
        </w:pPr>
        <w:rPr>
          <w:rFonts w:hint="eastAsia"/>
        </w:rPr>
      </w:lvl>
    </w:lvlOverride>
    <w:lvlOverride w:ilvl="5">
      <w:lvl w:ilvl="5">
        <w:start w:val="1"/>
        <w:numFmt w:val="decimalFullWidth"/>
        <w:suff w:val="nothing"/>
        <w:lvlText w:val="%1-%2-%3-%4-%5-%6"/>
        <w:lvlJc w:val="left"/>
        <w:pPr>
          <w:ind w:left="0" w:firstLine="0"/>
        </w:pPr>
        <w:rPr>
          <w:rFonts w:hint="eastAsia"/>
        </w:rPr>
      </w:lvl>
    </w:lvlOverride>
    <w:lvlOverride w:ilvl="6">
      <w:lvl w:ilvl="6">
        <w:start w:val="1"/>
        <w:numFmt w:val="decimalFullWidth"/>
        <w:suff w:val="nothing"/>
        <w:lvlText w:val="%1-%2-%3-%4-%5-%6-%7"/>
        <w:lvlJc w:val="left"/>
        <w:pPr>
          <w:ind w:left="0" w:firstLine="0"/>
        </w:pPr>
        <w:rPr>
          <w:rFonts w:hint="eastAsia"/>
        </w:rPr>
      </w:lvl>
    </w:lvlOverride>
    <w:lvlOverride w:ilvl="7">
      <w:lvl w:ilvl="7">
        <w:start w:val="1"/>
        <w:numFmt w:val="decimalFullWidth"/>
        <w:suff w:val="nothing"/>
        <w:lvlText w:val="%1-%2-%3-%4-%5-%6-%7-%8"/>
        <w:lvlJc w:val="left"/>
        <w:pPr>
          <w:ind w:left="0" w:firstLine="0"/>
        </w:pPr>
        <w:rPr>
          <w:rFonts w:hint="eastAsia"/>
        </w:rPr>
      </w:lvl>
    </w:lvlOverride>
    <w:lvlOverride w:ilvl="8">
      <w:lvl w:ilvl="8">
        <w:start w:val="1"/>
        <w:numFmt w:val="decimalFullWidth"/>
        <w:suff w:val="nothing"/>
        <w:lvlText w:val="%1-%2-%3-%4-%5-%6-%7-%8-%9"/>
        <w:lvlJc w:val="left"/>
        <w:pPr>
          <w:ind w:left="0" w:firstLine="0"/>
        </w:pPr>
        <w:rPr>
          <w:rFonts w:hint="eastAsia"/>
        </w:rPr>
      </w:lvl>
    </w:lvlOverride>
  </w:num>
  <w:num w:numId="11" w16cid:durableId="2143378543">
    <w:abstractNumId w:val="8"/>
    <w:lvlOverride w:ilvl="0">
      <w:lvl w:ilvl="0">
        <w:start w:val="1"/>
        <w:numFmt w:val="decimalFullWidth"/>
        <w:suff w:val="nothing"/>
        <w:lvlText w:val="%1"/>
        <w:lvlJc w:val="left"/>
        <w:pPr>
          <w:ind w:left="0" w:firstLine="0"/>
        </w:pPr>
        <w:rPr>
          <w:rFonts w:hint="eastAsia"/>
        </w:rPr>
      </w:lvl>
    </w:lvlOverride>
    <w:lvlOverride w:ilvl="1">
      <w:lvl w:ilvl="1">
        <w:start w:val="1"/>
        <w:numFmt w:val="decimalFullWidth"/>
        <w:suff w:val="nothing"/>
        <w:lvlText w:val="４-%2"/>
        <w:lvlJc w:val="left"/>
        <w:pPr>
          <w:ind w:left="0" w:firstLine="284"/>
        </w:pPr>
        <w:rPr>
          <w:rFonts w:hint="eastAsia"/>
        </w:rPr>
      </w:lvl>
    </w:lvlOverride>
    <w:lvlOverride w:ilvl="2">
      <w:lvl w:ilvl="2">
        <w:start w:val="1"/>
        <w:numFmt w:val="decimalFullWidth"/>
        <w:suff w:val="nothing"/>
        <w:lvlText w:val="%1-%2-%3"/>
        <w:lvlJc w:val="left"/>
        <w:pPr>
          <w:ind w:left="0" w:firstLine="0"/>
        </w:pPr>
        <w:rPr>
          <w:rFonts w:hint="eastAsia"/>
        </w:rPr>
      </w:lvl>
    </w:lvlOverride>
    <w:lvlOverride w:ilvl="3">
      <w:lvl w:ilvl="3">
        <w:start w:val="1"/>
        <w:numFmt w:val="decimalFullWidth"/>
        <w:suff w:val="nothing"/>
        <w:lvlText w:val="%1-%2-%3-%4"/>
        <w:lvlJc w:val="left"/>
        <w:pPr>
          <w:ind w:left="0" w:firstLine="0"/>
        </w:pPr>
        <w:rPr>
          <w:rFonts w:hint="eastAsia"/>
        </w:rPr>
      </w:lvl>
    </w:lvlOverride>
    <w:lvlOverride w:ilvl="4">
      <w:lvl w:ilvl="4">
        <w:start w:val="1"/>
        <w:numFmt w:val="decimalFullWidth"/>
        <w:suff w:val="nothing"/>
        <w:lvlText w:val="%1-%2-%3-%4-%5"/>
        <w:lvlJc w:val="left"/>
        <w:pPr>
          <w:ind w:left="0" w:firstLine="0"/>
        </w:pPr>
        <w:rPr>
          <w:rFonts w:hint="eastAsia"/>
        </w:rPr>
      </w:lvl>
    </w:lvlOverride>
    <w:lvlOverride w:ilvl="5">
      <w:lvl w:ilvl="5">
        <w:start w:val="1"/>
        <w:numFmt w:val="decimalFullWidth"/>
        <w:suff w:val="nothing"/>
        <w:lvlText w:val="%1-%2-%3-%4-%5-%6"/>
        <w:lvlJc w:val="left"/>
        <w:pPr>
          <w:ind w:left="0" w:firstLine="0"/>
        </w:pPr>
        <w:rPr>
          <w:rFonts w:hint="eastAsia"/>
        </w:rPr>
      </w:lvl>
    </w:lvlOverride>
    <w:lvlOverride w:ilvl="6">
      <w:lvl w:ilvl="6">
        <w:start w:val="1"/>
        <w:numFmt w:val="decimalFullWidth"/>
        <w:suff w:val="nothing"/>
        <w:lvlText w:val="%1-%2-%3-%4-%5-%6-%7"/>
        <w:lvlJc w:val="left"/>
        <w:pPr>
          <w:ind w:left="0" w:firstLine="0"/>
        </w:pPr>
        <w:rPr>
          <w:rFonts w:hint="eastAsia"/>
        </w:rPr>
      </w:lvl>
    </w:lvlOverride>
    <w:lvlOverride w:ilvl="7">
      <w:lvl w:ilvl="7">
        <w:start w:val="1"/>
        <w:numFmt w:val="decimalFullWidth"/>
        <w:suff w:val="nothing"/>
        <w:lvlText w:val="%1-%2-%3-%4-%5-%6-%7-%8"/>
        <w:lvlJc w:val="left"/>
        <w:pPr>
          <w:ind w:left="0" w:firstLine="0"/>
        </w:pPr>
        <w:rPr>
          <w:rFonts w:hint="eastAsia"/>
        </w:rPr>
      </w:lvl>
    </w:lvlOverride>
    <w:lvlOverride w:ilvl="8">
      <w:lvl w:ilvl="8">
        <w:start w:val="1"/>
        <w:numFmt w:val="decimalFullWidth"/>
        <w:suff w:val="nothing"/>
        <w:lvlText w:val="%1-%2-%3-%4-%5-%6-%7-%8-%9"/>
        <w:lvlJc w:val="left"/>
        <w:pPr>
          <w:ind w:left="0" w:firstLine="0"/>
        </w:pPr>
        <w:rPr>
          <w:rFonts w:hint="eastAsia"/>
        </w:rPr>
      </w:lvl>
    </w:lvlOverride>
  </w:num>
  <w:num w:numId="12" w16cid:durableId="784927614">
    <w:abstractNumId w:val="13"/>
    <w:lvlOverride w:ilvl="0">
      <w:lvl w:ilvl="0">
        <w:start w:val="1"/>
        <w:numFmt w:val="decimalFullWidth"/>
        <w:suff w:val="nothing"/>
        <w:lvlText w:val="%1"/>
        <w:lvlJc w:val="left"/>
        <w:pPr>
          <w:ind w:left="0" w:firstLine="0"/>
        </w:pPr>
        <w:rPr>
          <w:rFonts w:hint="eastAsia"/>
        </w:rPr>
      </w:lvl>
    </w:lvlOverride>
    <w:lvlOverride w:ilvl="1">
      <w:lvl w:ilvl="1">
        <w:start w:val="1"/>
        <w:numFmt w:val="decimalFullWidth"/>
        <w:suff w:val="nothing"/>
        <w:lvlText w:val="４-%2"/>
        <w:lvlJc w:val="left"/>
        <w:pPr>
          <w:ind w:left="0" w:firstLine="284"/>
        </w:pPr>
        <w:rPr>
          <w:rFonts w:hint="eastAsia"/>
        </w:rPr>
      </w:lvl>
    </w:lvlOverride>
    <w:lvlOverride w:ilvl="2">
      <w:lvl w:ilvl="2">
        <w:start w:val="1"/>
        <w:numFmt w:val="decimalFullWidth"/>
        <w:suff w:val="nothing"/>
        <w:lvlText w:val="%1-%2-%3"/>
        <w:lvlJc w:val="left"/>
        <w:pPr>
          <w:ind w:left="0" w:firstLine="0"/>
        </w:pPr>
        <w:rPr>
          <w:rFonts w:hint="eastAsia"/>
        </w:rPr>
      </w:lvl>
    </w:lvlOverride>
    <w:lvlOverride w:ilvl="3">
      <w:lvl w:ilvl="3">
        <w:start w:val="1"/>
        <w:numFmt w:val="decimalFullWidth"/>
        <w:suff w:val="nothing"/>
        <w:lvlText w:val="%1-%2-%3-%4"/>
        <w:lvlJc w:val="left"/>
        <w:pPr>
          <w:ind w:left="0" w:firstLine="0"/>
        </w:pPr>
        <w:rPr>
          <w:rFonts w:hint="eastAsia"/>
        </w:rPr>
      </w:lvl>
    </w:lvlOverride>
    <w:lvlOverride w:ilvl="4">
      <w:lvl w:ilvl="4">
        <w:start w:val="1"/>
        <w:numFmt w:val="decimalFullWidth"/>
        <w:suff w:val="nothing"/>
        <w:lvlText w:val="%1-%2-%3-%4-%5"/>
        <w:lvlJc w:val="left"/>
        <w:pPr>
          <w:ind w:left="0" w:firstLine="0"/>
        </w:pPr>
        <w:rPr>
          <w:rFonts w:hint="eastAsia"/>
        </w:rPr>
      </w:lvl>
    </w:lvlOverride>
    <w:lvlOverride w:ilvl="5">
      <w:lvl w:ilvl="5">
        <w:start w:val="1"/>
        <w:numFmt w:val="decimalFullWidth"/>
        <w:suff w:val="nothing"/>
        <w:lvlText w:val="%1-%2-%3-%4-%5-%6"/>
        <w:lvlJc w:val="left"/>
        <w:pPr>
          <w:ind w:left="0" w:firstLine="0"/>
        </w:pPr>
        <w:rPr>
          <w:rFonts w:hint="eastAsia"/>
        </w:rPr>
      </w:lvl>
    </w:lvlOverride>
    <w:lvlOverride w:ilvl="6">
      <w:lvl w:ilvl="6">
        <w:start w:val="1"/>
        <w:numFmt w:val="decimalFullWidth"/>
        <w:suff w:val="nothing"/>
        <w:lvlText w:val="%1-%2-%3-%4-%5-%6-%7"/>
        <w:lvlJc w:val="left"/>
        <w:pPr>
          <w:ind w:left="0" w:firstLine="0"/>
        </w:pPr>
        <w:rPr>
          <w:rFonts w:hint="eastAsia"/>
        </w:rPr>
      </w:lvl>
    </w:lvlOverride>
    <w:lvlOverride w:ilvl="7">
      <w:lvl w:ilvl="7">
        <w:start w:val="1"/>
        <w:numFmt w:val="decimalFullWidth"/>
        <w:suff w:val="nothing"/>
        <w:lvlText w:val="%1-%2-%3-%4-%5-%6-%7-%8"/>
        <w:lvlJc w:val="left"/>
        <w:pPr>
          <w:ind w:left="0" w:firstLine="0"/>
        </w:pPr>
        <w:rPr>
          <w:rFonts w:hint="eastAsia"/>
        </w:rPr>
      </w:lvl>
    </w:lvlOverride>
    <w:lvlOverride w:ilvl="8">
      <w:lvl w:ilvl="8">
        <w:start w:val="1"/>
        <w:numFmt w:val="decimalFullWidth"/>
        <w:suff w:val="nothing"/>
        <w:lvlText w:val="%1-%2-%3-%4-%5-%6-%7-%8-%9"/>
        <w:lvlJc w:val="left"/>
        <w:pPr>
          <w:ind w:left="0" w:firstLine="0"/>
        </w:pPr>
        <w:rPr>
          <w:rFonts w:hint="eastAsia"/>
        </w:rPr>
      </w:lvl>
    </w:lvlOverride>
  </w:num>
  <w:num w:numId="13" w16cid:durableId="444547454">
    <w:abstractNumId w:val="6"/>
  </w:num>
  <w:num w:numId="14" w16cid:durableId="1166550982">
    <w:abstractNumId w:val="6"/>
  </w:num>
  <w:num w:numId="15" w16cid:durableId="1709715985">
    <w:abstractNumId w:val="6"/>
    <w:lvlOverride w:ilvl="0">
      <w:lvl w:ilvl="0">
        <w:start w:val="1"/>
        <w:numFmt w:val="decimalFullWidth"/>
        <w:suff w:val="nothing"/>
        <w:lvlText w:val="%1"/>
        <w:lvlJc w:val="left"/>
        <w:pPr>
          <w:ind w:left="0" w:firstLine="0"/>
        </w:pPr>
        <w:rPr>
          <w:rFonts w:hint="eastAsia"/>
        </w:rPr>
      </w:lvl>
    </w:lvlOverride>
    <w:lvlOverride w:ilvl="1">
      <w:lvl w:ilvl="1">
        <w:start w:val="1"/>
        <w:numFmt w:val="decimalFullWidth"/>
        <w:suff w:val="nothing"/>
        <w:lvlText w:val="８-%2"/>
        <w:lvlJc w:val="left"/>
        <w:pPr>
          <w:ind w:left="0" w:firstLine="284"/>
        </w:pPr>
        <w:rPr>
          <w:rFonts w:hint="eastAsia"/>
        </w:rPr>
      </w:lvl>
    </w:lvlOverride>
    <w:lvlOverride w:ilvl="2">
      <w:lvl w:ilvl="2">
        <w:start w:val="1"/>
        <w:numFmt w:val="decimalFullWidth"/>
        <w:suff w:val="nothing"/>
        <w:lvlText w:val="%1-%2-%3"/>
        <w:lvlJc w:val="left"/>
        <w:pPr>
          <w:ind w:left="0" w:firstLine="0"/>
        </w:pPr>
        <w:rPr>
          <w:rFonts w:hint="eastAsia"/>
        </w:rPr>
      </w:lvl>
    </w:lvlOverride>
    <w:lvlOverride w:ilvl="3">
      <w:lvl w:ilvl="3">
        <w:start w:val="1"/>
        <w:numFmt w:val="decimalFullWidth"/>
        <w:suff w:val="nothing"/>
        <w:lvlText w:val="%1-%2-%3-%4"/>
        <w:lvlJc w:val="left"/>
        <w:pPr>
          <w:ind w:left="0" w:firstLine="0"/>
        </w:pPr>
        <w:rPr>
          <w:rFonts w:hint="eastAsia"/>
        </w:rPr>
      </w:lvl>
    </w:lvlOverride>
    <w:lvlOverride w:ilvl="4">
      <w:lvl w:ilvl="4">
        <w:start w:val="1"/>
        <w:numFmt w:val="decimalFullWidth"/>
        <w:suff w:val="nothing"/>
        <w:lvlText w:val="%1-%2-%3-%4-%5"/>
        <w:lvlJc w:val="left"/>
        <w:pPr>
          <w:ind w:left="0" w:firstLine="0"/>
        </w:pPr>
        <w:rPr>
          <w:rFonts w:hint="eastAsia"/>
        </w:rPr>
      </w:lvl>
    </w:lvlOverride>
    <w:lvlOverride w:ilvl="5">
      <w:lvl w:ilvl="5">
        <w:start w:val="1"/>
        <w:numFmt w:val="decimalFullWidth"/>
        <w:suff w:val="nothing"/>
        <w:lvlText w:val="%1-%2-%3-%4-%5-%6"/>
        <w:lvlJc w:val="left"/>
        <w:pPr>
          <w:ind w:left="0" w:firstLine="0"/>
        </w:pPr>
        <w:rPr>
          <w:rFonts w:hint="eastAsia"/>
        </w:rPr>
      </w:lvl>
    </w:lvlOverride>
    <w:lvlOverride w:ilvl="6">
      <w:lvl w:ilvl="6">
        <w:start w:val="1"/>
        <w:numFmt w:val="decimalFullWidth"/>
        <w:suff w:val="nothing"/>
        <w:lvlText w:val="%1-%2-%3-%4-%5-%6-%7"/>
        <w:lvlJc w:val="left"/>
        <w:pPr>
          <w:ind w:left="0" w:firstLine="0"/>
        </w:pPr>
        <w:rPr>
          <w:rFonts w:hint="eastAsia"/>
        </w:rPr>
      </w:lvl>
    </w:lvlOverride>
    <w:lvlOverride w:ilvl="7">
      <w:lvl w:ilvl="7">
        <w:start w:val="1"/>
        <w:numFmt w:val="decimalFullWidth"/>
        <w:suff w:val="nothing"/>
        <w:lvlText w:val="%1-%2-%3-%4-%5-%6-%7-%8"/>
        <w:lvlJc w:val="left"/>
        <w:pPr>
          <w:ind w:left="0" w:firstLine="0"/>
        </w:pPr>
        <w:rPr>
          <w:rFonts w:hint="eastAsia"/>
        </w:rPr>
      </w:lvl>
    </w:lvlOverride>
    <w:lvlOverride w:ilvl="8">
      <w:lvl w:ilvl="8">
        <w:start w:val="1"/>
        <w:numFmt w:val="decimalFullWidth"/>
        <w:suff w:val="nothing"/>
        <w:lvlText w:val="%1-%2-%3-%4-%5-%6-%7-%8-%9"/>
        <w:lvlJc w:val="left"/>
        <w:pPr>
          <w:ind w:left="0" w:firstLine="0"/>
        </w:pPr>
        <w:rPr>
          <w:rFonts w:hint="eastAsia"/>
        </w:rPr>
      </w:lvl>
    </w:lvlOverride>
  </w:num>
  <w:num w:numId="16" w16cid:durableId="1763067465">
    <w:abstractNumId w:val="3"/>
  </w:num>
  <w:num w:numId="17" w16cid:durableId="1834831161">
    <w:abstractNumId w:val="14"/>
  </w:num>
  <w:num w:numId="18" w16cid:durableId="643043454">
    <w:abstractNumId w:val="5"/>
    <w:lvlOverride w:ilvl="0">
      <w:startOverride w:val="1"/>
    </w:lvlOverride>
  </w:num>
  <w:num w:numId="19" w16cid:durableId="2035694264">
    <w:abstractNumId w:val="14"/>
    <w:lvlOverride w:ilvl="0">
      <w:lvl w:ilvl="0">
        <w:start w:val="1"/>
        <w:numFmt w:val="decimalFullWidth"/>
        <w:suff w:val="nothing"/>
        <w:lvlText w:val="%1"/>
        <w:lvlJc w:val="left"/>
        <w:pPr>
          <w:ind w:left="0" w:firstLine="0"/>
        </w:pPr>
        <w:rPr>
          <w:rFonts w:hint="eastAsia"/>
        </w:rPr>
      </w:lvl>
    </w:lvlOverride>
    <w:lvlOverride w:ilvl="1">
      <w:lvl w:ilvl="1">
        <w:start w:val="1"/>
        <w:numFmt w:val="decimalFullWidth"/>
        <w:pStyle w:val="2"/>
        <w:suff w:val="nothing"/>
        <w:lvlText w:val="４-%2"/>
        <w:lvlJc w:val="left"/>
        <w:pPr>
          <w:ind w:left="0" w:firstLine="284"/>
        </w:pPr>
        <w:rPr>
          <w:rFonts w:hint="eastAsia"/>
        </w:rPr>
      </w:lvl>
    </w:lvlOverride>
    <w:lvlOverride w:ilvl="2">
      <w:lvl w:ilvl="2">
        <w:start w:val="1"/>
        <w:numFmt w:val="decimalFullWidth"/>
        <w:suff w:val="nothing"/>
        <w:lvlText w:val="%1-%2-%3"/>
        <w:lvlJc w:val="left"/>
        <w:pPr>
          <w:ind w:left="0" w:firstLine="0"/>
        </w:pPr>
        <w:rPr>
          <w:rFonts w:hint="eastAsia"/>
        </w:rPr>
      </w:lvl>
    </w:lvlOverride>
    <w:lvlOverride w:ilvl="3">
      <w:lvl w:ilvl="3">
        <w:start w:val="1"/>
        <w:numFmt w:val="decimalFullWidth"/>
        <w:suff w:val="nothing"/>
        <w:lvlText w:val="%1-%2-%3-%4"/>
        <w:lvlJc w:val="left"/>
        <w:pPr>
          <w:ind w:left="0" w:firstLine="0"/>
        </w:pPr>
        <w:rPr>
          <w:rFonts w:hint="eastAsia"/>
        </w:rPr>
      </w:lvl>
    </w:lvlOverride>
    <w:lvlOverride w:ilvl="4">
      <w:lvl w:ilvl="4">
        <w:start w:val="1"/>
        <w:numFmt w:val="decimalFullWidth"/>
        <w:suff w:val="nothing"/>
        <w:lvlText w:val="%1-%2-%3-%4-%5"/>
        <w:lvlJc w:val="left"/>
        <w:pPr>
          <w:ind w:left="0" w:firstLine="0"/>
        </w:pPr>
        <w:rPr>
          <w:rFonts w:hint="eastAsia"/>
        </w:rPr>
      </w:lvl>
    </w:lvlOverride>
    <w:lvlOverride w:ilvl="5">
      <w:lvl w:ilvl="5">
        <w:start w:val="1"/>
        <w:numFmt w:val="decimalFullWidth"/>
        <w:suff w:val="nothing"/>
        <w:lvlText w:val="%1-%2-%3-%4-%5-%6"/>
        <w:lvlJc w:val="left"/>
        <w:pPr>
          <w:ind w:left="0" w:firstLine="0"/>
        </w:pPr>
        <w:rPr>
          <w:rFonts w:hint="eastAsia"/>
        </w:rPr>
      </w:lvl>
    </w:lvlOverride>
    <w:lvlOverride w:ilvl="6">
      <w:lvl w:ilvl="6">
        <w:start w:val="1"/>
        <w:numFmt w:val="decimalFullWidth"/>
        <w:suff w:val="nothing"/>
        <w:lvlText w:val="%1-%2-%3-%4-%5-%6-%7"/>
        <w:lvlJc w:val="left"/>
        <w:pPr>
          <w:ind w:left="0" w:firstLine="0"/>
        </w:pPr>
        <w:rPr>
          <w:rFonts w:hint="eastAsia"/>
        </w:rPr>
      </w:lvl>
    </w:lvlOverride>
    <w:lvlOverride w:ilvl="7">
      <w:lvl w:ilvl="7">
        <w:start w:val="1"/>
        <w:numFmt w:val="decimalFullWidth"/>
        <w:suff w:val="nothing"/>
        <w:lvlText w:val="%1-%2-%3-%4-%5-%6-%7-%8"/>
        <w:lvlJc w:val="left"/>
        <w:pPr>
          <w:ind w:left="0" w:firstLine="0"/>
        </w:pPr>
        <w:rPr>
          <w:rFonts w:hint="eastAsia"/>
        </w:rPr>
      </w:lvl>
    </w:lvlOverride>
    <w:lvlOverride w:ilvl="8">
      <w:lvl w:ilvl="8">
        <w:start w:val="1"/>
        <w:numFmt w:val="decimalFullWidth"/>
        <w:suff w:val="nothing"/>
        <w:lvlText w:val="%1-%2-%3-%4-%5-%6-%7-%8-%9"/>
        <w:lvlJc w:val="left"/>
        <w:pPr>
          <w:ind w:left="0" w:firstLine="0"/>
        </w:pPr>
        <w:rPr>
          <w:rFonts w:hint="eastAsia"/>
        </w:rPr>
      </w:lvl>
    </w:lvlOverride>
  </w:num>
  <w:num w:numId="20" w16cid:durableId="32579707">
    <w:abstractNumId w:val="9"/>
  </w:num>
  <w:num w:numId="21" w16cid:durableId="77291457">
    <w:abstractNumId w:val="12"/>
  </w:num>
  <w:num w:numId="22" w16cid:durableId="1656488160">
    <w:abstractNumId w:val="7"/>
  </w:num>
  <w:num w:numId="23" w16cid:durableId="1920207628">
    <w:abstractNumId w:val="0"/>
  </w:num>
  <w:num w:numId="24" w16cid:durableId="171083739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1243016">
    <w:abstractNumId w:val="4"/>
  </w:num>
  <w:num w:numId="26" w16cid:durableId="173346468">
    <w:abstractNumId w:val="10"/>
  </w:num>
  <w:num w:numId="27" w16cid:durableId="515778835">
    <w:abstractNumId w:val="1"/>
  </w:num>
  <w:num w:numId="28" w16cid:durableId="2059739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9587289">
    <w:abstractNumId w:val="16"/>
  </w:num>
  <w:num w:numId="30" w16cid:durableId="1601373426">
    <w:abstractNumId w:val="19"/>
  </w:num>
  <w:num w:numId="31" w16cid:durableId="1692415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5BF"/>
    <w:rsid w:val="00000BBD"/>
    <w:rsid w:val="00002A82"/>
    <w:rsid w:val="00002AAF"/>
    <w:rsid w:val="00002D0B"/>
    <w:rsid w:val="00003077"/>
    <w:rsid w:val="00003DA6"/>
    <w:rsid w:val="000041E1"/>
    <w:rsid w:val="00004DF3"/>
    <w:rsid w:val="0000525D"/>
    <w:rsid w:val="00005744"/>
    <w:rsid w:val="0000601E"/>
    <w:rsid w:val="00006134"/>
    <w:rsid w:val="00006A72"/>
    <w:rsid w:val="00007056"/>
    <w:rsid w:val="000079F1"/>
    <w:rsid w:val="00010DA6"/>
    <w:rsid w:val="00011264"/>
    <w:rsid w:val="00011B04"/>
    <w:rsid w:val="00011F4F"/>
    <w:rsid w:val="00012D1F"/>
    <w:rsid w:val="000144D1"/>
    <w:rsid w:val="00015277"/>
    <w:rsid w:val="00015DD1"/>
    <w:rsid w:val="0001669B"/>
    <w:rsid w:val="00016F36"/>
    <w:rsid w:val="00017592"/>
    <w:rsid w:val="0001779B"/>
    <w:rsid w:val="00020DF6"/>
    <w:rsid w:val="00020E6C"/>
    <w:rsid w:val="000212CE"/>
    <w:rsid w:val="0002278F"/>
    <w:rsid w:val="00022923"/>
    <w:rsid w:val="00022941"/>
    <w:rsid w:val="00022C2C"/>
    <w:rsid w:val="00022C59"/>
    <w:rsid w:val="00022E0D"/>
    <w:rsid w:val="00023177"/>
    <w:rsid w:val="000231E0"/>
    <w:rsid w:val="000235E5"/>
    <w:rsid w:val="00024248"/>
    <w:rsid w:val="00024B41"/>
    <w:rsid w:val="000252B0"/>
    <w:rsid w:val="00025AA3"/>
    <w:rsid w:val="00025BC3"/>
    <w:rsid w:val="00025D5E"/>
    <w:rsid w:val="00027666"/>
    <w:rsid w:val="000279AE"/>
    <w:rsid w:val="0003042D"/>
    <w:rsid w:val="0003155D"/>
    <w:rsid w:val="00032198"/>
    <w:rsid w:val="00033008"/>
    <w:rsid w:val="00033172"/>
    <w:rsid w:val="0003349E"/>
    <w:rsid w:val="00033556"/>
    <w:rsid w:val="0003416E"/>
    <w:rsid w:val="000349A9"/>
    <w:rsid w:val="0003591E"/>
    <w:rsid w:val="00035988"/>
    <w:rsid w:val="00035B6D"/>
    <w:rsid w:val="000365DD"/>
    <w:rsid w:val="0003687D"/>
    <w:rsid w:val="00037D1B"/>
    <w:rsid w:val="000401DF"/>
    <w:rsid w:val="0004159D"/>
    <w:rsid w:val="00041D91"/>
    <w:rsid w:val="00043B2F"/>
    <w:rsid w:val="00043D98"/>
    <w:rsid w:val="00043DDF"/>
    <w:rsid w:val="00043F1D"/>
    <w:rsid w:val="00043F91"/>
    <w:rsid w:val="000440B0"/>
    <w:rsid w:val="0004420E"/>
    <w:rsid w:val="00044A1B"/>
    <w:rsid w:val="00045086"/>
    <w:rsid w:val="000455FA"/>
    <w:rsid w:val="0004624D"/>
    <w:rsid w:val="0004631E"/>
    <w:rsid w:val="0004687F"/>
    <w:rsid w:val="00046B15"/>
    <w:rsid w:val="00047861"/>
    <w:rsid w:val="0005071E"/>
    <w:rsid w:val="00050AF1"/>
    <w:rsid w:val="00051F7F"/>
    <w:rsid w:val="00055991"/>
    <w:rsid w:val="00056101"/>
    <w:rsid w:val="0005636B"/>
    <w:rsid w:val="00056FCA"/>
    <w:rsid w:val="00057771"/>
    <w:rsid w:val="0006033F"/>
    <w:rsid w:val="000606E8"/>
    <w:rsid w:val="00060F9E"/>
    <w:rsid w:val="000610A9"/>
    <w:rsid w:val="00061575"/>
    <w:rsid w:val="0006158F"/>
    <w:rsid w:val="00063329"/>
    <w:rsid w:val="000639D2"/>
    <w:rsid w:val="00064026"/>
    <w:rsid w:val="00064B9B"/>
    <w:rsid w:val="00064EE3"/>
    <w:rsid w:val="00066453"/>
    <w:rsid w:val="0006675D"/>
    <w:rsid w:val="00066E54"/>
    <w:rsid w:val="000670E8"/>
    <w:rsid w:val="00067654"/>
    <w:rsid w:val="000677B3"/>
    <w:rsid w:val="000679C8"/>
    <w:rsid w:val="00070AF3"/>
    <w:rsid w:val="00070D25"/>
    <w:rsid w:val="00070D42"/>
    <w:rsid w:val="00070E42"/>
    <w:rsid w:val="00071430"/>
    <w:rsid w:val="00071594"/>
    <w:rsid w:val="0007160E"/>
    <w:rsid w:val="00071641"/>
    <w:rsid w:val="00071BB2"/>
    <w:rsid w:val="0007240E"/>
    <w:rsid w:val="00073401"/>
    <w:rsid w:val="00073505"/>
    <w:rsid w:val="0007375A"/>
    <w:rsid w:val="000740C1"/>
    <w:rsid w:val="000752D1"/>
    <w:rsid w:val="000759C3"/>
    <w:rsid w:val="000768BB"/>
    <w:rsid w:val="00076B56"/>
    <w:rsid w:val="00080FE1"/>
    <w:rsid w:val="00081241"/>
    <w:rsid w:val="00081436"/>
    <w:rsid w:val="000824B2"/>
    <w:rsid w:val="00082806"/>
    <w:rsid w:val="00084D32"/>
    <w:rsid w:val="00086CDD"/>
    <w:rsid w:val="0009097D"/>
    <w:rsid w:val="000926B7"/>
    <w:rsid w:val="000930E9"/>
    <w:rsid w:val="00093EF3"/>
    <w:rsid w:val="000940A3"/>
    <w:rsid w:val="00094A65"/>
    <w:rsid w:val="0009599C"/>
    <w:rsid w:val="000965DC"/>
    <w:rsid w:val="000976DD"/>
    <w:rsid w:val="00097DEA"/>
    <w:rsid w:val="000A185A"/>
    <w:rsid w:val="000A1B8C"/>
    <w:rsid w:val="000A1BBB"/>
    <w:rsid w:val="000A1DE6"/>
    <w:rsid w:val="000A1DEA"/>
    <w:rsid w:val="000A1F45"/>
    <w:rsid w:val="000A2586"/>
    <w:rsid w:val="000A45D6"/>
    <w:rsid w:val="000A52F3"/>
    <w:rsid w:val="000A5914"/>
    <w:rsid w:val="000A6245"/>
    <w:rsid w:val="000A62E2"/>
    <w:rsid w:val="000A7288"/>
    <w:rsid w:val="000B0A6E"/>
    <w:rsid w:val="000B152C"/>
    <w:rsid w:val="000B1FB2"/>
    <w:rsid w:val="000B2AA0"/>
    <w:rsid w:val="000B2AEC"/>
    <w:rsid w:val="000B2C01"/>
    <w:rsid w:val="000B3742"/>
    <w:rsid w:val="000B3CBA"/>
    <w:rsid w:val="000B3E02"/>
    <w:rsid w:val="000B4623"/>
    <w:rsid w:val="000B4F85"/>
    <w:rsid w:val="000B4FC9"/>
    <w:rsid w:val="000B514E"/>
    <w:rsid w:val="000B5BD7"/>
    <w:rsid w:val="000B6C08"/>
    <w:rsid w:val="000B7516"/>
    <w:rsid w:val="000B7CEA"/>
    <w:rsid w:val="000C042C"/>
    <w:rsid w:val="000C0C02"/>
    <w:rsid w:val="000C2123"/>
    <w:rsid w:val="000C225A"/>
    <w:rsid w:val="000C3426"/>
    <w:rsid w:val="000C4319"/>
    <w:rsid w:val="000C452E"/>
    <w:rsid w:val="000C46E2"/>
    <w:rsid w:val="000C56E9"/>
    <w:rsid w:val="000C5E6A"/>
    <w:rsid w:val="000C7293"/>
    <w:rsid w:val="000C7C48"/>
    <w:rsid w:val="000D059F"/>
    <w:rsid w:val="000D213F"/>
    <w:rsid w:val="000D2E91"/>
    <w:rsid w:val="000D2F5A"/>
    <w:rsid w:val="000D3558"/>
    <w:rsid w:val="000D4AB0"/>
    <w:rsid w:val="000D544A"/>
    <w:rsid w:val="000D5852"/>
    <w:rsid w:val="000D5B00"/>
    <w:rsid w:val="000D5C00"/>
    <w:rsid w:val="000D61F9"/>
    <w:rsid w:val="000D6980"/>
    <w:rsid w:val="000D6AF5"/>
    <w:rsid w:val="000D7CC4"/>
    <w:rsid w:val="000E06C2"/>
    <w:rsid w:val="000E1A49"/>
    <w:rsid w:val="000E42BC"/>
    <w:rsid w:val="000E4BA8"/>
    <w:rsid w:val="000E4E21"/>
    <w:rsid w:val="000E4FAD"/>
    <w:rsid w:val="000E5C5B"/>
    <w:rsid w:val="000E6B14"/>
    <w:rsid w:val="000E6D46"/>
    <w:rsid w:val="000F0DD3"/>
    <w:rsid w:val="000F16FB"/>
    <w:rsid w:val="000F2124"/>
    <w:rsid w:val="000F56C9"/>
    <w:rsid w:val="000F5C99"/>
    <w:rsid w:val="000F66F7"/>
    <w:rsid w:val="000F675A"/>
    <w:rsid w:val="000F6C85"/>
    <w:rsid w:val="000F6E83"/>
    <w:rsid w:val="00100065"/>
    <w:rsid w:val="0010056A"/>
    <w:rsid w:val="00101DE5"/>
    <w:rsid w:val="00101E50"/>
    <w:rsid w:val="00101E5C"/>
    <w:rsid w:val="00102392"/>
    <w:rsid w:val="00102864"/>
    <w:rsid w:val="00104222"/>
    <w:rsid w:val="00104810"/>
    <w:rsid w:val="00104B1E"/>
    <w:rsid w:val="00105859"/>
    <w:rsid w:val="0010661F"/>
    <w:rsid w:val="00110CE4"/>
    <w:rsid w:val="00112118"/>
    <w:rsid w:val="001121A1"/>
    <w:rsid w:val="00113409"/>
    <w:rsid w:val="001134D7"/>
    <w:rsid w:val="00113549"/>
    <w:rsid w:val="001136F5"/>
    <w:rsid w:val="00113E43"/>
    <w:rsid w:val="00114796"/>
    <w:rsid w:val="00115FA4"/>
    <w:rsid w:val="0011639C"/>
    <w:rsid w:val="001168CC"/>
    <w:rsid w:val="00116F13"/>
    <w:rsid w:val="00117755"/>
    <w:rsid w:val="00120EF4"/>
    <w:rsid w:val="00120F87"/>
    <w:rsid w:val="00121F2F"/>
    <w:rsid w:val="0012224B"/>
    <w:rsid w:val="00122666"/>
    <w:rsid w:val="00123100"/>
    <w:rsid w:val="001232B1"/>
    <w:rsid w:val="001234C8"/>
    <w:rsid w:val="00123D4A"/>
    <w:rsid w:val="0012406E"/>
    <w:rsid w:val="00124B04"/>
    <w:rsid w:val="00125A3E"/>
    <w:rsid w:val="0012682F"/>
    <w:rsid w:val="00126F41"/>
    <w:rsid w:val="001279F9"/>
    <w:rsid w:val="001316E7"/>
    <w:rsid w:val="00131A26"/>
    <w:rsid w:val="00131FC8"/>
    <w:rsid w:val="00132DD3"/>
    <w:rsid w:val="001337BA"/>
    <w:rsid w:val="00133961"/>
    <w:rsid w:val="00133CBA"/>
    <w:rsid w:val="00133D40"/>
    <w:rsid w:val="001343BE"/>
    <w:rsid w:val="00136555"/>
    <w:rsid w:val="0013660E"/>
    <w:rsid w:val="00140617"/>
    <w:rsid w:val="00141B20"/>
    <w:rsid w:val="00142DC6"/>
    <w:rsid w:val="001432C4"/>
    <w:rsid w:val="00143A48"/>
    <w:rsid w:val="00143D95"/>
    <w:rsid w:val="00144C2A"/>
    <w:rsid w:val="00145D37"/>
    <w:rsid w:val="00146352"/>
    <w:rsid w:val="00150266"/>
    <w:rsid w:val="0015043B"/>
    <w:rsid w:val="001504B5"/>
    <w:rsid w:val="00151031"/>
    <w:rsid w:val="00151801"/>
    <w:rsid w:val="00151EC2"/>
    <w:rsid w:val="001522C4"/>
    <w:rsid w:val="00152546"/>
    <w:rsid w:val="0015370D"/>
    <w:rsid w:val="00153C41"/>
    <w:rsid w:val="0015421F"/>
    <w:rsid w:val="001542B6"/>
    <w:rsid w:val="001546C7"/>
    <w:rsid w:val="00154CC8"/>
    <w:rsid w:val="001610A0"/>
    <w:rsid w:val="00161323"/>
    <w:rsid w:val="001629D4"/>
    <w:rsid w:val="00162BBC"/>
    <w:rsid w:val="00163341"/>
    <w:rsid w:val="001634E4"/>
    <w:rsid w:val="0016379C"/>
    <w:rsid w:val="00163E93"/>
    <w:rsid w:val="00164591"/>
    <w:rsid w:val="00164CD1"/>
    <w:rsid w:val="00164F55"/>
    <w:rsid w:val="00165ACE"/>
    <w:rsid w:val="00167443"/>
    <w:rsid w:val="00171482"/>
    <w:rsid w:val="00171A9C"/>
    <w:rsid w:val="00171EE4"/>
    <w:rsid w:val="00173085"/>
    <w:rsid w:val="0017338D"/>
    <w:rsid w:val="001735E9"/>
    <w:rsid w:val="00173915"/>
    <w:rsid w:val="00174686"/>
    <w:rsid w:val="00174F59"/>
    <w:rsid w:val="001750D0"/>
    <w:rsid w:val="00175561"/>
    <w:rsid w:val="00175B1A"/>
    <w:rsid w:val="00175E61"/>
    <w:rsid w:val="00176165"/>
    <w:rsid w:val="00176778"/>
    <w:rsid w:val="00177B3A"/>
    <w:rsid w:val="00182CFF"/>
    <w:rsid w:val="00185300"/>
    <w:rsid w:val="00186A54"/>
    <w:rsid w:val="00186E68"/>
    <w:rsid w:val="00187FD8"/>
    <w:rsid w:val="00190091"/>
    <w:rsid w:val="00190A9C"/>
    <w:rsid w:val="00192A10"/>
    <w:rsid w:val="001947E0"/>
    <w:rsid w:val="00194A41"/>
    <w:rsid w:val="00195592"/>
    <w:rsid w:val="00195631"/>
    <w:rsid w:val="00195E4B"/>
    <w:rsid w:val="001969CC"/>
    <w:rsid w:val="001A076F"/>
    <w:rsid w:val="001A204A"/>
    <w:rsid w:val="001A2B79"/>
    <w:rsid w:val="001A2C24"/>
    <w:rsid w:val="001A353E"/>
    <w:rsid w:val="001A3562"/>
    <w:rsid w:val="001A47F6"/>
    <w:rsid w:val="001A4C5D"/>
    <w:rsid w:val="001A5170"/>
    <w:rsid w:val="001A5248"/>
    <w:rsid w:val="001A6405"/>
    <w:rsid w:val="001A6F99"/>
    <w:rsid w:val="001A71E1"/>
    <w:rsid w:val="001B0C8F"/>
    <w:rsid w:val="001B1332"/>
    <w:rsid w:val="001B1349"/>
    <w:rsid w:val="001B16BA"/>
    <w:rsid w:val="001B1727"/>
    <w:rsid w:val="001B173E"/>
    <w:rsid w:val="001B1D15"/>
    <w:rsid w:val="001B1D1B"/>
    <w:rsid w:val="001B23E2"/>
    <w:rsid w:val="001B25BC"/>
    <w:rsid w:val="001B31F9"/>
    <w:rsid w:val="001B3550"/>
    <w:rsid w:val="001B3CAC"/>
    <w:rsid w:val="001B3E49"/>
    <w:rsid w:val="001B5D50"/>
    <w:rsid w:val="001B70BD"/>
    <w:rsid w:val="001C0AB2"/>
    <w:rsid w:val="001C1CCB"/>
    <w:rsid w:val="001C295B"/>
    <w:rsid w:val="001C2B49"/>
    <w:rsid w:val="001C41EF"/>
    <w:rsid w:val="001C5571"/>
    <w:rsid w:val="001C595E"/>
    <w:rsid w:val="001C642C"/>
    <w:rsid w:val="001C66B4"/>
    <w:rsid w:val="001D050F"/>
    <w:rsid w:val="001D0748"/>
    <w:rsid w:val="001D1B50"/>
    <w:rsid w:val="001D2163"/>
    <w:rsid w:val="001D25C5"/>
    <w:rsid w:val="001D35FA"/>
    <w:rsid w:val="001D3CFA"/>
    <w:rsid w:val="001D3D03"/>
    <w:rsid w:val="001D3ED7"/>
    <w:rsid w:val="001D4E4A"/>
    <w:rsid w:val="001D5BD3"/>
    <w:rsid w:val="001D629B"/>
    <w:rsid w:val="001D6334"/>
    <w:rsid w:val="001E0767"/>
    <w:rsid w:val="001E23B2"/>
    <w:rsid w:val="001E266B"/>
    <w:rsid w:val="001E27A1"/>
    <w:rsid w:val="001E34BE"/>
    <w:rsid w:val="001E34D4"/>
    <w:rsid w:val="001E405A"/>
    <w:rsid w:val="001E4469"/>
    <w:rsid w:val="001E54C1"/>
    <w:rsid w:val="001E5673"/>
    <w:rsid w:val="001E6811"/>
    <w:rsid w:val="001E7830"/>
    <w:rsid w:val="001F02CB"/>
    <w:rsid w:val="001F03D2"/>
    <w:rsid w:val="001F0A84"/>
    <w:rsid w:val="001F0DB0"/>
    <w:rsid w:val="001F17EC"/>
    <w:rsid w:val="001F2961"/>
    <w:rsid w:val="001F2BB4"/>
    <w:rsid w:val="001F2C56"/>
    <w:rsid w:val="001F40DF"/>
    <w:rsid w:val="001F459C"/>
    <w:rsid w:val="001F45B9"/>
    <w:rsid w:val="001F4F5E"/>
    <w:rsid w:val="001F60DD"/>
    <w:rsid w:val="002005E4"/>
    <w:rsid w:val="00201702"/>
    <w:rsid w:val="00202635"/>
    <w:rsid w:val="0020447C"/>
    <w:rsid w:val="00205808"/>
    <w:rsid w:val="00205C35"/>
    <w:rsid w:val="002071A3"/>
    <w:rsid w:val="002072CB"/>
    <w:rsid w:val="00207684"/>
    <w:rsid w:val="00207BD7"/>
    <w:rsid w:val="002104AF"/>
    <w:rsid w:val="002115BE"/>
    <w:rsid w:val="0021176A"/>
    <w:rsid w:val="00212991"/>
    <w:rsid w:val="002138C7"/>
    <w:rsid w:val="00213A42"/>
    <w:rsid w:val="00213C94"/>
    <w:rsid w:val="00214B2F"/>
    <w:rsid w:val="00214ECF"/>
    <w:rsid w:val="0021506C"/>
    <w:rsid w:val="00215D63"/>
    <w:rsid w:val="002164D6"/>
    <w:rsid w:val="00217A7B"/>
    <w:rsid w:val="002213EE"/>
    <w:rsid w:val="002218B6"/>
    <w:rsid w:val="002225D2"/>
    <w:rsid w:val="002231AA"/>
    <w:rsid w:val="00223547"/>
    <w:rsid w:val="002238D7"/>
    <w:rsid w:val="00223DC1"/>
    <w:rsid w:val="00224E15"/>
    <w:rsid w:val="0022575F"/>
    <w:rsid w:val="00227A98"/>
    <w:rsid w:val="00230843"/>
    <w:rsid w:val="00232624"/>
    <w:rsid w:val="0023270B"/>
    <w:rsid w:val="00232B41"/>
    <w:rsid w:val="00233442"/>
    <w:rsid w:val="0023469C"/>
    <w:rsid w:val="002346E0"/>
    <w:rsid w:val="002350A8"/>
    <w:rsid w:val="00236D6A"/>
    <w:rsid w:val="002377AC"/>
    <w:rsid w:val="00237D12"/>
    <w:rsid w:val="00240CA2"/>
    <w:rsid w:val="00241D10"/>
    <w:rsid w:val="00242E08"/>
    <w:rsid w:val="002438F8"/>
    <w:rsid w:val="0024496F"/>
    <w:rsid w:val="00244E57"/>
    <w:rsid w:val="00245606"/>
    <w:rsid w:val="002465D9"/>
    <w:rsid w:val="00246F1E"/>
    <w:rsid w:val="00247916"/>
    <w:rsid w:val="00247EAB"/>
    <w:rsid w:val="00251578"/>
    <w:rsid w:val="0025189A"/>
    <w:rsid w:val="00251C91"/>
    <w:rsid w:val="002524CF"/>
    <w:rsid w:val="002525E0"/>
    <w:rsid w:val="00252660"/>
    <w:rsid w:val="00252D5F"/>
    <w:rsid w:val="0025311A"/>
    <w:rsid w:val="002534FA"/>
    <w:rsid w:val="0025360C"/>
    <w:rsid w:val="00253CB1"/>
    <w:rsid w:val="00254DEE"/>
    <w:rsid w:val="00255F53"/>
    <w:rsid w:val="00256826"/>
    <w:rsid w:val="00260937"/>
    <w:rsid w:val="0026097A"/>
    <w:rsid w:val="0026149E"/>
    <w:rsid w:val="002615E2"/>
    <w:rsid w:val="00261825"/>
    <w:rsid w:val="00261882"/>
    <w:rsid w:val="00261978"/>
    <w:rsid w:val="002620B5"/>
    <w:rsid w:val="00262AE8"/>
    <w:rsid w:val="002630A7"/>
    <w:rsid w:val="002631F1"/>
    <w:rsid w:val="002638C4"/>
    <w:rsid w:val="00263DE0"/>
    <w:rsid w:val="00265639"/>
    <w:rsid w:val="00265D48"/>
    <w:rsid w:val="00266A53"/>
    <w:rsid w:val="00266D01"/>
    <w:rsid w:val="00266E86"/>
    <w:rsid w:val="0026713B"/>
    <w:rsid w:val="00267914"/>
    <w:rsid w:val="002716CB"/>
    <w:rsid w:val="002717E7"/>
    <w:rsid w:val="002720CD"/>
    <w:rsid w:val="002727DB"/>
    <w:rsid w:val="00272C60"/>
    <w:rsid w:val="00272D1C"/>
    <w:rsid w:val="00272E05"/>
    <w:rsid w:val="00272E6A"/>
    <w:rsid w:val="00272E8C"/>
    <w:rsid w:val="00275AAD"/>
    <w:rsid w:val="0028041E"/>
    <w:rsid w:val="002816C9"/>
    <w:rsid w:val="002821F0"/>
    <w:rsid w:val="00283BCD"/>
    <w:rsid w:val="00285A16"/>
    <w:rsid w:val="002865CB"/>
    <w:rsid w:val="0028770C"/>
    <w:rsid w:val="002902D2"/>
    <w:rsid w:val="002903AE"/>
    <w:rsid w:val="0029112C"/>
    <w:rsid w:val="002919D3"/>
    <w:rsid w:val="00292C98"/>
    <w:rsid w:val="00292CB4"/>
    <w:rsid w:val="0029323D"/>
    <w:rsid w:val="00294642"/>
    <w:rsid w:val="00294AB8"/>
    <w:rsid w:val="002956B3"/>
    <w:rsid w:val="00295A01"/>
    <w:rsid w:val="00296043"/>
    <w:rsid w:val="00297DCA"/>
    <w:rsid w:val="002A13A1"/>
    <w:rsid w:val="002A2F23"/>
    <w:rsid w:val="002A3F00"/>
    <w:rsid w:val="002A7F88"/>
    <w:rsid w:val="002B0429"/>
    <w:rsid w:val="002B20F4"/>
    <w:rsid w:val="002B2382"/>
    <w:rsid w:val="002B4481"/>
    <w:rsid w:val="002B5B57"/>
    <w:rsid w:val="002C08DE"/>
    <w:rsid w:val="002C095C"/>
    <w:rsid w:val="002C13FA"/>
    <w:rsid w:val="002C432E"/>
    <w:rsid w:val="002C4CBD"/>
    <w:rsid w:val="002C6786"/>
    <w:rsid w:val="002C6DE4"/>
    <w:rsid w:val="002C6FB0"/>
    <w:rsid w:val="002C79D3"/>
    <w:rsid w:val="002C7A3C"/>
    <w:rsid w:val="002D153D"/>
    <w:rsid w:val="002D2150"/>
    <w:rsid w:val="002D2202"/>
    <w:rsid w:val="002D2D06"/>
    <w:rsid w:val="002D3421"/>
    <w:rsid w:val="002D3EB2"/>
    <w:rsid w:val="002D4224"/>
    <w:rsid w:val="002D42EC"/>
    <w:rsid w:val="002D5B27"/>
    <w:rsid w:val="002D6886"/>
    <w:rsid w:val="002E04CC"/>
    <w:rsid w:val="002E05CC"/>
    <w:rsid w:val="002E1AAF"/>
    <w:rsid w:val="002E2116"/>
    <w:rsid w:val="002E240F"/>
    <w:rsid w:val="002E3062"/>
    <w:rsid w:val="002E3494"/>
    <w:rsid w:val="002E350B"/>
    <w:rsid w:val="002E6170"/>
    <w:rsid w:val="002E61BA"/>
    <w:rsid w:val="002E672C"/>
    <w:rsid w:val="002E6B16"/>
    <w:rsid w:val="002E6CE7"/>
    <w:rsid w:val="002E6FEE"/>
    <w:rsid w:val="002E77D3"/>
    <w:rsid w:val="002E7934"/>
    <w:rsid w:val="002F09BC"/>
    <w:rsid w:val="002F12B5"/>
    <w:rsid w:val="002F16AA"/>
    <w:rsid w:val="002F1ACD"/>
    <w:rsid w:val="002F284C"/>
    <w:rsid w:val="002F3907"/>
    <w:rsid w:val="002F3914"/>
    <w:rsid w:val="002F419C"/>
    <w:rsid w:val="002F5F8B"/>
    <w:rsid w:val="002F6250"/>
    <w:rsid w:val="002F6609"/>
    <w:rsid w:val="002F789D"/>
    <w:rsid w:val="0030008E"/>
    <w:rsid w:val="0030114A"/>
    <w:rsid w:val="00301FC9"/>
    <w:rsid w:val="0030326B"/>
    <w:rsid w:val="00304372"/>
    <w:rsid w:val="00304ABA"/>
    <w:rsid w:val="003055D6"/>
    <w:rsid w:val="00306D0F"/>
    <w:rsid w:val="0030779D"/>
    <w:rsid w:val="00307BA4"/>
    <w:rsid w:val="00307EFF"/>
    <w:rsid w:val="0031011F"/>
    <w:rsid w:val="00310308"/>
    <w:rsid w:val="003103B9"/>
    <w:rsid w:val="003123E2"/>
    <w:rsid w:val="0031316A"/>
    <w:rsid w:val="003135A2"/>
    <w:rsid w:val="00313D23"/>
    <w:rsid w:val="00314A91"/>
    <w:rsid w:val="0031575F"/>
    <w:rsid w:val="00316489"/>
    <w:rsid w:val="003179B7"/>
    <w:rsid w:val="003203E0"/>
    <w:rsid w:val="00320F43"/>
    <w:rsid w:val="00320F71"/>
    <w:rsid w:val="00323AA7"/>
    <w:rsid w:val="00324154"/>
    <w:rsid w:val="00325002"/>
    <w:rsid w:val="003251AC"/>
    <w:rsid w:val="00325305"/>
    <w:rsid w:val="0032623A"/>
    <w:rsid w:val="00326405"/>
    <w:rsid w:val="003271B9"/>
    <w:rsid w:val="003316FE"/>
    <w:rsid w:val="0033177A"/>
    <w:rsid w:val="00331E69"/>
    <w:rsid w:val="003330CB"/>
    <w:rsid w:val="00333635"/>
    <w:rsid w:val="00333FAC"/>
    <w:rsid w:val="003343DA"/>
    <w:rsid w:val="00335F20"/>
    <w:rsid w:val="0033604B"/>
    <w:rsid w:val="0033683A"/>
    <w:rsid w:val="00336D06"/>
    <w:rsid w:val="00337B13"/>
    <w:rsid w:val="00340460"/>
    <w:rsid w:val="003406B4"/>
    <w:rsid w:val="00340897"/>
    <w:rsid w:val="003413CA"/>
    <w:rsid w:val="003417D8"/>
    <w:rsid w:val="003417DE"/>
    <w:rsid w:val="003427C9"/>
    <w:rsid w:val="003433BA"/>
    <w:rsid w:val="00344B19"/>
    <w:rsid w:val="00344B34"/>
    <w:rsid w:val="00347410"/>
    <w:rsid w:val="00347F78"/>
    <w:rsid w:val="00350FA9"/>
    <w:rsid w:val="0035178D"/>
    <w:rsid w:val="003539A4"/>
    <w:rsid w:val="00355AA0"/>
    <w:rsid w:val="00355B87"/>
    <w:rsid w:val="003563F5"/>
    <w:rsid w:val="00357F84"/>
    <w:rsid w:val="0036044E"/>
    <w:rsid w:val="00363D63"/>
    <w:rsid w:val="00365E5E"/>
    <w:rsid w:val="003660B5"/>
    <w:rsid w:val="003662F5"/>
    <w:rsid w:val="0036636A"/>
    <w:rsid w:val="003663F0"/>
    <w:rsid w:val="003664ED"/>
    <w:rsid w:val="00367F1F"/>
    <w:rsid w:val="00370705"/>
    <w:rsid w:val="00370A9C"/>
    <w:rsid w:val="00370B40"/>
    <w:rsid w:val="003710E0"/>
    <w:rsid w:val="00371863"/>
    <w:rsid w:val="00371E76"/>
    <w:rsid w:val="00372776"/>
    <w:rsid w:val="00372ADB"/>
    <w:rsid w:val="00373956"/>
    <w:rsid w:val="003739C8"/>
    <w:rsid w:val="00374406"/>
    <w:rsid w:val="003744E4"/>
    <w:rsid w:val="00374772"/>
    <w:rsid w:val="0037577F"/>
    <w:rsid w:val="00376432"/>
    <w:rsid w:val="00376D44"/>
    <w:rsid w:val="00376D61"/>
    <w:rsid w:val="00376E1B"/>
    <w:rsid w:val="003770E6"/>
    <w:rsid w:val="003772A7"/>
    <w:rsid w:val="003778CC"/>
    <w:rsid w:val="00380876"/>
    <w:rsid w:val="00381079"/>
    <w:rsid w:val="003815D2"/>
    <w:rsid w:val="00382954"/>
    <w:rsid w:val="00382D26"/>
    <w:rsid w:val="0038318E"/>
    <w:rsid w:val="00383992"/>
    <w:rsid w:val="00383BA2"/>
    <w:rsid w:val="00384FD4"/>
    <w:rsid w:val="00385E01"/>
    <w:rsid w:val="00386451"/>
    <w:rsid w:val="00386554"/>
    <w:rsid w:val="00386D53"/>
    <w:rsid w:val="003878E7"/>
    <w:rsid w:val="003879B1"/>
    <w:rsid w:val="00387C96"/>
    <w:rsid w:val="00387CBD"/>
    <w:rsid w:val="00390906"/>
    <w:rsid w:val="00391173"/>
    <w:rsid w:val="0039330D"/>
    <w:rsid w:val="00394CED"/>
    <w:rsid w:val="00396826"/>
    <w:rsid w:val="00396C68"/>
    <w:rsid w:val="00396D3D"/>
    <w:rsid w:val="003973B4"/>
    <w:rsid w:val="003978AA"/>
    <w:rsid w:val="003A006F"/>
    <w:rsid w:val="003A0613"/>
    <w:rsid w:val="003A2C25"/>
    <w:rsid w:val="003A565F"/>
    <w:rsid w:val="003A6855"/>
    <w:rsid w:val="003A7178"/>
    <w:rsid w:val="003B021C"/>
    <w:rsid w:val="003B0E26"/>
    <w:rsid w:val="003B0E2B"/>
    <w:rsid w:val="003B3194"/>
    <w:rsid w:val="003B32CC"/>
    <w:rsid w:val="003B5C0D"/>
    <w:rsid w:val="003B634C"/>
    <w:rsid w:val="003B653C"/>
    <w:rsid w:val="003B6596"/>
    <w:rsid w:val="003B70CD"/>
    <w:rsid w:val="003B73BD"/>
    <w:rsid w:val="003C136F"/>
    <w:rsid w:val="003C342F"/>
    <w:rsid w:val="003C4828"/>
    <w:rsid w:val="003C48FA"/>
    <w:rsid w:val="003C5ECF"/>
    <w:rsid w:val="003C5F8E"/>
    <w:rsid w:val="003C6849"/>
    <w:rsid w:val="003C6A12"/>
    <w:rsid w:val="003C757F"/>
    <w:rsid w:val="003C7688"/>
    <w:rsid w:val="003D00D2"/>
    <w:rsid w:val="003D1670"/>
    <w:rsid w:val="003D30C3"/>
    <w:rsid w:val="003D3508"/>
    <w:rsid w:val="003D4695"/>
    <w:rsid w:val="003D504D"/>
    <w:rsid w:val="003D5436"/>
    <w:rsid w:val="003D5463"/>
    <w:rsid w:val="003D71CA"/>
    <w:rsid w:val="003D7C15"/>
    <w:rsid w:val="003E1636"/>
    <w:rsid w:val="003E30B9"/>
    <w:rsid w:val="003E35AA"/>
    <w:rsid w:val="003E45CB"/>
    <w:rsid w:val="003E4BA8"/>
    <w:rsid w:val="003E4BE8"/>
    <w:rsid w:val="003E62A9"/>
    <w:rsid w:val="003E650C"/>
    <w:rsid w:val="003E6E6B"/>
    <w:rsid w:val="003E71BE"/>
    <w:rsid w:val="003E78AE"/>
    <w:rsid w:val="003E7960"/>
    <w:rsid w:val="003E7A27"/>
    <w:rsid w:val="003F02B5"/>
    <w:rsid w:val="003F0619"/>
    <w:rsid w:val="003F0B0E"/>
    <w:rsid w:val="003F1043"/>
    <w:rsid w:val="003F18DF"/>
    <w:rsid w:val="003F2A82"/>
    <w:rsid w:val="003F35D2"/>
    <w:rsid w:val="003F43E9"/>
    <w:rsid w:val="003F518D"/>
    <w:rsid w:val="003F55C8"/>
    <w:rsid w:val="003F60F3"/>
    <w:rsid w:val="003F6614"/>
    <w:rsid w:val="003F68C1"/>
    <w:rsid w:val="003F6B1D"/>
    <w:rsid w:val="00400541"/>
    <w:rsid w:val="0040055A"/>
    <w:rsid w:val="00400B23"/>
    <w:rsid w:val="00400EEA"/>
    <w:rsid w:val="0040130F"/>
    <w:rsid w:val="00403581"/>
    <w:rsid w:val="004036F5"/>
    <w:rsid w:val="004043C2"/>
    <w:rsid w:val="0040484A"/>
    <w:rsid w:val="00404D49"/>
    <w:rsid w:val="0040581C"/>
    <w:rsid w:val="00405E8C"/>
    <w:rsid w:val="004064FE"/>
    <w:rsid w:val="00407A1F"/>
    <w:rsid w:val="004109C8"/>
    <w:rsid w:val="0041228A"/>
    <w:rsid w:val="0041248B"/>
    <w:rsid w:val="004130F9"/>
    <w:rsid w:val="0041457B"/>
    <w:rsid w:val="00415F7E"/>
    <w:rsid w:val="00416085"/>
    <w:rsid w:val="004171B0"/>
    <w:rsid w:val="004173E9"/>
    <w:rsid w:val="00417D62"/>
    <w:rsid w:val="00420C9E"/>
    <w:rsid w:val="004217CD"/>
    <w:rsid w:val="00422B8A"/>
    <w:rsid w:val="00422D7A"/>
    <w:rsid w:val="00422EF8"/>
    <w:rsid w:val="004233DB"/>
    <w:rsid w:val="004237A8"/>
    <w:rsid w:val="00423D4B"/>
    <w:rsid w:val="00423FB7"/>
    <w:rsid w:val="00424681"/>
    <w:rsid w:val="004247CF"/>
    <w:rsid w:val="00427398"/>
    <w:rsid w:val="004306ED"/>
    <w:rsid w:val="004315C6"/>
    <w:rsid w:val="004320A7"/>
    <w:rsid w:val="00432917"/>
    <w:rsid w:val="0043294A"/>
    <w:rsid w:val="004356BF"/>
    <w:rsid w:val="004366FA"/>
    <w:rsid w:val="004373F1"/>
    <w:rsid w:val="00437417"/>
    <w:rsid w:val="00441849"/>
    <w:rsid w:val="00441A54"/>
    <w:rsid w:val="004431FB"/>
    <w:rsid w:val="004432E1"/>
    <w:rsid w:val="00443E49"/>
    <w:rsid w:val="00443E5D"/>
    <w:rsid w:val="00445797"/>
    <w:rsid w:val="00445B56"/>
    <w:rsid w:val="00445C50"/>
    <w:rsid w:val="00445F76"/>
    <w:rsid w:val="00446B8F"/>
    <w:rsid w:val="0044767B"/>
    <w:rsid w:val="00447B3D"/>
    <w:rsid w:val="00450159"/>
    <w:rsid w:val="0045022B"/>
    <w:rsid w:val="0045042D"/>
    <w:rsid w:val="00450AD5"/>
    <w:rsid w:val="004512D2"/>
    <w:rsid w:val="00451626"/>
    <w:rsid w:val="004528DE"/>
    <w:rsid w:val="004536DE"/>
    <w:rsid w:val="0045436A"/>
    <w:rsid w:val="00454A1F"/>
    <w:rsid w:val="00454AEF"/>
    <w:rsid w:val="00455327"/>
    <w:rsid w:val="00461192"/>
    <w:rsid w:val="00461452"/>
    <w:rsid w:val="00461883"/>
    <w:rsid w:val="00462A27"/>
    <w:rsid w:val="004630DD"/>
    <w:rsid w:val="00463D11"/>
    <w:rsid w:val="00463D15"/>
    <w:rsid w:val="004646CC"/>
    <w:rsid w:val="00464773"/>
    <w:rsid w:val="00465F7F"/>
    <w:rsid w:val="004660B6"/>
    <w:rsid w:val="0046655E"/>
    <w:rsid w:val="00466CCD"/>
    <w:rsid w:val="00466FE2"/>
    <w:rsid w:val="00471B1F"/>
    <w:rsid w:val="00471FA0"/>
    <w:rsid w:val="0047225C"/>
    <w:rsid w:val="004724CE"/>
    <w:rsid w:val="0047426B"/>
    <w:rsid w:val="0047429A"/>
    <w:rsid w:val="0047475F"/>
    <w:rsid w:val="004748F1"/>
    <w:rsid w:val="00475B8C"/>
    <w:rsid w:val="0047622B"/>
    <w:rsid w:val="00476475"/>
    <w:rsid w:val="00476516"/>
    <w:rsid w:val="00476B06"/>
    <w:rsid w:val="00476C74"/>
    <w:rsid w:val="004773FD"/>
    <w:rsid w:val="00477CDE"/>
    <w:rsid w:val="00477D9E"/>
    <w:rsid w:val="00481133"/>
    <w:rsid w:val="0048169A"/>
    <w:rsid w:val="004816AE"/>
    <w:rsid w:val="00483C8C"/>
    <w:rsid w:val="00483E12"/>
    <w:rsid w:val="00484518"/>
    <w:rsid w:val="0048495A"/>
    <w:rsid w:val="00485AFC"/>
    <w:rsid w:val="00485B20"/>
    <w:rsid w:val="00485DD2"/>
    <w:rsid w:val="004860BD"/>
    <w:rsid w:val="0048650A"/>
    <w:rsid w:val="004865D1"/>
    <w:rsid w:val="004870ED"/>
    <w:rsid w:val="00491BEF"/>
    <w:rsid w:val="00493145"/>
    <w:rsid w:val="00493DDC"/>
    <w:rsid w:val="004941C3"/>
    <w:rsid w:val="004944A7"/>
    <w:rsid w:val="004966D8"/>
    <w:rsid w:val="004971C6"/>
    <w:rsid w:val="00497F1E"/>
    <w:rsid w:val="004A0AD4"/>
    <w:rsid w:val="004A13D8"/>
    <w:rsid w:val="004A1ABC"/>
    <w:rsid w:val="004A2A3A"/>
    <w:rsid w:val="004A3156"/>
    <w:rsid w:val="004A32CE"/>
    <w:rsid w:val="004A3CEE"/>
    <w:rsid w:val="004A5081"/>
    <w:rsid w:val="004A590C"/>
    <w:rsid w:val="004A5C00"/>
    <w:rsid w:val="004A5F58"/>
    <w:rsid w:val="004A6A52"/>
    <w:rsid w:val="004A702E"/>
    <w:rsid w:val="004B0268"/>
    <w:rsid w:val="004B0397"/>
    <w:rsid w:val="004B1224"/>
    <w:rsid w:val="004B13CF"/>
    <w:rsid w:val="004B14C6"/>
    <w:rsid w:val="004B1DAF"/>
    <w:rsid w:val="004B1F91"/>
    <w:rsid w:val="004B211B"/>
    <w:rsid w:val="004B34A1"/>
    <w:rsid w:val="004B5EC7"/>
    <w:rsid w:val="004B694B"/>
    <w:rsid w:val="004B6EAB"/>
    <w:rsid w:val="004B73FF"/>
    <w:rsid w:val="004C0D21"/>
    <w:rsid w:val="004C1228"/>
    <w:rsid w:val="004C5CB3"/>
    <w:rsid w:val="004C6B59"/>
    <w:rsid w:val="004C7762"/>
    <w:rsid w:val="004C7A90"/>
    <w:rsid w:val="004D152D"/>
    <w:rsid w:val="004D1702"/>
    <w:rsid w:val="004D2AA2"/>
    <w:rsid w:val="004D2B85"/>
    <w:rsid w:val="004D3071"/>
    <w:rsid w:val="004D38FE"/>
    <w:rsid w:val="004D6C87"/>
    <w:rsid w:val="004E0F7C"/>
    <w:rsid w:val="004E1960"/>
    <w:rsid w:val="004E2661"/>
    <w:rsid w:val="004E3281"/>
    <w:rsid w:val="004E34E6"/>
    <w:rsid w:val="004E38C2"/>
    <w:rsid w:val="004E3F10"/>
    <w:rsid w:val="004E4080"/>
    <w:rsid w:val="004E4B8A"/>
    <w:rsid w:val="004E539A"/>
    <w:rsid w:val="004E5435"/>
    <w:rsid w:val="004E5C6D"/>
    <w:rsid w:val="004E79A7"/>
    <w:rsid w:val="004F01C7"/>
    <w:rsid w:val="004F0A5B"/>
    <w:rsid w:val="004F0D76"/>
    <w:rsid w:val="004F128F"/>
    <w:rsid w:val="004F28E7"/>
    <w:rsid w:val="004F3B11"/>
    <w:rsid w:val="004F3D86"/>
    <w:rsid w:val="004F3F04"/>
    <w:rsid w:val="004F3F8E"/>
    <w:rsid w:val="004F69A9"/>
    <w:rsid w:val="004F6B3D"/>
    <w:rsid w:val="004F6D48"/>
    <w:rsid w:val="004F7195"/>
    <w:rsid w:val="004F75D6"/>
    <w:rsid w:val="004F7893"/>
    <w:rsid w:val="004F78AB"/>
    <w:rsid w:val="004F78B6"/>
    <w:rsid w:val="00500182"/>
    <w:rsid w:val="00500AED"/>
    <w:rsid w:val="0050251F"/>
    <w:rsid w:val="00502F6E"/>
    <w:rsid w:val="0050373E"/>
    <w:rsid w:val="00504893"/>
    <w:rsid w:val="00504B1B"/>
    <w:rsid w:val="005052EC"/>
    <w:rsid w:val="00506361"/>
    <w:rsid w:val="005064C3"/>
    <w:rsid w:val="00506842"/>
    <w:rsid w:val="005068EB"/>
    <w:rsid w:val="00511CD5"/>
    <w:rsid w:val="00511D25"/>
    <w:rsid w:val="005120AA"/>
    <w:rsid w:val="005129CC"/>
    <w:rsid w:val="00512C92"/>
    <w:rsid w:val="00512CCE"/>
    <w:rsid w:val="00513DE7"/>
    <w:rsid w:val="005142EC"/>
    <w:rsid w:val="0051438A"/>
    <w:rsid w:val="005154B9"/>
    <w:rsid w:val="00516581"/>
    <w:rsid w:val="00516705"/>
    <w:rsid w:val="00516F6E"/>
    <w:rsid w:val="005171F9"/>
    <w:rsid w:val="005179B8"/>
    <w:rsid w:val="00520BA6"/>
    <w:rsid w:val="00522736"/>
    <w:rsid w:val="00523082"/>
    <w:rsid w:val="005245F5"/>
    <w:rsid w:val="005258B2"/>
    <w:rsid w:val="00526053"/>
    <w:rsid w:val="005278BF"/>
    <w:rsid w:val="00531930"/>
    <w:rsid w:val="00531CA9"/>
    <w:rsid w:val="00531D1D"/>
    <w:rsid w:val="0053251F"/>
    <w:rsid w:val="005331FC"/>
    <w:rsid w:val="00534F64"/>
    <w:rsid w:val="00535AA2"/>
    <w:rsid w:val="00535B92"/>
    <w:rsid w:val="00535CFD"/>
    <w:rsid w:val="005364AB"/>
    <w:rsid w:val="0053655B"/>
    <w:rsid w:val="0053699E"/>
    <w:rsid w:val="005375BD"/>
    <w:rsid w:val="00537991"/>
    <w:rsid w:val="005403D7"/>
    <w:rsid w:val="005417DA"/>
    <w:rsid w:val="00541EFB"/>
    <w:rsid w:val="0054395A"/>
    <w:rsid w:val="0054547A"/>
    <w:rsid w:val="005459DA"/>
    <w:rsid w:val="00545FCA"/>
    <w:rsid w:val="00547147"/>
    <w:rsid w:val="005472F9"/>
    <w:rsid w:val="00547384"/>
    <w:rsid w:val="00547669"/>
    <w:rsid w:val="00547F60"/>
    <w:rsid w:val="00552D19"/>
    <w:rsid w:val="00553ADF"/>
    <w:rsid w:val="005549ED"/>
    <w:rsid w:val="005553C0"/>
    <w:rsid w:val="005563C7"/>
    <w:rsid w:val="00556C0F"/>
    <w:rsid w:val="00556F75"/>
    <w:rsid w:val="0055758C"/>
    <w:rsid w:val="00562A23"/>
    <w:rsid w:val="00564AA1"/>
    <w:rsid w:val="00565026"/>
    <w:rsid w:val="00565222"/>
    <w:rsid w:val="00565C85"/>
    <w:rsid w:val="00566523"/>
    <w:rsid w:val="00570579"/>
    <w:rsid w:val="00571049"/>
    <w:rsid w:val="00571C26"/>
    <w:rsid w:val="00572156"/>
    <w:rsid w:val="005727EE"/>
    <w:rsid w:val="00572A77"/>
    <w:rsid w:val="00572C19"/>
    <w:rsid w:val="00572EE1"/>
    <w:rsid w:val="0057368A"/>
    <w:rsid w:val="00573DD0"/>
    <w:rsid w:val="00574B9D"/>
    <w:rsid w:val="00575C17"/>
    <w:rsid w:val="005767C1"/>
    <w:rsid w:val="00576910"/>
    <w:rsid w:val="00576DC5"/>
    <w:rsid w:val="00576F2A"/>
    <w:rsid w:val="00577850"/>
    <w:rsid w:val="00577A58"/>
    <w:rsid w:val="00577F29"/>
    <w:rsid w:val="00577F33"/>
    <w:rsid w:val="0058101D"/>
    <w:rsid w:val="005817B3"/>
    <w:rsid w:val="00581B90"/>
    <w:rsid w:val="00586531"/>
    <w:rsid w:val="00586D57"/>
    <w:rsid w:val="00590429"/>
    <w:rsid w:val="00590FC9"/>
    <w:rsid w:val="0059137D"/>
    <w:rsid w:val="00591C69"/>
    <w:rsid w:val="005923C5"/>
    <w:rsid w:val="00592A1E"/>
    <w:rsid w:val="00592F27"/>
    <w:rsid w:val="005935EA"/>
    <w:rsid w:val="0059361E"/>
    <w:rsid w:val="00593721"/>
    <w:rsid w:val="00593CAC"/>
    <w:rsid w:val="00594B87"/>
    <w:rsid w:val="00594CE2"/>
    <w:rsid w:val="00595E21"/>
    <w:rsid w:val="005963A7"/>
    <w:rsid w:val="00596644"/>
    <w:rsid w:val="00596A68"/>
    <w:rsid w:val="00597516"/>
    <w:rsid w:val="005A05E0"/>
    <w:rsid w:val="005A311D"/>
    <w:rsid w:val="005A3532"/>
    <w:rsid w:val="005A3BBB"/>
    <w:rsid w:val="005A4219"/>
    <w:rsid w:val="005A439D"/>
    <w:rsid w:val="005A5CDD"/>
    <w:rsid w:val="005A5D21"/>
    <w:rsid w:val="005A6D0F"/>
    <w:rsid w:val="005A7366"/>
    <w:rsid w:val="005B04E6"/>
    <w:rsid w:val="005B37A3"/>
    <w:rsid w:val="005B5372"/>
    <w:rsid w:val="005B6261"/>
    <w:rsid w:val="005B62E7"/>
    <w:rsid w:val="005B7355"/>
    <w:rsid w:val="005C0AD6"/>
    <w:rsid w:val="005C108B"/>
    <w:rsid w:val="005C136E"/>
    <w:rsid w:val="005C21E8"/>
    <w:rsid w:val="005C24E0"/>
    <w:rsid w:val="005C31C1"/>
    <w:rsid w:val="005C3203"/>
    <w:rsid w:val="005C516E"/>
    <w:rsid w:val="005C66BF"/>
    <w:rsid w:val="005C6FD8"/>
    <w:rsid w:val="005D009B"/>
    <w:rsid w:val="005D0957"/>
    <w:rsid w:val="005D09DC"/>
    <w:rsid w:val="005D159D"/>
    <w:rsid w:val="005D1935"/>
    <w:rsid w:val="005D2CD4"/>
    <w:rsid w:val="005D3A41"/>
    <w:rsid w:val="005D573C"/>
    <w:rsid w:val="005D5BF9"/>
    <w:rsid w:val="005D6B8C"/>
    <w:rsid w:val="005D76A4"/>
    <w:rsid w:val="005D7CEF"/>
    <w:rsid w:val="005E0EF7"/>
    <w:rsid w:val="005E1727"/>
    <w:rsid w:val="005E1C09"/>
    <w:rsid w:val="005E1EC2"/>
    <w:rsid w:val="005E4163"/>
    <w:rsid w:val="005E5706"/>
    <w:rsid w:val="005F06E0"/>
    <w:rsid w:val="005F163E"/>
    <w:rsid w:val="005F18CE"/>
    <w:rsid w:val="005F2336"/>
    <w:rsid w:val="005F3223"/>
    <w:rsid w:val="005F3356"/>
    <w:rsid w:val="005F4115"/>
    <w:rsid w:val="005F4E36"/>
    <w:rsid w:val="005F59AA"/>
    <w:rsid w:val="005F6EB7"/>
    <w:rsid w:val="005F7007"/>
    <w:rsid w:val="006002D6"/>
    <w:rsid w:val="00600CAC"/>
    <w:rsid w:val="00601334"/>
    <w:rsid w:val="006034E4"/>
    <w:rsid w:val="00605110"/>
    <w:rsid w:val="00605706"/>
    <w:rsid w:val="0060709B"/>
    <w:rsid w:val="00610391"/>
    <w:rsid w:val="00610543"/>
    <w:rsid w:val="00610963"/>
    <w:rsid w:val="00612264"/>
    <w:rsid w:val="006130B6"/>
    <w:rsid w:val="00613B10"/>
    <w:rsid w:val="006142CB"/>
    <w:rsid w:val="00614C9F"/>
    <w:rsid w:val="00614DCA"/>
    <w:rsid w:val="006206F3"/>
    <w:rsid w:val="006211B2"/>
    <w:rsid w:val="00621975"/>
    <w:rsid w:val="00622B87"/>
    <w:rsid w:val="006242AD"/>
    <w:rsid w:val="006254D5"/>
    <w:rsid w:val="00625F8F"/>
    <w:rsid w:val="006269EC"/>
    <w:rsid w:val="00626C6A"/>
    <w:rsid w:val="00627CA6"/>
    <w:rsid w:val="0063058C"/>
    <w:rsid w:val="006318B7"/>
    <w:rsid w:val="00631A80"/>
    <w:rsid w:val="00631DDC"/>
    <w:rsid w:val="00632B25"/>
    <w:rsid w:val="00633376"/>
    <w:rsid w:val="00634146"/>
    <w:rsid w:val="0063435D"/>
    <w:rsid w:val="006345F8"/>
    <w:rsid w:val="00634615"/>
    <w:rsid w:val="006347D3"/>
    <w:rsid w:val="0063642E"/>
    <w:rsid w:val="0063686B"/>
    <w:rsid w:val="0063719F"/>
    <w:rsid w:val="00637209"/>
    <w:rsid w:val="00637225"/>
    <w:rsid w:val="00642690"/>
    <w:rsid w:val="00643AD7"/>
    <w:rsid w:val="00643C6F"/>
    <w:rsid w:val="006440D5"/>
    <w:rsid w:val="00644B2C"/>
    <w:rsid w:val="00644E2A"/>
    <w:rsid w:val="006454D2"/>
    <w:rsid w:val="00645683"/>
    <w:rsid w:val="00645966"/>
    <w:rsid w:val="006477A3"/>
    <w:rsid w:val="00647E7C"/>
    <w:rsid w:val="00650453"/>
    <w:rsid w:val="00650612"/>
    <w:rsid w:val="00650B57"/>
    <w:rsid w:val="006514FB"/>
    <w:rsid w:val="00651BEB"/>
    <w:rsid w:val="00652999"/>
    <w:rsid w:val="00652B8D"/>
    <w:rsid w:val="00653836"/>
    <w:rsid w:val="0065460F"/>
    <w:rsid w:val="00654E21"/>
    <w:rsid w:val="00655691"/>
    <w:rsid w:val="00656C66"/>
    <w:rsid w:val="0066025E"/>
    <w:rsid w:val="00661D2E"/>
    <w:rsid w:val="006620F2"/>
    <w:rsid w:val="00664021"/>
    <w:rsid w:val="00664113"/>
    <w:rsid w:val="00664220"/>
    <w:rsid w:val="00664843"/>
    <w:rsid w:val="00664C5C"/>
    <w:rsid w:val="00664FA5"/>
    <w:rsid w:val="00665302"/>
    <w:rsid w:val="006659EE"/>
    <w:rsid w:val="00666809"/>
    <w:rsid w:val="006679B2"/>
    <w:rsid w:val="00670E4A"/>
    <w:rsid w:val="006728C3"/>
    <w:rsid w:val="00672DE1"/>
    <w:rsid w:val="006732B1"/>
    <w:rsid w:val="00675F4A"/>
    <w:rsid w:val="0067602B"/>
    <w:rsid w:val="00676536"/>
    <w:rsid w:val="00676AC2"/>
    <w:rsid w:val="0068042B"/>
    <w:rsid w:val="00681DA9"/>
    <w:rsid w:val="00682134"/>
    <w:rsid w:val="00682736"/>
    <w:rsid w:val="0068291C"/>
    <w:rsid w:val="00682E15"/>
    <w:rsid w:val="006833F6"/>
    <w:rsid w:val="0068379E"/>
    <w:rsid w:val="00683E4A"/>
    <w:rsid w:val="0068441D"/>
    <w:rsid w:val="00684F30"/>
    <w:rsid w:val="006850B8"/>
    <w:rsid w:val="00686CEB"/>
    <w:rsid w:val="00686E22"/>
    <w:rsid w:val="00687CED"/>
    <w:rsid w:val="00690A85"/>
    <w:rsid w:val="00690F8C"/>
    <w:rsid w:val="00691803"/>
    <w:rsid w:val="00691D1B"/>
    <w:rsid w:val="00692075"/>
    <w:rsid w:val="00692CD7"/>
    <w:rsid w:val="006943D6"/>
    <w:rsid w:val="00694696"/>
    <w:rsid w:val="00695994"/>
    <w:rsid w:val="00695CE9"/>
    <w:rsid w:val="00696113"/>
    <w:rsid w:val="00696C49"/>
    <w:rsid w:val="00696E2C"/>
    <w:rsid w:val="00697416"/>
    <w:rsid w:val="00697846"/>
    <w:rsid w:val="00697DEB"/>
    <w:rsid w:val="006A0C27"/>
    <w:rsid w:val="006A0DB4"/>
    <w:rsid w:val="006A10DF"/>
    <w:rsid w:val="006A2A36"/>
    <w:rsid w:val="006A3A44"/>
    <w:rsid w:val="006A48C4"/>
    <w:rsid w:val="006A780F"/>
    <w:rsid w:val="006B078F"/>
    <w:rsid w:val="006B094F"/>
    <w:rsid w:val="006B0B5F"/>
    <w:rsid w:val="006B130D"/>
    <w:rsid w:val="006B20CD"/>
    <w:rsid w:val="006B3595"/>
    <w:rsid w:val="006B3B5E"/>
    <w:rsid w:val="006B3E35"/>
    <w:rsid w:val="006B40ED"/>
    <w:rsid w:val="006B488A"/>
    <w:rsid w:val="006B5E0D"/>
    <w:rsid w:val="006B5E1F"/>
    <w:rsid w:val="006B6D1D"/>
    <w:rsid w:val="006C115C"/>
    <w:rsid w:val="006C179C"/>
    <w:rsid w:val="006C22D2"/>
    <w:rsid w:val="006C30FC"/>
    <w:rsid w:val="006C398F"/>
    <w:rsid w:val="006C3B7B"/>
    <w:rsid w:val="006C5D86"/>
    <w:rsid w:val="006C7224"/>
    <w:rsid w:val="006C725B"/>
    <w:rsid w:val="006C739D"/>
    <w:rsid w:val="006C7F0C"/>
    <w:rsid w:val="006D04A5"/>
    <w:rsid w:val="006D15BF"/>
    <w:rsid w:val="006D1AF7"/>
    <w:rsid w:val="006D1D17"/>
    <w:rsid w:val="006D1FB7"/>
    <w:rsid w:val="006D21F0"/>
    <w:rsid w:val="006D357D"/>
    <w:rsid w:val="006D5048"/>
    <w:rsid w:val="006D562B"/>
    <w:rsid w:val="006D5DC6"/>
    <w:rsid w:val="006D5E6C"/>
    <w:rsid w:val="006D5F9E"/>
    <w:rsid w:val="006D5FE4"/>
    <w:rsid w:val="006D6738"/>
    <w:rsid w:val="006D6C61"/>
    <w:rsid w:val="006D7801"/>
    <w:rsid w:val="006E0601"/>
    <w:rsid w:val="006E0D68"/>
    <w:rsid w:val="006E24D4"/>
    <w:rsid w:val="006E257F"/>
    <w:rsid w:val="006E27D2"/>
    <w:rsid w:val="006E28A9"/>
    <w:rsid w:val="006E36A8"/>
    <w:rsid w:val="006E4A8F"/>
    <w:rsid w:val="006E5A6A"/>
    <w:rsid w:val="006E5B01"/>
    <w:rsid w:val="006E674A"/>
    <w:rsid w:val="006E72E5"/>
    <w:rsid w:val="006E7C50"/>
    <w:rsid w:val="006F0208"/>
    <w:rsid w:val="006F05DB"/>
    <w:rsid w:val="006F119D"/>
    <w:rsid w:val="006F1322"/>
    <w:rsid w:val="006F2E19"/>
    <w:rsid w:val="006F34CA"/>
    <w:rsid w:val="006F41CD"/>
    <w:rsid w:val="006F434A"/>
    <w:rsid w:val="006F5BCB"/>
    <w:rsid w:val="006F6452"/>
    <w:rsid w:val="006F69DC"/>
    <w:rsid w:val="006F7A53"/>
    <w:rsid w:val="00700365"/>
    <w:rsid w:val="007007D2"/>
    <w:rsid w:val="0070086C"/>
    <w:rsid w:val="00700DAE"/>
    <w:rsid w:val="00700E0C"/>
    <w:rsid w:val="007015C5"/>
    <w:rsid w:val="00702365"/>
    <w:rsid w:val="0070324E"/>
    <w:rsid w:val="00703817"/>
    <w:rsid w:val="007042F5"/>
    <w:rsid w:val="007044F5"/>
    <w:rsid w:val="007044FA"/>
    <w:rsid w:val="00704D97"/>
    <w:rsid w:val="007055C0"/>
    <w:rsid w:val="0070570A"/>
    <w:rsid w:val="00705716"/>
    <w:rsid w:val="007072E6"/>
    <w:rsid w:val="0070D49E"/>
    <w:rsid w:val="00712969"/>
    <w:rsid w:val="007133DE"/>
    <w:rsid w:val="00713A2F"/>
    <w:rsid w:val="00713FB0"/>
    <w:rsid w:val="007144E4"/>
    <w:rsid w:val="007146B1"/>
    <w:rsid w:val="00715447"/>
    <w:rsid w:val="00717653"/>
    <w:rsid w:val="00717A91"/>
    <w:rsid w:val="00717AAE"/>
    <w:rsid w:val="00717C32"/>
    <w:rsid w:val="007228AB"/>
    <w:rsid w:val="00723397"/>
    <w:rsid w:val="00723438"/>
    <w:rsid w:val="00723F03"/>
    <w:rsid w:val="007268E1"/>
    <w:rsid w:val="007273A0"/>
    <w:rsid w:val="00730030"/>
    <w:rsid w:val="007302A7"/>
    <w:rsid w:val="00730AF1"/>
    <w:rsid w:val="00730EA0"/>
    <w:rsid w:val="00733F56"/>
    <w:rsid w:val="007343A3"/>
    <w:rsid w:val="00734E87"/>
    <w:rsid w:val="00735575"/>
    <w:rsid w:val="00735DDB"/>
    <w:rsid w:val="0073722F"/>
    <w:rsid w:val="007407A7"/>
    <w:rsid w:val="00740B28"/>
    <w:rsid w:val="00740B84"/>
    <w:rsid w:val="00740F16"/>
    <w:rsid w:val="007422C8"/>
    <w:rsid w:val="00742661"/>
    <w:rsid w:val="00742757"/>
    <w:rsid w:val="007434FE"/>
    <w:rsid w:val="00743539"/>
    <w:rsid w:val="007435AF"/>
    <w:rsid w:val="0074370E"/>
    <w:rsid w:val="0074443F"/>
    <w:rsid w:val="00744A46"/>
    <w:rsid w:val="00744F70"/>
    <w:rsid w:val="0074617E"/>
    <w:rsid w:val="007461CC"/>
    <w:rsid w:val="00746E6C"/>
    <w:rsid w:val="00746F7C"/>
    <w:rsid w:val="00747F64"/>
    <w:rsid w:val="00750C18"/>
    <w:rsid w:val="00751A51"/>
    <w:rsid w:val="00751BC5"/>
    <w:rsid w:val="00751C92"/>
    <w:rsid w:val="00751D8B"/>
    <w:rsid w:val="00751E87"/>
    <w:rsid w:val="007521C9"/>
    <w:rsid w:val="0075383E"/>
    <w:rsid w:val="007539AC"/>
    <w:rsid w:val="007539FB"/>
    <w:rsid w:val="007543DB"/>
    <w:rsid w:val="007544C2"/>
    <w:rsid w:val="00755251"/>
    <w:rsid w:val="007557D7"/>
    <w:rsid w:val="0075707B"/>
    <w:rsid w:val="00757B75"/>
    <w:rsid w:val="007602A0"/>
    <w:rsid w:val="007611BB"/>
    <w:rsid w:val="00761C3D"/>
    <w:rsid w:val="00762034"/>
    <w:rsid w:val="00762336"/>
    <w:rsid w:val="0076295A"/>
    <w:rsid w:val="00762966"/>
    <w:rsid w:val="0076449F"/>
    <w:rsid w:val="00764CAA"/>
    <w:rsid w:val="0076532D"/>
    <w:rsid w:val="007653B8"/>
    <w:rsid w:val="0076575B"/>
    <w:rsid w:val="00766090"/>
    <w:rsid w:val="007667A4"/>
    <w:rsid w:val="00766CD8"/>
    <w:rsid w:val="007673A7"/>
    <w:rsid w:val="00770D24"/>
    <w:rsid w:val="007718A5"/>
    <w:rsid w:val="007724D9"/>
    <w:rsid w:val="007727A0"/>
    <w:rsid w:val="0077309D"/>
    <w:rsid w:val="007735CB"/>
    <w:rsid w:val="00773684"/>
    <w:rsid w:val="007737B9"/>
    <w:rsid w:val="0077405A"/>
    <w:rsid w:val="00774653"/>
    <w:rsid w:val="00774732"/>
    <w:rsid w:val="00774933"/>
    <w:rsid w:val="00774CEF"/>
    <w:rsid w:val="00775D30"/>
    <w:rsid w:val="0077694F"/>
    <w:rsid w:val="00777575"/>
    <w:rsid w:val="00777F57"/>
    <w:rsid w:val="0078066E"/>
    <w:rsid w:val="007813EB"/>
    <w:rsid w:val="007845BE"/>
    <w:rsid w:val="0078484A"/>
    <w:rsid w:val="007848D0"/>
    <w:rsid w:val="007857BE"/>
    <w:rsid w:val="00785A2E"/>
    <w:rsid w:val="00786037"/>
    <w:rsid w:val="00786B09"/>
    <w:rsid w:val="0078709F"/>
    <w:rsid w:val="007871FB"/>
    <w:rsid w:val="007873A4"/>
    <w:rsid w:val="00787C2E"/>
    <w:rsid w:val="007904D9"/>
    <w:rsid w:val="00790B8A"/>
    <w:rsid w:val="00791189"/>
    <w:rsid w:val="00792E26"/>
    <w:rsid w:val="0079324E"/>
    <w:rsid w:val="00793AB1"/>
    <w:rsid w:val="0079511E"/>
    <w:rsid w:val="0079516A"/>
    <w:rsid w:val="007958FA"/>
    <w:rsid w:val="0079633F"/>
    <w:rsid w:val="0079676D"/>
    <w:rsid w:val="007968E0"/>
    <w:rsid w:val="0079694A"/>
    <w:rsid w:val="00797754"/>
    <w:rsid w:val="007A05B7"/>
    <w:rsid w:val="007A1685"/>
    <w:rsid w:val="007A2D3E"/>
    <w:rsid w:val="007A3325"/>
    <w:rsid w:val="007A5333"/>
    <w:rsid w:val="007A613C"/>
    <w:rsid w:val="007A6763"/>
    <w:rsid w:val="007A67CA"/>
    <w:rsid w:val="007A6873"/>
    <w:rsid w:val="007B0457"/>
    <w:rsid w:val="007B10F2"/>
    <w:rsid w:val="007B4A62"/>
    <w:rsid w:val="007B4E18"/>
    <w:rsid w:val="007B5A49"/>
    <w:rsid w:val="007B5CEA"/>
    <w:rsid w:val="007B5FE4"/>
    <w:rsid w:val="007B64EA"/>
    <w:rsid w:val="007B6D87"/>
    <w:rsid w:val="007B71AC"/>
    <w:rsid w:val="007B766B"/>
    <w:rsid w:val="007C03F7"/>
    <w:rsid w:val="007C0B67"/>
    <w:rsid w:val="007C0EA8"/>
    <w:rsid w:val="007C0EDE"/>
    <w:rsid w:val="007C2793"/>
    <w:rsid w:val="007C3CEF"/>
    <w:rsid w:val="007C4065"/>
    <w:rsid w:val="007C45A4"/>
    <w:rsid w:val="007C7AA7"/>
    <w:rsid w:val="007C8936"/>
    <w:rsid w:val="007D0BA5"/>
    <w:rsid w:val="007D0C01"/>
    <w:rsid w:val="007D0EB9"/>
    <w:rsid w:val="007D20E7"/>
    <w:rsid w:val="007D30DE"/>
    <w:rsid w:val="007D3D46"/>
    <w:rsid w:val="007D4950"/>
    <w:rsid w:val="007D4AEF"/>
    <w:rsid w:val="007D4E80"/>
    <w:rsid w:val="007D5B58"/>
    <w:rsid w:val="007D5DBE"/>
    <w:rsid w:val="007D6083"/>
    <w:rsid w:val="007D65AB"/>
    <w:rsid w:val="007D7020"/>
    <w:rsid w:val="007E05FB"/>
    <w:rsid w:val="007E0AE0"/>
    <w:rsid w:val="007E117B"/>
    <w:rsid w:val="007E1F84"/>
    <w:rsid w:val="007E22DC"/>
    <w:rsid w:val="007E2D7A"/>
    <w:rsid w:val="007E3B90"/>
    <w:rsid w:val="007E4116"/>
    <w:rsid w:val="007E437C"/>
    <w:rsid w:val="007E455B"/>
    <w:rsid w:val="007E49EA"/>
    <w:rsid w:val="007E4DD7"/>
    <w:rsid w:val="007E5F63"/>
    <w:rsid w:val="007E6367"/>
    <w:rsid w:val="007E638B"/>
    <w:rsid w:val="007E6871"/>
    <w:rsid w:val="007E7090"/>
    <w:rsid w:val="007E71CE"/>
    <w:rsid w:val="007E74E2"/>
    <w:rsid w:val="007E77EE"/>
    <w:rsid w:val="007E799E"/>
    <w:rsid w:val="007F0954"/>
    <w:rsid w:val="007F0AE5"/>
    <w:rsid w:val="007F1567"/>
    <w:rsid w:val="007F16F2"/>
    <w:rsid w:val="007F25FC"/>
    <w:rsid w:val="007F3280"/>
    <w:rsid w:val="007F402B"/>
    <w:rsid w:val="007F555A"/>
    <w:rsid w:val="007F580F"/>
    <w:rsid w:val="007F6D10"/>
    <w:rsid w:val="007F6DA1"/>
    <w:rsid w:val="007F73AF"/>
    <w:rsid w:val="007F7C8E"/>
    <w:rsid w:val="0080026B"/>
    <w:rsid w:val="0080097C"/>
    <w:rsid w:val="008014DC"/>
    <w:rsid w:val="00801967"/>
    <w:rsid w:val="00801AE3"/>
    <w:rsid w:val="0080240C"/>
    <w:rsid w:val="00802D1E"/>
    <w:rsid w:val="008031E8"/>
    <w:rsid w:val="00803F95"/>
    <w:rsid w:val="008041ED"/>
    <w:rsid w:val="0080552E"/>
    <w:rsid w:val="008062F4"/>
    <w:rsid w:val="0080643C"/>
    <w:rsid w:val="008067EA"/>
    <w:rsid w:val="00807136"/>
    <w:rsid w:val="00807FED"/>
    <w:rsid w:val="008115AC"/>
    <w:rsid w:val="0081221B"/>
    <w:rsid w:val="008129A9"/>
    <w:rsid w:val="0081382F"/>
    <w:rsid w:val="008141EE"/>
    <w:rsid w:val="00814EB2"/>
    <w:rsid w:val="00816390"/>
    <w:rsid w:val="008164A7"/>
    <w:rsid w:val="00816820"/>
    <w:rsid w:val="00816D20"/>
    <w:rsid w:val="0081743D"/>
    <w:rsid w:val="008178EC"/>
    <w:rsid w:val="00817A30"/>
    <w:rsid w:val="00820C21"/>
    <w:rsid w:val="00820DD9"/>
    <w:rsid w:val="008218CD"/>
    <w:rsid w:val="0082286A"/>
    <w:rsid w:val="00822DE1"/>
    <w:rsid w:val="00823786"/>
    <w:rsid w:val="00823A52"/>
    <w:rsid w:val="00823B11"/>
    <w:rsid w:val="0082465A"/>
    <w:rsid w:val="00824EC4"/>
    <w:rsid w:val="0082541C"/>
    <w:rsid w:val="00825DC3"/>
    <w:rsid w:val="00826109"/>
    <w:rsid w:val="008262DE"/>
    <w:rsid w:val="00826910"/>
    <w:rsid w:val="00826C42"/>
    <w:rsid w:val="00827BBA"/>
    <w:rsid w:val="00831CA9"/>
    <w:rsid w:val="00831CB0"/>
    <w:rsid w:val="008349FF"/>
    <w:rsid w:val="0083669F"/>
    <w:rsid w:val="00837701"/>
    <w:rsid w:val="00837A6D"/>
    <w:rsid w:val="00840CE0"/>
    <w:rsid w:val="008410C6"/>
    <w:rsid w:val="00841881"/>
    <w:rsid w:val="00842600"/>
    <w:rsid w:val="00842B16"/>
    <w:rsid w:val="00842D6A"/>
    <w:rsid w:val="00843D4C"/>
    <w:rsid w:val="00844953"/>
    <w:rsid w:val="00845C3E"/>
    <w:rsid w:val="00846A9E"/>
    <w:rsid w:val="00846AF3"/>
    <w:rsid w:val="00846BF4"/>
    <w:rsid w:val="00846E98"/>
    <w:rsid w:val="00846F02"/>
    <w:rsid w:val="008475C2"/>
    <w:rsid w:val="008479C6"/>
    <w:rsid w:val="008500CD"/>
    <w:rsid w:val="00850648"/>
    <w:rsid w:val="0085065D"/>
    <w:rsid w:val="00852402"/>
    <w:rsid w:val="008527A6"/>
    <w:rsid w:val="00852965"/>
    <w:rsid w:val="00853E1D"/>
    <w:rsid w:val="00854A9B"/>
    <w:rsid w:val="0085567A"/>
    <w:rsid w:val="008567E6"/>
    <w:rsid w:val="008604BB"/>
    <w:rsid w:val="008612AD"/>
    <w:rsid w:val="00862114"/>
    <w:rsid w:val="00862EE5"/>
    <w:rsid w:val="00863A75"/>
    <w:rsid w:val="00863B70"/>
    <w:rsid w:val="008641F2"/>
    <w:rsid w:val="00864585"/>
    <w:rsid w:val="00865997"/>
    <w:rsid w:val="00866237"/>
    <w:rsid w:val="008662B5"/>
    <w:rsid w:val="00866ECE"/>
    <w:rsid w:val="008672B9"/>
    <w:rsid w:val="008674EC"/>
    <w:rsid w:val="00867524"/>
    <w:rsid w:val="00867E59"/>
    <w:rsid w:val="00870449"/>
    <w:rsid w:val="00870A89"/>
    <w:rsid w:val="00870CC2"/>
    <w:rsid w:val="00870D09"/>
    <w:rsid w:val="00871017"/>
    <w:rsid w:val="00871EDB"/>
    <w:rsid w:val="008729A4"/>
    <w:rsid w:val="00872A2E"/>
    <w:rsid w:val="00872D11"/>
    <w:rsid w:val="00873D01"/>
    <w:rsid w:val="0087490B"/>
    <w:rsid w:val="00874CF8"/>
    <w:rsid w:val="00874D08"/>
    <w:rsid w:val="00874DAD"/>
    <w:rsid w:val="00875F1C"/>
    <w:rsid w:val="008762CB"/>
    <w:rsid w:val="008764E2"/>
    <w:rsid w:val="008765F2"/>
    <w:rsid w:val="00876752"/>
    <w:rsid w:val="0087684A"/>
    <w:rsid w:val="00876E4F"/>
    <w:rsid w:val="00877145"/>
    <w:rsid w:val="008773DC"/>
    <w:rsid w:val="00877635"/>
    <w:rsid w:val="00880B13"/>
    <w:rsid w:val="008818EB"/>
    <w:rsid w:val="00881F5B"/>
    <w:rsid w:val="00882269"/>
    <w:rsid w:val="0088278E"/>
    <w:rsid w:val="0088289A"/>
    <w:rsid w:val="00882F79"/>
    <w:rsid w:val="008858EF"/>
    <w:rsid w:val="00885C8A"/>
    <w:rsid w:val="00885D44"/>
    <w:rsid w:val="00885F38"/>
    <w:rsid w:val="00886974"/>
    <w:rsid w:val="008877A9"/>
    <w:rsid w:val="008879D2"/>
    <w:rsid w:val="0089035C"/>
    <w:rsid w:val="00891FB5"/>
    <w:rsid w:val="00892032"/>
    <w:rsid w:val="0089374C"/>
    <w:rsid w:val="00893A9D"/>
    <w:rsid w:val="00894C4D"/>
    <w:rsid w:val="00894EFE"/>
    <w:rsid w:val="008956DE"/>
    <w:rsid w:val="00896C28"/>
    <w:rsid w:val="00896CFD"/>
    <w:rsid w:val="00897357"/>
    <w:rsid w:val="00897546"/>
    <w:rsid w:val="00897967"/>
    <w:rsid w:val="008A070B"/>
    <w:rsid w:val="008A1E59"/>
    <w:rsid w:val="008A1E9B"/>
    <w:rsid w:val="008A23D7"/>
    <w:rsid w:val="008A2BB1"/>
    <w:rsid w:val="008A2C17"/>
    <w:rsid w:val="008A40BF"/>
    <w:rsid w:val="008A42B8"/>
    <w:rsid w:val="008A4EF2"/>
    <w:rsid w:val="008A4FBE"/>
    <w:rsid w:val="008A6F49"/>
    <w:rsid w:val="008B036C"/>
    <w:rsid w:val="008B22C9"/>
    <w:rsid w:val="008B2301"/>
    <w:rsid w:val="008B2325"/>
    <w:rsid w:val="008B2DA4"/>
    <w:rsid w:val="008B3DB5"/>
    <w:rsid w:val="008B42E5"/>
    <w:rsid w:val="008B69DE"/>
    <w:rsid w:val="008B6B1D"/>
    <w:rsid w:val="008B7F27"/>
    <w:rsid w:val="008C0B00"/>
    <w:rsid w:val="008C1289"/>
    <w:rsid w:val="008C18FB"/>
    <w:rsid w:val="008C2096"/>
    <w:rsid w:val="008C24CE"/>
    <w:rsid w:val="008C2633"/>
    <w:rsid w:val="008C279C"/>
    <w:rsid w:val="008C32D3"/>
    <w:rsid w:val="008C3EC8"/>
    <w:rsid w:val="008C4F76"/>
    <w:rsid w:val="008C5434"/>
    <w:rsid w:val="008C6461"/>
    <w:rsid w:val="008C6D5F"/>
    <w:rsid w:val="008C6EC4"/>
    <w:rsid w:val="008C6F95"/>
    <w:rsid w:val="008C7393"/>
    <w:rsid w:val="008C78DE"/>
    <w:rsid w:val="008C7DC4"/>
    <w:rsid w:val="008D15B0"/>
    <w:rsid w:val="008D1B54"/>
    <w:rsid w:val="008D2873"/>
    <w:rsid w:val="008D3AFC"/>
    <w:rsid w:val="008D55EE"/>
    <w:rsid w:val="008D6599"/>
    <w:rsid w:val="008D72FB"/>
    <w:rsid w:val="008D7AC4"/>
    <w:rsid w:val="008D7B93"/>
    <w:rsid w:val="008D7DB3"/>
    <w:rsid w:val="008E06ED"/>
    <w:rsid w:val="008E111E"/>
    <w:rsid w:val="008E15E6"/>
    <w:rsid w:val="008E177F"/>
    <w:rsid w:val="008E2C00"/>
    <w:rsid w:val="008E30D9"/>
    <w:rsid w:val="008E35D0"/>
    <w:rsid w:val="008E433F"/>
    <w:rsid w:val="008E472A"/>
    <w:rsid w:val="008E63D7"/>
    <w:rsid w:val="008E6889"/>
    <w:rsid w:val="008E72FA"/>
    <w:rsid w:val="008F034F"/>
    <w:rsid w:val="008F0B14"/>
    <w:rsid w:val="008F0BAD"/>
    <w:rsid w:val="008F2007"/>
    <w:rsid w:val="008F25B6"/>
    <w:rsid w:val="008F3FA3"/>
    <w:rsid w:val="008F54E2"/>
    <w:rsid w:val="008F5BF2"/>
    <w:rsid w:val="008F6DB2"/>
    <w:rsid w:val="008F6F42"/>
    <w:rsid w:val="008F7FF8"/>
    <w:rsid w:val="00901641"/>
    <w:rsid w:val="00901CEB"/>
    <w:rsid w:val="009030AF"/>
    <w:rsid w:val="0090459E"/>
    <w:rsid w:val="0090471C"/>
    <w:rsid w:val="00904A47"/>
    <w:rsid w:val="00904C5D"/>
    <w:rsid w:val="0090544C"/>
    <w:rsid w:val="00905E98"/>
    <w:rsid w:val="009068F4"/>
    <w:rsid w:val="00906C42"/>
    <w:rsid w:val="00906C43"/>
    <w:rsid w:val="0091075B"/>
    <w:rsid w:val="00912AB1"/>
    <w:rsid w:val="00913105"/>
    <w:rsid w:val="00915755"/>
    <w:rsid w:val="009158C2"/>
    <w:rsid w:val="009158D6"/>
    <w:rsid w:val="00916F4F"/>
    <w:rsid w:val="009177F3"/>
    <w:rsid w:val="00917860"/>
    <w:rsid w:val="00917A32"/>
    <w:rsid w:val="00920A0D"/>
    <w:rsid w:val="0092295B"/>
    <w:rsid w:val="00922B9E"/>
    <w:rsid w:val="00924BD1"/>
    <w:rsid w:val="00924E1C"/>
    <w:rsid w:val="009255B3"/>
    <w:rsid w:val="00925CF1"/>
    <w:rsid w:val="00925EAB"/>
    <w:rsid w:val="00926FD5"/>
    <w:rsid w:val="0092780D"/>
    <w:rsid w:val="00927EF3"/>
    <w:rsid w:val="00930866"/>
    <w:rsid w:val="00930920"/>
    <w:rsid w:val="009316BD"/>
    <w:rsid w:val="00931AF7"/>
    <w:rsid w:val="00931E49"/>
    <w:rsid w:val="009329E4"/>
    <w:rsid w:val="0093351A"/>
    <w:rsid w:val="009368F6"/>
    <w:rsid w:val="00940683"/>
    <w:rsid w:val="009413EF"/>
    <w:rsid w:val="009423A2"/>
    <w:rsid w:val="00942864"/>
    <w:rsid w:val="00942B6C"/>
    <w:rsid w:val="00943E1C"/>
    <w:rsid w:val="00944469"/>
    <w:rsid w:val="009448A6"/>
    <w:rsid w:val="009455D1"/>
    <w:rsid w:val="009456A2"/>
    <w:rsid w:val="00945E5E"/>
    <w:rsid w:val="009463AF"/>
    <w:rsid w:val="00947647"/>
    <w:rsid w:val="009506AC"/>
    <w:rsid w:val="0095232A"/>
    <w:rsid w:val="00952BD7"/>
    <w:rsid w:val="00953164"/>
    <w:rsid w:val="00953E87"/>
    <w:rsid w:val="00953F66"/>
    <w:rsid w:val="00954F64"/>
    <w:rsid w:val="0095522E"/>
    <w:rsid w:val="00957535"/>
    <w:rsid w:val="00960643"/>
    <w:rsid w:val="00960CE5"/>
    <w:rsid w:val="00960D9F"/>
    <w:rsid w:val="00961B33"/>
    <w:rsid w:val="009630FB"/>
    <w:rsid w:val="00964123"/>
    <w:rsid w:val="0096453E"/>
    <w:rsid w:val="00964B0A"/>
    <w:rsid w:val="00964EF7"/>
    <w:rsid w:val="009658C5"/>
    <w:rsid w:val="0096746B"/>
    <w:rsid w:val="0097000B"/>
    <w:rsid w:val="0097086D"/>
    <w:rsid w:val="009710FD"/>
    <w:rsid w:val="00971644"/>
    <w:rsid w:val="00971707"/>
    <w:rsid w:val="00971F71"/>
    <w:rsid w:val="00972B04"/>
    <w:rsid w:val="00973EC0"/>
    <w:rsid w:val="009744C1"/>
    <w:rsid w:val="00974954"/>
    <w:rsid w:val="00975085"/>
    <w:rsid w:val="0097543F"/>
    <w:rsid w:val="00976ECB"/>
    <w:rsid w:val="00980510"/>
    <w:rsid w:val="00980B4B"/>
    <w:rsid w:val="00981112"/>
    <w:rsid w:val="009828FD"/>
    <w:rsid w:val="00982ABB"/>
    <w:rsid w:val="00983425"/>
    <w:rsid w:val="009837F6"/>
    <w:rsid w:val="009838B4"/>
    <w:rsid w:val="0098508D"/>
    <w:rsid w:val="00985170"/>
    <w:rsid w:val="009861C8"/>
    <w:rsid w:val="0098660B"/>
    <w:rsid w:val="00987B92"/>
    <w:rsid w:val="00987F77"/>
    <w:rsid w:val="009906C5"/>
    <w:rsid w:val="009916C4"/>
    <w:rsid w:val="00992FB7"/>
    <w:rsid w:val="00993DFF"/>
    <w:rsid w:val="009940D8"/>
    <w:rsid w:val="009944A7"/>
    <w:rsid w:val="009944BB"/>
    <w:rsid w:val="009953EF"/>
    <w:rsid w:val="00995B51"/>
    <w:rsid w:val="00996B6F"/>
    <w:rsid w:val="00997D71"/>
    <w:rsid w:val="009A0F1C"/>
    <w:rsid w:val="009A1368"/>
    <w:rsid w:val="009A1DB7"/>
    <w:rsid w:val="009A2021"/>
    <w:rsid w:val="009A2829"/>
    <w:rsid w:val="009A29C3"/>
    <w:rsid w:val="009A2FC5"/>
    <w:rsid w:val="009A2FEC"/>
    <w:rsid w:val="009A3156"/>
    <w:rsid w:val="009A32E4"/>
    <w:rsid w:val="009A3CED"/>
    <w:rsid w:val="009A4A78"/>
    <w:rsid w:val="009A4ED0"/>
    <w:rsid w:val="009A5119"/>
    <w:rsid w:val="009A55AC"/>
    <w:rsid w:val="009A6871"/>
    <w:rsid w:val="009A693B"/>
    <w:rsid w:val="009A6B49"/>
    <w:rsid w:val="009A7EB1"/>
    <w:rsid w:val="009B046A"/>
    <w:rsid w:val="009B12B5"/>
    <w:rsid w:val="009B322A"/>
    <w:rsid w:val="009B32C3"/>
    <w:rsid w:val="009B3824"/>
    <w:rsid w:val="009B4844"/>
    <w:rsid w:val="009B5B22"/>
    <w:rsid w:val="009B66CE"/>
    <w:rsid w:val="009B6E0D"/>
    <w:rsid w:val="009C00EC"/>
    <w:rsid w:val="009C0A2A"/>
    <w:rsid w:val="009C18C3"/>
    <w:rsid w:val="009C30E3"/>
    <w:rsid w:val="009C3BE5"/>
    <w:rsid w:val="009C489A"/>
    <w:rsid w:val="009C4E88"/>
    <w:rsid w:val="009C583A"/>
    <w:rsid w:val="009C5B73"/>
    <w:rsid w:val="009C5CEC"/>
    <w:rsid w:val="009C5F65"/>
    <w:rsid w:val="009C67DB"/>
    <w:rsid w:val="009C680F"/>
    <w:rsid w:val="009C74E4"/>
    <w:rsid w:val="009C7EF5"/>
    <w:rsid w:val="009D01CD"/>
    <w:rsid w:val="009D039C"/>
    <w:rsid w:val="009D0546"/>
    <w:rsid w:val="009D0826"/>
    <w:rsid w:val="009D2076"/>
    <w:rsid w:val="009D29B9"/>
    <w:rsid w:val="009D4106"/>
    <w:rsid w:val="009D4542"/>
    <w:rsid w:val="009D4D42"/>
    <w:rsid w:val="009D4F2F"/>
    <w:rsid w:val="009D50A5"/>
    <w:rsid w:val="009D603D"/>
    <w:rsid w:val="009D6126"/>
    <w:rsid w:val="009D672E"/>
    <w:rsid w:val="009D6E19"/>
    <w:rsid w:val="009D76DB"/>
    <w:rsid w:val="009E0B76"/>
    <w:rsid w:val="009E305A"/>
    <w:rsid w:val="009E3D27"/>
    <w:rsid w:val="009E43F7"/>
    <w:rsid w:val="009E45D6"/>
    <w:rsid w:val="009E713D"/>
    <w:rsid w:val="009E79C1"/>
    <w:rsid w:val="009E7CED"/>
    <w:rsid w:val="009F04F2"/>
    <w:rsid w:val="009F29CD"/>
    <w:rsid w:val="009F30F4"/>
    <w:rsid w:val="009F32E0"/>
    <w:rsid w:val="009F51D2"/>
    <w:rsid w:val="009F51E4"/>
    <w:rsid w:val="009F737E"/>
    <w:rsid w:val="009F75F4"/>
    <w:rsid w:val="009F76BF"/>
    <w:rsid w:val="00A0047B"/>
    <w:rsid w:val="00A00912"/>
    <w:rsid w:val="00A02B2A"/>
    <w:rsid w:val="00A02C78"/>
    <w:rsid w:val="00A04832"/>
    <w:rsid w:val="00A04985"/>
    <w:rsid w:val="00A04C6E"/>
    <w:rsid w:val="00A059FC"/>
    <w:rsid w:val="00A06A61"/>
    <w:rsid w:val="00A076E6"/>
    <w:rsid w:val="00A0782F"/>
    <w:rsid w:val="00A078EB"/>
    <w:rsid w:val="00A107BC"/>
    <w:rsid w:val="00A1087A"/>
    <w:rsid w:val="00A10A1E"/>
    <w:rsid w:val="00A117D5"/>
    <w:rsid w:val="00A117F1"/>
    <w:rsid w:val="00A11AE3"/>
    <w:rsid w:val="00A12382"/>
    <w:rsid w:val="00A124AD"/>
    <w:rsid w:val="00A12C88"/>
    <w:rsid w:val="00A13A23"/>
    <w:rsid w:val="00A151A7"/>
    <w:rsid w:val="00A151C1"/>
    <w:rsid w:val="00A15F0E"/>
    <w:rsid w:val="00A1667B"/>
    <w:rsid w:val="00A16C45"/>
    <w:rsid w:val="00A17A8D"/>
    <w:rsid w:val="00A17E32"/>
    <w:rsid w:val="00A2009B"/>
    <w:rsid w:val="00A20E71"/>
    <w:rsid w:val="00A21DAD"/>
    <w:rsid w:val="00A223A7"/>
    <w:rsid w:val="00A2267E"/>
    <w:rsid w:val="00A22E3F"/>
    <w:rsid w:val="00A23AC6"/>
    <w:rsid w:val="00A23ACC"/>
    <w:rsid w:val="00A24A65"/>
    <w:rsid w:val="00A25A53"/>
    <w:rsid w:val="00A26ABD"/>
    <w:rsid w:val="00A27141"/>
    <w:rsid w:val="00A311A1"/>
    <w:rsid w:val="00A32478"/>
    <w:rsid w:val="00A33265"/>
    <w:rsid w:val="00A33675"/>
    <w:rsid w:val="00A338A1"/>
    <w:rsid w:val="00A33C98"/>
    <w:rsid w:val="00A3493B"/>
    <w:rsid w:val="00A36F07"/>
    <w:rsid w:val="00A37EAB"/>
    <w:rsid w:val="00A40621"/>
    <w:rsid w:val="00A40D94"/>
    <w:rsid w:val="00A42607"/>
    <w:rsid w:val="00A43953"/>
    <w:rsid w:val="00A43BB6"/>
    <w:rsid w:val="00A43E9E"/>
    <w:rsid w:val="00A44803"/>
    <w:rsid w:val="00A454C6"/>
    <w:rsid w:val="00A50019"/>
    <w:rsid w:val="00A50BA0"/>
    <w:rsid w:val="00A5350D"/>
    <w:rsid w:val="00A54842"/>
    <w:rsid w:val="00A56651"/>
    <w:rsid w:val="00A568B4"/>
    <w:rsid w:val="00A568DB"/>
    <w:rsid w:val="00A570E9"/>
    <w:rsid w:val="00A572A5"/>
    <w:rsid w:val="00A57E6A"/>
    <w:rsid w:val="00A61567"/>
    <w:rsid w:val="00A61880"/>
    <w:rsid w:val="00A62304"/>
    <w:rsid w:val="00A62D08"/>
    <w:rsid w:val="00A62F00"/>
    <w:rsid w:val="00A630C7"/>
    <w:rsid w:val="00A63B65"/>
    <w:rsid w:val="00A63DC2"/>
    <w:rsid w:val="00A63F5B"/>
    <w:rsid w:val="00A63F98"/>
    <w:rsid w:val="00A64087"/>
    <w:rsid w:val="00A65ED8"/>
    <w:rsid w:val="00A6647C"/>
    <w:rsid w:val="00A66AEA"/>
    <w:rsid w:val="00A66C82"/>
    <w:rsid w:val="00A67019"/>
    <w:rsid w:val="00A6753F"/>
    <w:rsid w:val="00A67696"/>
    <w:rsid w:val="00A6771E"/>
    <w:rsid w:val="00A700AD"/>
    <w:rsid w:val="00A7025E"/>
    <w:rsid w:val="00A71F20"/>
    <w:rsid w:val="00A733FB"/>
    <w:rsid w:val="00A736DC"/>
    <w:rsid w:val="00A73C83"/>
    <w:rsid w:val="00A751A2"/>
    <w:rsid w:val="00A7599F"/>
    <w:rsid w:val="00A76375"/>
    <w:rsid w:val="00A763EC"/>
    <w:rsid w:val="00A767CF"/>
    <w:rsid w:val="00A76C14"/>
    <w:rsid w:val="00A80F44"/>
    <w:rsid w:val="00A81868"/>
    <w:rsid w:val="00A81DF2"/>
    <w:rsid w:val="00A831DD"/>
    <w:rsid w:val="00A835D7"/>
    <w:rsid w:val="00A84213"/>
    <w:rsid w:val="00A84CEE"/>
    <w:rsid w:val="00A8509D"/>
    <w:rsid w:val="00A85309"/>
    <w:rsid w:val="00A85C18"/>
    <w:rsid w:val="00A86292"/>
    <w:rsid w:val="00A862B6"/>
    <w:rsid w:val="00A86F1A"/>
    <w:rsid w:val="00A9005D"/>
    <w:rsid w:val="00A90539"/>
    <w:rsid w:val="00A915A4"/>
    <w:rsid w:val="00A915D9"/>
    <w:rsid w:val="00A91C74"/>
    <w:rsid w:val="00A92334"/>
    <w:rsid w:val="00A93310"/>
    <w:rsid w:val="00A93311"/>
    <w:rsid w:val="00A94BCE"/>
    <w:rsid w:val="00A9540A"/>
    <w:rsid w:val="00A95519"/>
    <w:rsid w:val="00A95705"/>
    <w:rsid w:val="00A95891"/>
    <w:rsid w:val="00A9658A"/>
    <w:rsid w:val="00A96F4D"/>
    <w:rsid w:val="00A97B42"/>
    <w:rsid w:val="00AA07E4"/>
    <w:rsid w:val="00AA19BC"/>
    <w:rsid w:val="00AA1FBA"/>
    <w:rsid w:val="00AA2138"/>
    <w:rsid w:val="00AA3BB5"/>
    <w:rsid w:val="00AA43DA"/>
    <w:rsid w:val="00AA47CD"/>
    <w:rsid w:val="00AA4D12"/>
    <w:rsid w:val="00AA5AAA"/>
    <w:rsid w:val="00AA6D32"/>
    <w:rsid w:val="00AA781D"/>
    <w:rsid w:val="00AB00FB"/>
    <w:rsid w:val="00AB0D05"/>
    <w:rsid w:val="00AB1A4D"/>
    <w:rsid w:val="00AB2A4E"/>
    <w:rsid w:val="00AB2B45"/>
    <w:rsid w:val="00AB39EA"/>
    <w:rsid w:val="00AB5D1F"/>
    <w:rsid w:val="00AB63D5"/>
    <w:rsid w:val="00AB6A1F"/>
    <w:rsid w:val="00AB718D"/>
    <w:rsid w:val="00AB7747"/>
    <w:rsid w:val="00AC0EC3"/>
    <w:rsid w:val="00AC1981"/>
    <w:rsid w:val="00AC33C4"/>
    <w:rsid w:val="00AC3850"/>
    <w:rsid w:val="00AC426E"/>
    <w:rsid w:val="00AC4ECF"/>
    <w:rsid w:val="00AC547D"/>
    <w:rsid w:val="00AC5F04"/>
    <w:rsid w:val="00AC73DF"/>
    <w:rsid w:val="00AD1E88"/>
    <w:rsid w:val="00AD2757"/>
    <w:rsid w:val="00AD2776"/>
    <w:rsid w:val="00AD37E4"/>
    <w:rsid w:val="00AD4BC2"/>
    <w:rsid w:val="00AD6A35"/>
    <w:rsid w:val="00AD73CA"/>
    <w:rsid w:val="00AE0CCF"/>
    <w:rsid w:val="00AE389F"/>
    <w:rsid w:val="00AE3986"/>
    <w:rsid w:val="00AE4923"/>
    <w:rsid w:val="00AE5798"/>
    <w:rsid w:val="00AE5EBB"/>
    <w:rsid w:val="00AE66AA"/>
    <w:rsid w:val="00AE709E"/>
    <w:rsid w:val="00AE75D0"/>
    <w:rsid w:val="00AE77F7"/>
    <w:rsid w:val="00AE7AA3"/>
    <w:rsid w:val="00AE7ABA"/>
    <w:rsid w:val="00AE7C99"/>
    <w:rsid w:val="00AF0903"/>
    <w:rsid w:val="00AF0BEF"/>
    <w:rsid w:val="00AF19CF"/>
    <w:rsid w:val="00AF1A58"/>
    <w:rsid w:val="00AF1BA2"/>
    <w:rsid w:val="00AF1C06"/>
    <w:rsid w:val="00AF25E8"/>
    <w:rsid w:val="00AF3430"/>
    <w:rsid w:val="00AF3785"/>
    <w:rsid w:val="00AF4359"/>
    <w:rsid w:val="00AF4777"/>
    <w:rsid w:val="00AF4A90"/>
    <w:rsid w:val="00AF4B29"/>
    <w:rsid w:val="00AF5A8A"/>
    <w:rsid w:val="00AF6F93"/>
    <w:rsid w:val="00AF75CF"/>
    <w:rsid w:val="00AF7E10"/>
    <w:rsid w:val="00B00803"/>
    <w:rsid w:val="00B01EDA"/>
    <w:rsid w:val="00B0203D"/>
    <w:rsid w:val="00B0252A"/>
    <w:rsid w:val="00B02C2A"/>
    <w:rsid w:val="00B02EC0"/>
    <w:rsid w:val="00B03687"/>
    <w:rsid w:val="00B03C79"/>
    <w:rsid w:val="00B03D3F"/>
    <w:rsid w:val="00B0414F"/>
    <w:rsid w:val="00B043CF"/>
    <w:rsid w:val="00B0588E"/>
    <w:rsid w:val="00B07650"/>
    <w:rsid w:val="00B1281B"/>
    <w:rsid w:val="00B12F7E"/>
    <w:rsid w:val="00B131B9"/>
    <w:rsid w:val="00B13E9E"/>
    <w:rsid w:val="00B1419E"/>
    <w:rsid w:val="00B14815"/>
    <w:rsid w:val="00B14B52"/>
    <w:rsid w:val="00B14EB5"/>
    <w:rsid w:val="00B175CE"/>
    <w:rsid w:val="00B1783A"/>
    <w:rsid w:val="00B215AA"/>
    <w:rsid w:val="00B21BF9"/>
    <w:rsid w:val="00B2223E"/>
    <w:rsid w:val="00B22CB9"/>
    <w:rsid w:val="00B22CFF"/>
    <w:rsid w:val="00B23452"/>
    <w:rsid w:val="00B236EB"/>
    <w:rsid w:val="00B25222"/>
    <w:rsid w:val="00B25942"/>
    <w:rsid w:val="00B25F1B"/>
    <w:rsid w:val="00B25F20"/>
    <w:rsid w:val="00B25F9E"/>
    <w:rsid w:val="00B2713A"/>
    <w:rsid w:val="00B27D42"/>
    <w:rsid w:val="00B306D5"/>
    <w:rsid w:val="00B30757"/>
    <w:rsid w:val="00B30C8C"/>
    <w:rsid w:val="00B30F0B"/>
    <w:rsid w:val="00B30F90"/>
    <w:rsid w:val="00B32444"/>
    <w:rsid w:val="00B3324C"/>
    <w:rsid w:val="00B3495B"/>
    <w:rsid w:val="00B34A1E"/>
    <w:rsid w:val="00B34F23"/>
    <w:rsid w:val="00B368C5"/>
    <w:rsid w:val="00B40B07"/>
    <w:rsid w:val="00B40ECD"/>
    <w:rsid w:val="00B41C66"/>
    <w:rsid w:val="00B41CC8"/>
    <w:rsid w:val="00B41D35"/>
    <w:rsid w:val="00B42E0B"/>
    <w:rsid w:val="00B43F75"/>
    <w:rsid w:val="00B44F10"/>
    <w:rsid w:val="00B44F90"/>
    <w:rsid w:val="00B462F9"/>
    <w:rsid w:val="00B47C51"/>
    <w:rsid w:val="00B47E95"/>
    <w:rsid w:val="00B50560"/>
    <w:rsid w:val="00B505B7"/>
    <w:rsid w:val="00B50D8B"/>
    <w:rsid w:val="00B51741"/>
    <w:rsid w:val="00B51A40"/>
    <w:rsid w:val="00B5278E"/>
    <w:rsid w:val="00B52821"/>
    <w:rsid w:val="00B52B1B"/>
    <w:rsid w:val="00B52CC9"/>
    <w:rsid w:val="00B533B0"/>
    <w:rsid w:val="00B53578"/>
    <w:rsid w:val="00B53D2D"/>
    <w:rsid w:val="00B541BE"/>
    <w:rsid w:val="00B5426E"/>
    <w:rsid w:val="00B5460D"/>
    <w:rsid w:val="00B54EF2"/>
    <w:rsid w:val="00B55816"/>
    <w:rsid w:val="00B55FEC"/>
    <w:rsid w:val="00B560CE"/>
    <w:rsid w:val="00B5663B"/>
    <w:rsid w:val="00B5669F"/>
    <w:rsid w:val="00B5670F"/>
    <w:rsid w:val="00B57AB1"/>
    <w:rsid w:val="00B602F0"/>
    <w:rsid w:val="00B60462"/>
    <w:rsid w:val="00B609A5"/>
    <w:rsid w:val="00B61AFC"/>
    <w:rsid w:val="00B6278F"/>
    <w:rsid w:val="00B63906"/>
    <w:rsid w:val="00B65D58"/>
    <w:rsid w:val="00B66F1C"/>
    <w:rsid w:val="00B673D6"/>
    <w:rsid w:val="00B7112F"/>
    <w:rsid w:val="00B71140"/>
    <w:rsid w:val="00B71DEA"/>
    <w:rsid w:val="00B748B0"/>
    <w:rsid w:val="00B748EB"/>
    <w:rsid w:val="00B74A90"/>
    <w:rsid w:val="00B754CA"/>
    <w:rsid w:val="00B7550B"/>
    <w:rsid w:val="00B75682"/>
    <w:rsid w:val="00B76681"/>
    <w:rsid w:val="00B81223"/>
    <w:rsid w:val="00B81328"/>
    <w:rsid w:val="00B82303"/>
    <w:rsid w:val="00B82426"/>
    <w:rsid w:val="00B82642"/>
    <w:rsid w:val="00B83BE6"/>
    <w:rsid w:val="00B845B4"/>
    <w:rsid w:val="00B84ADD"/>
    <w:rsid w:val="00B84FB5"/>
    <w:rsid w:val="00B86106"/>
    <w:rsid w:val="00B8781B"/>
    <w:rsid w:val="00B878D5"/>
    <w:rsid w:val="00B8798E"/>
    <w:rsid w:val="00B90546"/>
    <w:rsid w:val="00B90FF5"/>
    <w:rsid w:val="00B91E68"/>
    <w:rsid w:val="00B92A1C"/>
    <w:rsid w:val="00B9528E"/>
    <w:rsid w:val="00B95E41"/>
    <w:rsid w:val="00B960CD"/>
    <w:rsid w:val="00B96952"/>
    <w:rsid w:val="00B972E0"/>
    <w:rsid w:val="00B97C87"/>
    <w:rsid w:val="00BA0C54"/>
    <w:rsid w:val="00BA0F69"/>
    <w:rsid w:val="00BA1C14"/>
    <w:rsid w:val="00BA1F0D"/>
    <w:rsid w:val="00BA225C"/>
    <w:rsid w:val="00BA2396"/>
    <w:rsid w:val="00BA3AA1"/>
    <w:rsid w:val="00BA4413"/>
    <w:rsid w:val="00BA5409"/>
    <w:rsid w:val="00BA7F1B"/>
    <w:rsid w:val="00BB1E38"/>
    <w:rsid w:val="00BB1EAD"/>
    <w:rsid w:val="00BB4240"/>
    <w:rsid w:val="00BB5A02"/>
    <w:rsid w:val="00BB5A31"/>
    <w:rsid w:val="00BB6AC8"/>
    <w:rsid w:val="00BB7386"/>
    <w:rsid w:val="00BB770D"/>
    <w:rsid w:val="00BB7B88"/>
    <w:rsid w:val="00BB7BDB"/>
    <w:rsid w:val="00BC0FB3"/>
    <w:rsid w:val="00BC1025"/>
    <w:rsid w:val="00BC2541"/>
    <w:rsid w:val="00BC3B6C"/>
    <w:rsid w:val="00BC474E"/>
    <w:rsid w:val="00BC49E3"/>
    <w:rsid w:val="00BC6306"/>
    <w:rsid w:val="00BD020E"/>
    <w:rsid w:val="00BD0BBD"/>
    <w:rsid w:val="00BD0D92"/>
    <w:rsid w:val="00BD1B7E"/>
    <w:rsid w:val="00BD1E1F"/>
    <w:rsid w:val="00BD336B"/>
    <w:rsid w:val="00BD40FD"/>
    <w:rsid w:val="00BD4C27"/>
    <w:rsid w:val="00BD5973"/>
    <w:rsid w:val="00BD5E68"/>
    <w:rsid w:val="00BD6260"/>
    <w:rsid w:val="00BD6668"/>
    <w:rsid w:val="00BD7BC9"/>
    <w:rsid w:val="00BE022E"/>
    <w:rsid w:val="00BE26E0"/>
    <w:rsid w:val="00BE28DE"/>
    <w:rsid w:val="00BE302E"/>
    <w:rsid w:val="00BE3366"/>
    <w:rsid w:val="00BE338C"/>
    <w:rsid w:val="00BE4ACF"/>
    <w:rsid w:val="00BE4AFD"/>
    <w:rsid w:val="00BE506C"/>
    <w:rsid w:val="00BE65D1"/>
    <w:rsid w:val="00BE6BC9"/>
    <w:rsid w:val="00BE74C5"/>
    <w:rsid w:val="00BE7A93"/>
    <w:rsid w:val="00BE7F34"/>
    <w:rsid w:val="00BF11BA"/>
    <w:rsid w:val="00BF2145"/>
    <w:rsid w:val="00BF28A0"/>
    <w:rsid w:val="00BF2C3E"/>
    <w:rsid w:val="00BF30FA"/>
    <w:rsid w:val="00BF3C81"/>
    <w:rsid w:val="00BF3D4A"/>
    <w:rsid w:val="00BF3E69"/>
    <w:rsid w:val="00BF45F6"/>
    <w:rsid w:val="00BF49C3"/>
    <w:rsid w:val="00BF5659"/>
    <w:rsid w:val="00BF5A5F"/>
    <w:rsid w:val="00C00161"/>
    <w:rsid w:val="00C00172"/>
    <w:rsid w:val="00C00F11"/>
    <w:rsid w:val="00C012D1"/>
    <w:rsid w:val="00C037DE"/>
    <w:rsid w:val="00C03C57"/>
    <w:rsid w:val="00C03F53"/>
    <w:rsid w:val="00C04EFA"/>
    <w:rsid w:val="00C04F2C"/>
    <w:rsid w:val="00C05982"/>
    <w:rsid w:val="00C06CC6"/>
    <w:rsid w:val="00C06EBD"/>
    <w:rsid w:val="00C07315"/>
    <w:rsid w:val="00C1130C"/>
    <w:rsid w:val="00C12F78"/>
    <w:rsid w:val="00C13780"/>
    <w:rsid w:val="00C1447A"/>
    <w:rsid w:val="00C144DB"/>
    <w:rsid w:val="00C149FD"/>
    <w:rsid w:val="00C15759"/>
    <w:rsid w:val="00C16E5A"/>
    <w:rsid w:val="00C17937"/>
    <w:rsid w:val="00C17A22"/>
    <w:rsid w:val="00C17DEA"/>
    <w:rsid w:val="00C206C1"/>
    <w:rsid w:val="00C20C4E"/>
    <w:rsid w:val="00C21FAE"/>
    <w:rsid w:val="00C22A9A"/>
    <w:rsid w:val="00C231AD"/>
    <w:rsid w:val="00C231C9"/>
    <w:rsid w:val="00C235FE"/>
    <w:rsid w:val="00C23A75"/>
    <w:rsid w:val="00C23CC1"/>
    <w:rsid w:val="00C24765"/>
    <w:rsid w:val="00C24EE4"/>
    <w:rsid w:val="00C25DD6"/>
    <w:rsid w:val="00C26441"/>
    <w:rsid w:val="00C26D7A"/>
    <w:rsid w:val="00C270A8"/>
    <w:rsid w:val="00C31655"/>
    <w:rsid w:val="00C320CF"/>
    <w:rsid w:val="00C327F7"/>
    <w:rsid w:val="00C34164"/>
    <w:rsid w:val="00C34E96"/>
    <w:rsid w:val="00C35390"/>
    <w:rsid w:val="00C3580E"/>
    <w:rsid w:val="00C35F5A"/>
    <w:rsid w:val="00C37FBA"/>
    <w:rsid w:val="00C40714"/>
    <w:rsid w:val="00C422D7"/>
    <w:rsid w:val="00C42539"/>
    <w:rsid w:val="00C42672"/>
    <w:rsid w:val="00C438BE"/>
    <w:rsid w:val="00C4391C"/>
    <w:rsid w:val="00C458B6"/>
    <w:rsid w:val="00C45AE0"/>
    <w:rsid w:val="00C4636E"/>
    <w:rsid w:val="00C4647E"/>
    <w:rsid w:val="00C465DD"/>
    <w:rsid w:val="00C46835"/>
    <w:rsid w:val="00C46E3D"/>
    <w:rsid w:val="00C4712D"/>
    <w:rsid w:val="00C4726A"/>
    <w:rsid w:val="00C4733E"/>
    <w:rsid w:val="00C50037"/>
    <w:rsid w:val="00C51288"/>
    <w:rsid w:val="00C53859"/>
    <w:rsid w:val="00C54C04"/>
    <w:rsid w:val="00C61125"/>
    <w:rsid w:val="00C62C2E"/>
    <w:rsid w:val="00C6325A"/>
    <w:rsid w:val="00C63A3B"/>
    <w:rsid w:val="00C63DB5"/>
    <w:rsid w:val="00C64058"/>
    <w:rsid w:val="00C64BDB"/>
    <w:rsid w:val="00C64C6E"/>
    <w:rsid w:val="00C64C7E"/>
    <w:rsid w:val="00C64CB4"/>
    <w:rsid w:val="00C64D12"/>
    <w:rsid w:val="00C65559"/>
    <w:rsid w:val="00C65A2D"/>
    <w:rsid w:val="00C65E6C"/>
    <w:rsid w:val="00C65F67"/>
    <w:rsid w:val="00C65FE3"/>
    <w:rsid w:val="00C661EB"/>
    <w:rsid w:val="00C71107"/>
    <w:rsid w:val="00C716BF"/>
    <w:rsid w:val="00C72FAE"/>
    <w:rsid w:val="00C752C0"/>
    <w:rsid w:val="00C75DDF"/>
    <w:rsid w:val="00C7790D"/>
    <w:rsid w:val="00C80519"/>
    <w:rsid w:val="00C846B5"/>
    <w:rsid w:val="00C84C4B"/>
    <w:rsid w:val="00C852B2"/>
    <w:rsid w:val="00C900C7"/>
    <w:rsid w:val="00C905E6"/>
    <w:rsid w:val="00C9107A"/>
    <w:rsid w:val="00C911AA"/>
    <w:rsid w:val="00C92436"/>
    <w:rsid w:val="00C92609"/>
    <w:rsid w:val="00C93B76"/>
    <w:rsid w:val="00C94520"/>
    <w:rsid w:val="00C94B7D"/>
    <w:rsid w:val="00C94EB6"/>
    <w:rsid w:val="00C94FEA"/>
    <w:rsid w:val="00C953B2"/>
    <w:rsid w:val="00C95F1E"/>
    <w:rsid w:val="00C96136"/>
    <w:rsid w:val="00C96617"/>
    <w:rsid w:val="00C97524"/>
    <w:rsid w:val="00C975A2"/>
    <w:rsid w:val="00C97B05"/>
    <w:rsid w:val="00C97B7C"/>
    <w:rsid w:val="00CA36F8"/>
    <w:rsid w:val="00CA4B0E"/>
    <w:rsid w:val="00CA711E"/>
    <w:rsid w:val="00CB02D5"/>
    <w:rsid w:val="00CB03D2"/>
    <w:rsid w:val="00CB10A0"/>
    <w:rsid w:val="00CB16FE"/>
    <w:rsid w:val="00CB1707"/>
    <w:rsid w:val="00CB1F39"/>
    <w:rsid w:val="00CB202E"/>
    <w:rsid w:val="00CB2625"/>
    <w:rsid w:val="00CB2CA9"/>
    <w:rsid w:val="00CB2ED5"/>
    <w:rsid w:val="00CB3831"/>
    <w:rsid w:val="00CB42FC"/>
    <w:rsid w:val="00CB450B"/>
    <w:rsid w:val="00CB48D7"/>
    <w:rsid w:val="00CB4B47"/>
    <w:rsid w:val="00CB5320"/>
    <w:rsid w:val="00CB5580"/>
    <w:rsid w:val="00CB6E26"/>
    <w:rsid w:val="00CB70DA"/>
    <w:rsid w:val="00CB78E0"/>
    <w:rsid w:val="00CC0D64"/>
    <w:rsid w:val="00CC18E5"/>
    <w:rsid w:val="00CC1F6D"/>
    <w:rsid w:val="00CC215F"/>
    <w:rsid w:val="00CC292A"/>
    <w:rsid w:val="00CC2E4F"/>
    <w:rsid w:val="00CC359B"/>
    <w:rsid w:val="00CC4328"/>
    <w:rsid w:val="00CC49D7"/>
    <w:rsid w:val="00CC5EF8"/>
    <w:rsid w:val="00CC6C84"/>
    <w:rsid w:val="00CC7E81"/>
    <w:rsid w:val="00CD1B0C"/>
    <w:rsid w:val="00CD34A2"/>
    <w:rsid w:val="00CD4426"/>
    <w:rsid w:val="00CD51BE"/>
    <w:rsid w:val="00CD62CE"/>
    <w:rsid w:val="00CD6A5F"/>
    <w:rsid w:val="00CD6EA4"/>
    <w:rsid w:val="00CD7152"/>
    <w:rsid w:val="00CD74C4"/>
    <w:rsid w:val="00CD7856"/>
    <w:rsid w:val="00CD791F"/>
    <w:rsid w:val="00CE04A0"/>
    <w:rsid w:val="00CE0B04"/>
    <w:rsid w:val="00CE0C69"/>
    <w:rsid w:val="00CE46D7"/>
    <w:rsid w:val="00CE5051"/>
    <w:rsid w:val="00CE5C92"/>
    <w:rsid w:val="00CE5DFB"/>
    <w:rsid w:val="00CE6C81"/>
    <w:rsid w:val="00CE6D0F"/>
    <w:rsid w:val="00CF01CB"/>
    <w:rsid w:val="00CF18C8"/>
    <w:rsid w:val="00CF1CC3"/>
    <w:rsid w:val="00CF2491"/>
    <w:rsid w:val="00CF27CA"/>
    <w:rsid w:val="00CF3901"/>
    <w:rsid w:val="00CF3946"/>
    <w:rsid w:val="00CF3DE8"/>
    <w:rsid w:val="00CF413B"/>
    <w:rsid w:val="00CF4B1A"/>
    <w:rsid w:val="00CF4FDF"/>
    <w:rsid w:val="00CF5BD0"/>
    <w:rsid w:val="00CF6780"/>
    <w:rsid w:val="00CF67FA"/>
    <w:rsid w:val="00CF71D8"/>
    <w:rsid w:val="00CF7FE4"/>
    <w:rsid w:val="00D00551"/>
    <w:rsid w:val="00D00DFF"/>
    <w:rsid w:val="00D025F3"/>
    <w:rsid w:val="00D02639"/>
    <w:rsid w:val="00D03226"/>
    <w:rsid w:val="00D0331F"/>
    <w:rsid w:val="00D04112"/>
    <w:rsid w:val="00D042D5"/>
    <w:rsid w:val="00D04952"/>
    <w:rsid w:val="00D05541"/>
    <w:rsid w:val="00D05621"/>
    <w:rsid w:val="00D05DFA"/>
    <w:rsid w:val="00D062CB"/>
    <w:rsid w:val="00D06362"/>
    <w:rsid w:val="00D06ED6"/>
    <w:rsid w:val="00D07506"/>
    <w:rsid w:val="00D11877"/>
    <w:rsid w:val="00D12638"/>
    <w:rsid w:val="00D13331"/>
    <w:rsid w:val="00D13EAD"/>
    <w:rsid w:val="00D13F41"/>
    <w:rsid w:val="00D14CD1"/>
    <w:rsid w:val="00D14F38"/>
    <w:rsid w:val="00D1522B"/>
    <w:rsid w:val="00D169FD"/>
    <w:rsid w:val="00D16A4E"/>
    <w:rsid w:val="00D17105"/>
    <w:rsid w:val="00D17D58"/>
    <w:rsid w:val="00D202DE"/>
    <w:rsid w:val="00D219DD"/>
    <w:rsid w:val="00D219F1"/>
    <w:rsid w:val="00D21E43"/>
    <w:rsid w:val="00D22FCD"/>
    <w:rsid w:val="00D23938"/>
    <w:rsid w:val="00D23BD1"/>
    <w:rsid w:val="00D2415F"/>
    <w:rsid w:val="00D243CD"/>
    <w:rsid w:val="00D24A23"/>
    <w:rsid w:val="00D25562"/>
    <w:rsid w:val="00D2562A"/>
    <w:rsid w:val="00D25F04"/>
    <w:rsid w:val="00D2642B"/>
    <w:rsid w:val="00D264FA"/>
    <w:rsid w:val="00D26723"/>
    <w:rsid w:val="00D26814"/>
    <w:rsid w:val="00D26C76"/>
    <w:rsid w:val="00D26CE3"/>
    <w:rsid w:val="00D27639"/>
    <w:rsid w:val="00D27A88"/>
    <w:rsid w:val="00D303EB"/>
    <w:rsid w:val="00D30F3C"/>
    <w:rsid w:val="00D320DE"/>
    <w:rsid w:val="00D333DF"/>
    <w:rsid w:val="00D33698"/>
    <w:rsid w:val="00D33AFE"/>
    <w:rsid w:val="00D34076"/>
    <w:rsid w:val="00D351CA"/>
    <w:rsid w:val="00D3583B"/>
    <w:rsid w:val="00D35C57"/>
    <w:rsid w:val="00D361C2"/>
    <w:rsid w:val="00D364FA"/>
    <w:rsid w:val="00D36E75"/>
    <w:rsid w:val="00D375BD"/>
    <w:rsid w:val="00D375DD"/>
    <w:rsid w:val="00D400B1"/>
    <w:rsid w:val="00D41816"/>
    <w:rsid w:val="00D421CE"/>
    <w:rsid w:val="00D425D9"/>
    <w:rsid w:val="00D426F9"/>
    <w:rsid w:val="00D4272A"/>
    <w:rsid w:val="00D42A4C"/>
    <w:rsid w:val="00D42C51"/>
    <w:rsid w:val="00D43A45"/>
    <w:rsid w:val="00D43D8C"/>
    <w:rsid w:val="00D44061"/>
    <w:rsid w:val="00D442EB"/>
    <w:rsid w:val="00D44730"/>
    <w:rsid w:val="00D456E6"/>
    <w:rsid w:val="00D45881"/>
    <w:rsid w:val="00D46ADF"/>
    <w:rsid w:val="00D46F43"/>
    <w:rsid w:val="00D473A9"/>
    <w:rsid w:val="00D478FA"/>
    <w:rsid w:val="00D503AF"/>
    <w:rsid w:val="00D51083"/>
    <w:rsid w:val="00D531E5"/>
    <w:rsid w:val="00D5406D"/>
    <w:rsid w:val="00D54A7E"/>
    <w:rsid w:val="00D55372"/>
    <w:rsid w:val="00D556A2"/>
    <w:rsid w:val="00D5571B"/>
    <w:rsid w:val="00D557BF"/>
    <w:rsid w:val="00D55CCA"/>
    <w:rsid w:val="00D56002"/>
    <w:rsid w:val="00D56DE6"/>
    <w:rsid w:val="00D56E99"/>
    <w:rsid w:val="00D5786E"/>
    <w:rsid w:val="00D578E8"/>
    <w:rsid w:val="00D60997"/>
    <w:rsid w:val="00D61443"/>
    <w:rsid w:val="00D62558"/>
    <w:rsid w:val="00D627F5"/>
    <w:rsid w:val="00D63264"/>
    <w:rsid w:val="00D6359A"/>
    <w:rsid w:val="00D63619"/>
    <w:rsid w:val="00D63CCD"/>
    <w:rsid w:val="00D64367"/>
    <w:rsid w:val="00D6528D"/>
    <w:rsid w:val="00D65F29"/>
    <w:rsid w:val="00D65FDC"/>
    <w:rsid w:val="00D6685D"/>
    <w:rsid w:val="00D66CFD"/>
    <w:rsid w:val="00D67D6F"/>
    <w:rsid w:val="00D67E54"/>
    <w:rsid w:val="00D67EFE"/>
    <w:rsid w:val="00D71FD2"/>
    <w:rsid w:val="00D72638"/>
    <w:rsid w:val="00D73BF8"/>
    <w:rsid w:val="00D73E22"/>
    <w:rsid w:val="00D74B3B"/>
    <w:rsid w:val="00D7653F"/>
    <w:rsid w:val="00D76D3F"/>
    <w:rsid w:val="00D77D85"/>
    <w:rsid w:val="00D8046C"/>
    <w:rsid w:val="00D80CD1"/>
    <w:rsid w:val="00D8103A"/>
    <w:rsid w:val="00D814F6"/>
    <w:rsid w:val="00D81E85"/>
    <w:rsid w:val="00D84EC3"/>
    <w:rsid w:val="00D85C1C"/>
    <w:rsid w:val="00D8646E"/>
    <w:rsid w:val="00D8795A"/>
    <w:rsid w:val="00D87C1B"/>
    <w:rsid w:val="00D87FE9"/>
    <w:rsid w:val="00D90563"/>
    <w:rsid w:val="00D91C1B"/>
    <w:rsid w:val="00D92619"/>
    <w:rsid w:val="00D92F17"/>
    <w:rsid w:val="00D93343"/>
    <w:rsid w:val="00D94B89"/>
    <w:rsid w:val="00D9524F"/>
    <w:rsid w:val="00D969A2"/>
    <w:rsid w:val="00D97EA0"/>
    <w:rsid w:val="00DA0922"/>
    <w:rsid w:val="00DA20D8"/>
    <w:rsid w:val="00DA289A"/>
    <w:rsid w:val="00DA3C4E"/>
    <w:rsid w:val="00DA42F0"/>
    <w:rsid w:val="00DA431F"/>
    <w:rsid w:val="00DA63A0"/>
    <w:rsid w:val="00DA7CEC"/>
    <w:rsid w:val="00DB1095"/>
    <w:rsid w:val="00DB1F65"/>
    <w:rsid w:val="00DB287B"/>
    <w:rsid w:val="00DB28F5"/>
    <w:rsid w:val="00DB36F8"/>
    <w:rsid w:val="00DB3765"/>
    <w:rsid w:val="00DB435A"/>
    <w:rsid w:val="00DB5A0C"/>
    <w:rsid w:val="00DB6E29"/>
    <w:rsid w:val="00DB7437"/>
    <w:rsid w:val="00DB7EC0"/>
    <w:rsid w:val="00DC0933"/>
    <w:rsid w:val="00DC0E39"/>
    <w:rsid w:val="00DC119D"/>
    <w:rsid w:val="00DC322E"/>
    <w:rsid w:val="00DC55A7"/>
    <w:rsid w:val="00DC63D8"/>
    <w:rsid w:val="00DC6784"/>
    <w:rsid w:val="00DC7ABE"/>
    <w:rsid w:val="00DD03E9"/>
    <w:rsid w:val="00DD200E"/>
    <w:rsid w:val="00DD22DC"/>
    <w:rsid w:val="00DD2347"/>
    <w:rsid w:val="00DD2DA3"/>
    <w:rsid w:val="00DD3673"/>
    <w:rsid w:val="00DD3916"/>
    <w:rsid w:val="00DD4561"/>
    <w:rsid w:val="00DD50AD"/>
    <w:rsid w:val="00DD6366"/>
    <w:rsid w:val="00DD7513"/>
    <w:rsid w:val="00DE09FD"/>
    <w:rsid w:val="00DE10CC"/>
    <w:rsid w:val="00DE1ADC"/>
    <w:rsid w:val="00DE2637"/>
    <w:rsid w:val="00DE3474"/>
    <w:rsid w:val="00DE38E3"/>
    <w:rsid w:val="00DE4402"/>
    <w:rsid w:val="00DE4BDD"/>
    <w:rsid w:val="00DE5872"/>
    <w:rsid w:val="00DE689C"/>
    <w:rsid w:val="00DE6985"/>
    <w:rsid w:val="00DE7819"/>
    <w:rsid w:val="00DE7E50"/>
    <w:rsid w:val="00DF02B8"/>
    <w:rsid w:val="00DF07E6"/>
    <w:rsid w:val="00DF0F35"/>
    <w:rsid w:val="00DF0FF3"/>
    <w:rsid w:val="00DF1141"/>
    <w:rsid w:val="00DF154E"/>
    <w:rsid w:val="00DF215A"/>
    <w:rsid w:val="00DF3F24"/>
    <w:rsid w:val="00DF4850"/>
    <w:rsid w:val="00DF4D95"/>
    <w:rsid w:val="00DF50F2"/>
    <w:rsid w:val="00DF566D"/>
    <w:rsid w:val="00DF5B38"/>
    <w:rsid w:val="00DF5DA0"/>
    <w:rsid w:val="00DF708F"/>
    <w:rsid w:val="00DF75ED"/>
    <w:rsid w:val="00E001F9"/>
    <w:rsid w:val="00E00799"/>
    <w:rsid w:val="00E012A8"/>
    <w:rsid w:val="00E01B1D"/>
    <w:rsid w:val="00E0361F"/>
    <w:rsid w:val="00E0425D"/>
    <w:rsid w:val="00E056DC"/>
    <w:rsid w:val="00E05C90"/>
    <w:rsid w:val="00E06669"/>
    <w:rsid w:val="00E06871"/>
    <w:rsid w:val="00E0701B"/>
    <w:rsid w:val="00E07F6F"/>
    <w:rsid w:val="00E106B9"/>
    <w:rsid w:val="00E11806"/>
    <w:rsid w:val="00E11DFD"/>
    <w:rsid w:val="00E11EC5"/>
    <w:rsid w:val="00E122BC"/>
    <w:rsid w:val="00E122DE"/>
    <w:rsid w:val="00E12527"/>
    <w:rsid w:val="00E12EB5"/>
    <w:rsid w:val="00E130A8"/>
    <w:rsid w:val="00E144F1"/>
    <w:rsid w:val="00E153DD"/>
    <w:rsid w:val="00E159ED"/>
    <w:rsid w:val="00E15D9D"/>
    <w:rsid w:val="00E16A9C"/>
    <w:rsid w:val="00E16F31"/>
    <w:rsid w:val="00E17C8F"/>
    <w:rsid w:val="00E204FA"/>
    <w:rsid w:val="00E2186D"/>
    <w:rsid w:val="00E2269A"/>
    <w:rsid w:val="00E2514D"/>
    <w:rsid w:val="00E254FF"/>
    <w:rsid w:val="00E26A56"/>
    <w:rsid w:val="00E270ED"/>
    <w:rsid w:val="00E27126"/>
    <w:rsid w:val="00E3018A"/>
    <w:rsid w:val="00E30A2D"/>
    <w:rsid w:val="00E30F55"/>
    <w:rsid w:val="00E32627"/>
    <w:rsid w:val="00E33190"/>
    <w:rsid w:val="00E3440B"/>
    <w:rsid w:val="00E35141"/>
    <w:rsid w:val="00E360C3"/>
    <w:rsid w:val="00E36105"/>
    <w:rsid w:val="00E37157"/>
    <w:rsid w:val="00E404FD"/>
    <w:rsid w:val="00E40F70"/>
    <w:rsid w:val="00E41B0A"/>
    <w:rsid w:val="00E43BA4"/>
    <w:rsid w:val="00E44C41"/>
    <w:rsid w:val="00E45261"/>
    <w:rsid w:val="00E45422"/>
    <w:rsid w:val="00E45634"/>
    <w:rsid w:val="00E45680"/>
    <w:rsid w:val="00E47218"/>
    <w:rsid w:val="00E506D5"/>
    <w:rsid w:val="00E52922"/>
    <w:rsid w:val="00E52E66"/>
    <w:rsid w:val="00E5323B"/>
    <w:rsid w:val="00E533AD"/>
    <w:rsid w:val="00E5341E"/>
    <w:rsid w:val="00E54466"/>
    <w:rsid w:val="00E54DC2"/>
    <w:rsid w:val="00E55566"/>
    <w:rsid w:val="00E5792A"/>
    <w:rsid w:val="00E57B23"/>
    <w:rsid w:val="00E60558"/>
    <w:rsid w:val="00E6243D"/>
    <w:rsid w:val="00E6297A"/>
    <w:rsid w:val="00E629D2"/>
    <w:rsid w:val="00E62AD8"/>
    <w:rsid w:val="00E637D8"/>
    <w:rsid w:val="00E63AD6"/>
    <w:rsid w:val="00E63E95"/>
    <w:rsid w:val="00E645E4"/>
    <w:rsid w:val="00E64822"/>
    <w:rsid w:val="00E64D20"/>
    <w:rsid w:val="00E64D79"/>
    <w:rsid w:val="00E65E61"/>
    <w:rsid w:val="00E66105"/>
    <w:rsid w:val="00E661B1"/>
    <w:rsid w:val="00E66F39"/>
    <w:rsid w:val="00E67364"/>
    <w:rsid w:val="00E70AB3"/>
    <w:rsid w:val="00E7128A"/>
    <w:rsid w:val="00E71292"/>
    <w:rsid w:val="00E718B6"/>
    <w:rsid w:val="00E720EA"/>
    <w:rsid w:val="00E721BD"/>
    <w:rsid w:val="00E72B90"/>
    <w:rsid w:val="00E73200"/>
    <w:rsid w:val="00E73CC0"/>
    <w:rsid w:val="00E74F00"/>
    <w:rsid w:val="00E75696"/>
    <w:rsid w:val="00E75777"/>
    <w:rsid w:val="00E776CC"/>
    <w:rsid w:val="00E777A9"/>
    <w:rsid w:val="00E803CA"/>
    <w:rsid w:val="00E80BBB"/>
    <w:rsid w:val="00E81373"/>
    <w:rsid w:val="00E81478"/>
    <w:rsid w:val="00E8209D"/>
    <w:rsid w:val="00E82642"/>
    <w:rsid w:val="00E82698"/>
    <w:rsid w:val="00E832CB"/>
    <w:rsid w:val="00E848D1"/>
    <w:rsid w:val="00E84FD6"/>
    <w:rsid w:val="00E85C6F"/>
    <w:rsid w:val="00E861A2"/>
    <w:rsid w:val="00E86CB4"/>
    <w:rsid w:val="00E86CDC"/>
    <w:rsid w:val="00E872E3"/>
    <w:rsid w:val="00E874F4"/>
    <w:rsid w:val="00E8756C"/>
    <w:rsid w:val="00E90D52"/>
    <w:rsid w:val="00E94B94"/>
    <w:rsid w:val="00E954F2"/>
    <w:rsid w:val="00E95931"/>
    <w:rsid w:val="00E95AC0"/>
    <w:rsid w:val="00E960DF"/>
    <w:rsid w:val="00E966B2"/>
    <w:rsid w:val="00E96DB4"/>
    <w:rsid w:val="00EA09B7"/>
    <w:rsid w:val="00EA0E50"/>
    <w:rsid w:val="00EA21C1"/>
    <w:rsid w:val="00EA2285"/>
    <w:rsid w:val="00EA27BE"/>
    <w:rsid w:val="00EA27E5"/>
    <w:rsid w:val="00EA3635"/>
    <w:rsid w:val="00EA5E24"/>
    <w:rsid w:val="00EA5EC1"/>
    <w:rsid w:val="00EB0084"/>
    <w:rsid w:val="00EB0C01"/>
    <w:rsid w:val="00EB3C33"/>
    <w:rsid w:val="00EB42C7"/>
    <w:rsid w:val="00EB5270"/>
    <w:rsid w:val="00EB5DA4"/>
    <w:rsid w:val="00EB601D"/>
    <w:rsid w:val="00EB6560"/>
    <w:rsid w:val="00EB6A2B"/>
    <w:rsid w:val="00EB7336"/>
    <w:rsid w:val="00EC0CE0"/>
    <w:rsid w:val="00EC0DF2"/>
    <w:rsid w:val="00EC11A9"/>
    <w:rsid w:val="00EC26F3"/>
    <w:rsid w:val="00EC37EF"/>
    <w:rsid w:val="00EC5F50"/>
    <w:rsid w:val="00EC600E"/>
    <w:rsid w:val="00EC674F"/>
    <w:rsid w:val="00EC7586"/>
    <w:rsid w:val="00ED0521"/>
    <w:rsid w:val="00ED1262"/>
    <w:rsid w:val="00ED13BF"/>
    <w:rsid w:val="00ED30A9"/>
    <w:rsid w:val="00ED3B65"/>
    <w:rsid w:val="00ED4376"/>
    <w:rsid w:val="00ED4389"/>
    <w:rsid w:val="00ED4F84"/>
    <w:rsid w:val="00ED5C0F"/>
    <w:rsid w:val="00ED6E4F"/>
    <w:rsid w:val="00EE03B9"/>
    <w:rsid w:val="00EE05CA"/>
    <w:rsid w:val="00EE0F2E"/>
    <w:rsid w:val="00EE1100"/>
    <w:rsid w:val="00EE1348"/>
    <w:rsid w:val="00EE1EA8"/>
    <w:rsid w:val="00EE2375"/>
    <w:rsid w:val="00EE2B98"/>
    <w:rsid w:val="00EE349A"/>
    <w:rsid w:val="00EE4252"/>
    <w:rsid w:val="00EE4746"/>
    <w:rsid w:val="00EE56CB"/>
    <w:rsid w:val="00EE6226"/>
    <w:rsid w:val="00EE63C1"/>
    <w:rsid w:val="00EE7B69"/>
    <w:rsid w:val="00EF083B"/>
    <w:rsid w:val="00EF08DC"/>
    <w:rsid w:val="00EF0A76"/>
    <w:rsid w:val="00EF208A"/>
    <w:rsid w:val="00EF20A6"/>
    <w:rsid w:val="00EF27D3"/>
    <w:rsid w:val="00EF2CF1"/>
    <w:rsid w:val="00EF2DC6"/>
    <w:rsid w:val="00EF35B2"/>
    <w:rsid w:val="00EF4300"/>
    <w:rsid w:val="00EF4AE2"/>
    <w:rsid w:val="00EF4B4A"/>
    <w:rsid w:val="00EF4F6A"/>
    <w:rsid w:val="00EF52A3"/>
    <w:rsid w:val="00EF6C75"/>
    <w:rsid w:val="00EF6FEE"/>
    <w:rsid w:val="00EF7F60"/>
    <w:rsid w:val="00F002E9"/>
    <w:rsid w:val="00F015F3"/>
    <w:rsid w:val="00F03055"/>
    <w:rsid w:val="00F03A6E"/>
    <w:rsid w:val="00F03F0B"/>
    <w:rsid w:val="00F042E6"/>
    <w:rsid w:val="00F0533E"/>
    <w:rsid w:val="00F05553"/>
    <w:rsid w:val="00F05C58"/>
    <w:rsid w:val="00F05D22"/>
    <w:rsid w:val="00F05FC3"/>
    <w:rsid w:val="00F06F76"/>
    <w:rsid w:val="00F10111"/>
    <w:rsid w:val="00F106D6"/>
    <w:rsid w:val="00F111EB"/>
    <w:rsid w:val="00F12799"/>
    <w:rsid w:val="00F12948"/>
    <w:rsid w:val="00F12F36"/>
    <w:rsid w:val="00F12F40"/>
    <w:rsid w:val="00F14CCA"/>
    <w:rsid w:val="00F16FFA"/>
    <w:rsid w:val="00F173B4"/>
    <w:rsid w:val="00F20196"/>
    <w:rsid w:val="00F2034D"/>
    <w:rsid w:val="00F2052B"/>
    <w:rsid w:val="00F20E86"/>
    <w:rsid w:val="00F20FBD"/>
    <w:rsid w:val="00F21A13"/>
    <w:rsid w:val="00F2210F"/>
    <w:rsid w:val="00F23284"/>
    <w:rsid w:val="00F23B02"/>
    <w:rsid w:val="00F247A2"/>
    <w:rsid w:val="00F24908"/>
    <w:rsid w:val="00F249CF"/>
    <w:rsid w:val="00F253B5"/>
    <w:rsid w:val="00F25DCB"/>
    <w:rsid w:val="00F25EB6"/>
    <w:rsid w:val="00F26525"/>
    <w:rsid w:val="00F276B4"/>
    <w:rsid w:val="00F277EC"/>
    <w:rsid w:val="00F30008"/>
    <w:rsid w:val="00F3135D"/>
    <w:rsid w:val="00F32900"/>
    <w:rsid w:val="00F35E1D"/>
    <w:rsid w:val="00F3643E"/>
    <w:rsid w:val="00F3737C"/>
    <w:rsid w:val="00F37F1D"/>
    <w:rsid w:val="00F400EE"/>
    <w:rsid w:val="00F40459"/>
    <w:rsid w:val="00F40ABD"/>
    <w:rsid w:val="00F414BE"/>
    <w:rsid w:val="00F41A8C"/>
    <w:rsid w:val="00F42F83"/>
    <w:rsid w:val="00F43E91"/>
    <w:rsid w:val="00F4599B"/>
    <w:rsid w:val="00F468C4"/>
    <w:rsid w:val="00F46B52"/>
    <w:rsid w:val="00F4725C"/>
    <w:rsid w:val="00F47834"/>
    <w:rsid w:val="00F50174"/>
    <w:rsid w:val="00F51272"/>
    <w:rsid w:val="00F5304C"/>
    <w:rsid w:val="00F536A3"/>
    <w:rsid w:val="00F542F7"/>
    <w:rsid w:val="00F5446B"/>
    <w:rsid w:val="00F54817"/>
    <w:rsid w:val="00F54BB0"/>
    <w:rsid w:val="00F566D5"/>
    <w:rsid w:val="00F56C7B"/>
    <w:rsid w:val="00F56D8D"/>
    <w:rsid w:val="00F60018"/>
    <w:rsid w:val="00F609B5"/>
    <w:rsid w:val="00F6139F"/>
    <w:rsid w:val="00F61424"/>
    <w:rsid w:val="00F6144D"/>
    <w:rsid w:val="00F617F4"/>
    <w:rsid w:val="00F62722"/>
    <w:rsid w:val="00F62AE8"/>
    <w:rsid w:val="00F62B0C"/>
    <w:rsid w:val="00F637EF"/>
    <w:rsid w:val="00F63F7D"/>
    <w:rsid w:val="00F652FE"/>
    <w:rsid w:val="00F65538"/>
    <w:rsid w:val="00F66012"/>
    <w:rsid w:val="00F66244"/>
    <w:rsid w:val="00F674FA"/>
    <w:rsid w:val="00F67F72"/>
    <w:rsid w:val="00F67FE2"/>
    <w:rsid w:val="00F72E67"/>
    <w:rsid w:val="00F73C63"/>
    <w:rsid w:val="00F75007"/>
    <w:rsid w:val="00F758B4"/>
    <w:rsid w:val="00F75EEB"/>
    <w:rsid w:val="00F75F3F"/>
    <w:rsid w:val="00F76E7F"/>
    <w:rsid w:val="00F77697"/>
    <w:rsid w:val="00F77A1F"/>
    <w:rsid w:val="00F8002D"/>
    <w:rsid w:val="00F80F34"/>
    <w:rsid w:val="00F81115"/>
    <w:rsid w:val="00F8118D"/>
    <w:rsid w:val="00F819F6"/>
    <w:rsid w:val="00F825A9"/>
    <w:rsid w:val="00F82996"/>
    <w:rsid w:val="00F82AB2"/>
    <w:rsid w:val="00F841CA"/>
    <w:rsid w:val="00F842D9"/>
    <w:rsid w:val="00F84E53"/>
    <w:rsid w:val="00F857FE"/>
    <w:rsid w:val="00F87639"/>
    <w:rsid w:val="00F87E3D"/>
    <w:rsid w:val="00F91CB4"/>
    <w:rsid w:val="00F94C3E"/>
    <w:rsid w:val="00F95BF3"/>
    <w:rsid w:val="00F95DFE"/>
    <w:rsid w:val="00F962B1"/>
    <w:rsid w:val="00FA0CA0"/>
    <w:rsid w:val="00FA2745"/>
    <w:rsid w:val="00FA4820"/>
    <w:rsid w:val="00FA4F64"/>
    <w:rsid w:val="00FA5117"/>
    <w:rsid w:val="00FA7342"/>
    <w:rsid w:val="00FA7564"/>
    <w:rsid w:val="00FB27B5"/>
    <w:rsid w:val="00FB38AA"/>
    <w:rsid w:val="00FB4016"/>
    <w:rsid w:val="00FB46D0"/>
    <w:rsid w:val="00FB4C24"/>
    <w:rsid w:val="00FB5341"/>
    <w:rsid w:val="00FB67CC"/>
    <w:rsid w:val="00FB6FAA"/>
    <w:rsid w:val="00FB74F5"/>
    <w:rsid w:val="00FB77BB"/>
    <w:rsid w:val="00FC1BAC"/>
    <w:rsid w:val="00FC22AA"/>
    <w:rsid w:val="00FC2ABC"/>
    <w:rsid w:val="00FC3564"/>
    <w:rsid w:val="00FC3CA8"/>
    <w:rsid w:val="00FC4199"/>
    <w:rsid w:val="00FC5335"/>
    <w:rsid w:val="00FC5526"/>
    <w:rsid w:val="00FC5F29"/>
    <w:rsid w:val="00FC748A"/>
    <w:rsid w:val="00FC7668"/>
    <w:rsid w:val="00FC799D"/>
    <w:rsid w:val="00FC7B52"/>
    <w:rsid w:val="00FD0FC1"/>
    <w:rsid w:val="00FD1A01"/>
    <w:rsid w:val="00FD229C"/>
    <w:rsid w:val="00FD3448"/>
    <w:rsid w:val="00FD4505"/>
    <w:rsid w:val="00FD466F"/>
    <w:rsid w:val="00FD4C01"/>
    <w:rsid w:val="00FD5296"/>
    <w:rsid w:val="00FD56FF"/>
    <w:rsid w:val="00FD6155"/>
    <w:rsid w:val="00FD6619"/>
    <w:rsid w:val="00FD6E84"/>
    <w:rsid w:val="00FD7C03"/>
    <w:rsid w:val="00FD7C58"/>
    <w:rsid w:val="00FE04D0"/>
    <w:rsid w:val="00FE0B1C"/>
    <w:rsid w:val="00FE0CF7"/>
    <w:rsid w:val="00FE0E4B"/>
    <w:rsid w:val="00FE0EDA"/>
    <w:rsid w:val="00FE2012"/>
    <w:rsid w:val="00FE269C"/>
    <w:rsid w:val="00FE2806"/>
    <w:rsid w:val="00FE413B"/>
    <w:rsid w:val="00FE5060"/>
    <w:rsid w:val="00FE5512"/>
    <w:rsid w:val="00FE71C2"/>
    <w:rsid w:val="00FE7CD0"/>
    <w:rsid w:val="00FF3865"/>
    <w:rsid w:val="00FF3F00"/>
    <w:rsid w:val="00FF44E4"/>
    <w:rsid w:val="00FF4AA9"/>
    <w:rsid w:val="00FF4F20"/>
    <w:rsid w:val="00FF7D26"/>
    <w:rsid w:val="0124C192"/>
    <w:rsid w:val="01718FF0"/>
    <w:rsid w:val="0182084D"/>
    <w:rsid w:val="0211DF89"/>
    <w:rsid w:val="02185997"/>
    <w:rsid w:val="02234C34"/>
    <w:rsid w:val="02DCA025"/>
    <w:rsid w:val="02E39590"/>
    <w:rsid w:val="0314F979"/>
    <w:rsid w:val="03B429F8"/>
    <w:rsid w:val="03BF30BB"/>
    <w:rsid w:val="0404A767"/>
    <w:rsid w:val="044A9CFB"/>
    <w:rsid w:val="045C6254"/>
    <w:rsid w:val="04787086"/>
    <w:rsid w:val="0505DB4D"/>
    <w:rsid w:val="053FDC64"/>
    <w:rsid w:val="054FFA59"/>
    <w:rsid w:val="05509576"/>
    <w:rsid w:val="056997C0"/>
    <w:rsid w:val="05804516"/>
    <w:rsid w:val="05DA4DB6"/>
    <w:rsid w:val="0624531C"/>
    <w:rsid w:val="063232FE"/>
    <w:rsid w:val="0660EAD2"/>
    <w:rsid w:val="06716776"/>
    <w:rsid w:val="06BC707F"/>
    <w:rsid w:val="06EBCABA"/>
    <w:rsid w:val="06F6D17D"/>
    <w:rsid w:val="072D23C9"/>
    <w:rsid w:val="07324EC5"/>
    <w:rsid w:val="0742009D"/>
    <w:rsid w:val="07823DBD"/>
    <w:rsid w:val="0786B3A8"/>
    <w:rsid w:val="07CE035F"/>
    <w:rsid w:val="08352435"/>
    <w:rsid w:val="08879B1B"/>
    <w:rsid w:val="08B4AE6F"/>
    <w:rsid w:val="0933C746"/>
    <w:rsid w:val="0935EF6C"/>
    <w:rsid w:val="09A90838"/>
    <w:rsid w:val="09B0F5BE"/>
    <w:rsid w:val="0A2575C2"/>
    <w:rsid w:val="0A56A1CA"/>
    <w:rsid w:val="0ABD63A5"/>
    <w:rsid w:val="0B207270"/>
    <w:rsid w:val="0B7A2280"/>
    <w:rsid w:val="0BE2D05E"/>
    <w:rsid w:val="0BFA2A9A"/>
    <w:rsid w:val="0C0743CF"/>
    <w:rsid w:val="0C55AEE0"/>
    <w:rsid w:val="0C570D61"/>
    <w:rsid w:val="0CA89EF9"/>
    <w:rsid w:val="0CE540C6"/>
    <w:rsid w:val="0D36F07E"/>
    <w:rsid w:val="0D397D8D"/>
    <w:rsid w:val="0D6A6665"/>
    <w:rsid w:val="0DDB99C2"/>
    <w:rsid w:val="0E1566CD"/>
    <w:rsid w:val="0E3BF042"/>
    <w:rsid w:val="0E746FBD"/>
    <w:rsid w:val="0E82BFED"/>
    <w:rsid w:val="0E8466E1"/>
    <w:rsid w:val="0ED2C0DF"/>
    <w:rsid w:val="0EECACEE"/>
    <w:rsid w:val="0F776A23"/>
    <w:rsid w:val="0FAF7ACB"/>
    <w:rsid w:val="1013CD3B"/>
    <w:rsid w:val="101849BC"/>
    <w:rsid w:val="1058FFC0"/>
    <w:rsid w:val="11292003"/>
    <w:rsid w:val="116D4796"/>
    <w:rsid w:val="118708D4"/>
    <w:rsid w:val="11A87564"/>
    <w:rsid w:val="11CB14D5"/>
    <w:rsid w:val="123AFA2D"/>
    <w:rsid w:val="124F58A4"/>
    <w:rsid w:val="128780A4"/>
    <w:rsid w:val="12B53203"/>
    <w:rsid w:val="12B85C43"/>
    <w:rsid w:val="12F9917A"/>
    <w:rsid w:val="13A70F95"/>
    <w:rsid w:val="13D4B9E6"/>
    <w:rsid w:val="13F5D453"/>
    <w:rsid w:val="140F8637"/>
    <w:rsid w:val="14871744"/>
    <w:rsid w:val="148EFC1E"/>
    <w:rsid w:val="14D5675F"/>
    <w:rsid w:val="14D97DF9"/>
    <w:rsid w:val="14EB6C63"/>
    <w:rsid w:val="14F3A865"/>
    <w:rsid w:val="1518DDD9"/>
    <w:rsid w:val="15585F2E"/>
    <w:rsid w:val="1576A456"/>
    <w:rsid w:val="1591DA08"/>
    <w:rsid w:val="159BB5D3"/>
    <w:rsid w:val="15BA0D47"/>
    <w:rsid w:val="16509D37"/>
    <w:rsid w:val="16873CC4"/>
    <w:rsid w:val="1688C0AB"/>
    <w:rsid w:val="16B43871"/>
    <w:rsid w:val="16FB1348"/>
    <w:rsid w:val="170D023A"/>
    <w:rsid w:val="1721F4B9"/>
    <w:rsid w:val="174C6785"/>
    <w:rsid w:val="179DE81F"/>
    <w:rsid w:val="17F4D49B"/>
    <w:rsid w:val="181F6C1B"/>
    <w:rsid w:val="183CDE26"/>
    <w:rsid w:val="18BAB76B"/>
    <w:rsid w:val="18D1BC17"/>
    <w:rsid w:val="18E505C3"/>
    <w:rsid w:val="18E992F5"/>
    <w:rsid w:val="19B64F4A"/>
    <w:rsid w:val="19C0616D"/>
    <w:rsid w:val="1A5A9220"/>
    <w:rsid w:val="1A9AF452"/>
    <w:rsid w:val="1AC0BDE3"/>
    <w:rsid w:val="1AD9A7BC"/>
    <w:rsid w:val="1B14DE4E"/>
    <w:rsid w:val="1B40145D"/>
    <w:rsid w:val="1B5AADE7"/>
    <w:rsid w:val="1BE7BDDB"/>
    <w:rsid w:val="1BF66281"/>
    <w:rsid w:val="1C0C6738"/>
    <w:rsid w:val="1CF67E48"/>
    <w:rsid w:val="1CF8022F"/>
    <w:rsid w:val="1D9A822D"/>
    <w:rsid w:val="1DE0C1FF"/>
    <w:rsid w:val="1DEDAF87"/>
    <w:rsid w:val="1EC29CD5"/>
    <w:rsid w:val="1F07EDF3"/>
    <w:rsid w:val="1F51FB75"/>
    <w:rsid w:val="1F957B73"/>
    <w:rsid w:val="202FA2F1"/>
    <w:rsid w:val="20A1F58E"/>
    <w:rsid w:val="20BB2EFE"/>
    <w:rsid w:val="20BD8CDE"/>
    <w:rsid w:val="20DA0298"/>
    <w:rsid w:val="210906E6"/>
    <w:rsid w:val="21314BD4"/>
    <w:rsid w:val="215BDC81"/>
    <w:rsid w:val="2225A7A2"/>
    <w:rsid w:val="2265A405"/>
    <w:rsid w:val="2275AEB6"/>
    <w:rsid w:val="22842A5F"/>
    <w:rsid w:val="2289D9A0"/>
    <w:rsid w:val="236A50F8"/>
    <w:rsid w:val="241CCCDE"/>
    <w:rsid w:val="244694CA"/>
    <w:rsid w:val="24C29A14"/>
    <w:rsid w:val="24D4B5CC"/>
    <w:rsid w:val="24D5A4F5"/>
    <w:rsid w:val="24E6D6FB"/>
    <w:rsid w:val="253BA146"/>
    <w:rsid w:val="259D44C7"/>
    <w:rsid w:val="259DE0B9"/>
    <w:rsid w:val="25A85205"/>
    <w:rsid w:val="25FE22DD"/>
    <w:rsid w:val="26B74748"/>
    <w:rsid w:val="26C093BC"/>
    <w:rsid w:val="27047514"/>
    <w:rsid w:val="277992F9"/>
    <w:rsid w:val="27D5A619"/>
    <w:rsid w:val="28416CF1"/>
    <w:rsid w:val="2877E569"/>
    <w:rsid w:val="28A1D132"/>
    <w:rsid w:val="28AD0773"/>
    <w:rsid w:val="28D4E589"/>
    <w:rsid w:val="28D84878"/>
    <w:rsid w:val="29524338"/>
    <w:rsid w:val="29C51372"/>
    <w:rsid w:val="29DD3D52"/>
    <w:rsid w:val="2A203383"/>
    <w:rsid w:val="2A59915E"/>
    <w:rsid w:val="2A70B5EA"/>
    <w:rsid w:val="2A9452EB"/>
    <w:rsid w:val="2A9FF6C3"/>
    <w:rsid w:val="2AB1270E"/>
    <w:rsid w:val="2ABADC4F"/>
    <w:rsid w:val="2AC23281"/>
    <w:rsid w:val="2AC93B3D"/>
    <w:rsid w:val="2AEE1399"/>
    <w:rsid w:val="2B94BD01"/>
    <w:rsid w:val="2BCC89E8"/>
    <w:rsid w:val="2BD19494"/>
    <w:rsid w:val="2C44647A"/>
    <w:rsid w:val="2C89E3FA"/>
    <w:rsid w:val="2CCD6DE8"/>
    <w:rsid w:val="2DC08190"/>
    <w:rsid w:val="2DE23989"/>
    <w:rsid w:val="2E14D7E9"/>
    <w:rsid w:val="2E6C5A8C"/>
    <w:rsid w:val="2EBF7276"/>
    <w:rsid w:val="2F1C48F7"/>
    <w:rsid w:val="2F1EB7EA"/>
    <w:rsid w:val="2F24367D"/>
    <w:rsid w:val="2F357DDD"/>
    <w:rsid w:val="2F44270D"/>
    <w:rsid w:val="2FB4259E"/>
    <w:rsid w:val="30166B19"/>
    <w:rsid w:val="3022A2AB"/>
    <w:rsid w:val="309D4091"/>
    <w:rsid w:val="30B81958"/>
    <w:rsid w:val="30C006DE"/>
    <w:rsid w:val="310073A8"/>
    <w:rsid w:val="3125DFE4"/>
    <w:rsid w:val="3127196C"/>
    <w:rsid w:val="31CED253"/>
    <w:rsid w:val="322AC783"/>
    <w:rsid w:val="3253E9B9"/>
    <w:rsid w:val="327510AF"/>
    <w:rsid w:val="3283B555"/>
    <w:rsid w:val="32B70CC1"/>
    <w:rsid w:val="32C2E9CD"/>
    <w:rsid w:val="33139B9D"/>
    <w:rsid w:val="337CA669"/>
    <w:rsid w:val="33DF8953"/>
    <w:rsid w:val="3431D16F"/>
    <w:rsid w:val="344591D1"/>
    <w:rsid w:val="34E24EBF"/>
    <w:rsid w:val="3567FA43"/>
    <w:rsid w:val="35734A50"/>
    <w:rsid w:val="35870B60"/>
    <w:rsid w:val="35CDA1D0"/>
    <w:rsid w:val="35E16232"/>
    <w:rsid w:val="3626C3DA"/>
    <w:rsid w:val="365BC576"/>
    <w:rsid w:val="36606CEC"/>
    <w:rsid w:val="36679AAE"/>
    <w:rsid w:val="367A28BF"/>
    <w:rsid w:val="36802345"/>
    <w:rsid w:val="37697231"/>
    <w:rsid w:val="3820185B"/>
    <w:rsid w:val="383F9DC9"/>
    <w:rsid w:val="384D71C3"/>
    <w:rsid w:val="3858C626"/>
    <w:rsid w:val="386437A1"/>
    <w:rsid w:val="38BA4F46"/>
    <w:rsid w:val="38CB18C3"/>
    <w:rsid w:val="38F2F6D9"/>
    <w:rsid w:val="396C0EC8"/>
    <w:rsid w:val="399DAEE1"/>
    <w:rsid w:val="39BBE8BC"/>
    <w:rsid w:val="39C162C4"/>
    <w:rsid w:val="39EFAF38"/>
    <w:rsid w:val="3A1E01E6"/>
    <w:rsid w:val="3A4ECAD7"/>
    <w:rsid w:val="3A94380B"/>
    <w:rsid w:val="3AC3E753"/>
    <w:rsid w:val="3AC93D39"/>
    <w:rsid w:val="3B03A760"/>
    <w:rsid w:val="3B856C7C"/>
    <w:rsid w:val="3BBFC975"/>
    <w:rsid w:val="3BDED1F9"/>
    <w:rsid w:val="3BEB59EE"/>
    <w:rsid w:val="3C13730F"/>
    <w:rsid w:val="3C4E53E7"/>
    <w:rsid w:val="3D7AA25A"/>
    <w:rsid w:val="3D872A4F"/>
    <w:rsid w:val="3E24EB96"/>
    <w:rsid w:val="3E6D321B"/>
    <w:rsid w:val="3E758967"/>
    <w:rsid w:val="3E79247C"/>
    <w:rsid w:val="3E8E4F66"/>
    <w:rsid w:val="3F223BFA"/>
    <w:rsid w:val="3F6C5672"/>
    <w:rsid w:val="3FA16CD5"/>
    <w:rsid w:val="3FB3C794"/>
    <w:rsid w:val="3FB3D034"/>
    <w:rsid w:val="3FF289C7"/>
    <w:rsid w:val="3FF4E90A"/>
    <w:rsid w:val="401D678A"/>
    <w:rsid w:val="40B2431C"/>
    <w:rsid w:val="414CA092"/>
    <w:rsid w:val="41AF96F0"/>
    <w:rsid w:val="4211C03F"/>
    <w:rsid w:val="4230FAFD"/>
    <w:rsid w:val="4271FB09"/>
    <w:rsid w:val="42833F42"/>
    <w:rsid w:val="42BF4C8C"/>
    <w:rsid w:val="43025661"/>
    <w:rsid w:val="43638CC6"/>
    <w:rsid w:val="43DC84C0"/>
    <w:rsid w:val="441ADCD8"/>
    <w:rsid w:val="445CB418"/>
    <w:rsid w:val="4483A1F9"/>
    <w:rsid w:val="44932BD6"/>
    <w:rsid w:val="44B2F05E"/>
    <w:rsid w:val="44C5FAEA"/>
    <w:rsid w:val="44DD412F"/>
    <w:rsid w:val="451369A6"/>
    <w:rsid w:val="4575FA04"/>
    <w:rsid w:val="4577CC5A"/>
    <w:rsid w:val="460F3A36"/>
    <w:rsid w:val="4616D51E"/>
    <w:rsid w:val="4669353A"/>
    <w:rsid w:val="4672142E"/>
    <w:rsid w:val="46860D7B"/>
    <w:rsid w:val="4695A3B0"/>
    <w:rsid w:val="46ABB044"/>
    <w:rsid w:val="472184A0"/>
    <w:rsid w:val="47343155"/>
    <w:rsid w:val="4741EF0C"/>
    <w:rsid w:val="4763DDFB"/>
    <w:rsid w:val="47EDC998"/>
    <w:rsid w:val="47FD9BAC"/>
    <w:rsid w:val="48178B4D"/>
    <w:rsid w:val="484C6A13"/>
    <w:rsid w:val="4871FBBA"/>
    <w:rsid w:val="48DB96BC"/>
    <w:rsid w:val="48E85437"/>
    <w:rsid w:val="49091AA3"/>
    <w:rsid w:val="4930253B"/>
    <w:rsid w:val="49498486"/>
    <w:rsid w:val="49971A33"/>
    <w:rsid w:val="49A3B8D6"/>
    <w:rsid w:val="49A9B4F0"/>
    <w:rsid w:val="4A09F93D"/>
    <w:rsid w:val="4A63E491"/>
    <w:rsid w:val="4A6AF653"/>
    <w:rsid w:val="4A7F9D76"/>
    <w:rsid w:val="4A972B2B"/>
    <w:rsid w:val="4ADD8A4C"/>
    <w:rsid w:val="4ADE8B3D"/>
    <w:rsid w:val="4B353C6E"/>
    <w:rsid w:val="4B3F8937"/>
    <w:rsid w:val="4B5EB475"/>
    <w:rsid w:val="4B76CC95"/>
    <w:rsid w:val="4C0EB930"/>
    <w:rsid w:val="4C1FF4F9"/>
    <w:rsid w:val="4C67C5FD"/>
    <w:rsid w:val="4C8E1486"/>
    <w:rsid w:val="4CB4CCAA"/>
    <w:rsid w:val="4CFF7790"/>
    <w:rsid w:val="4D41F648"/>
    <w:rsid w:val="4DA372D9"/>
    <w:rsid w:val="4E179697"/>
    <w:rsid w:val="4ED2C33E"/>
    <w:rsid w:val="4F72D6C0"/>
    <w:rsid w:val="4F842B7E"/>
    <w:rsid w:val="4FB8C60A"/>
    <w:rsid w:val="502B18A7"/>
    <w:rsid w:val="502BEE05"/>
    <w:rsid w:val="5056FCF7"/>
    <w:rsid w:val="50995A59"/>
    <w:rsid w:val="50BA1793"/>
    <w:rsid w:val="50C82D8D"/>
    <w:rsid w:val="50DC2B22"/>
    <w:rsid w:val="50F3661C"/>
    <w:rsid w:val="50F63689"/>
    <w:rsid w:val="510B3A51"/>
    <w:rsid w:val="511354EB"/>
    <w:rsid w:val="5139EA27"/>
    <w:rsid w:val="514DFEFF"/>
    <w:rsid w:val="51A3017C"/>
    <w:rsid w:val="51DF267C"/>
    <w:rsid w:val="51F8E533"/>
    <w:rsid w:val="5276E3FC"/>
    <w:rsid w:val="52D77B3E"/>
    <w:rsid w:val="52E223A2"/>
    <w:rsid w:val="53496948"/>
    <w:rsid w:val="5362B969"/>
    <w:rsid w:val="537E632A"/>
    <w:rsid w:val="548DBEC4"/>
    <w:rsid w:val="550C9874"/>
    <w:rsid w:val="551FF0DE"/>
    <w:rsid w:val="554A9E63"/>
    <w:rsid w:val="55D6C240"/>
    <w:rsid w:val="5649ADF5"/>
    <w:rsid w:val="56790060"/>
    <w:rsid w:val="56A02506"/>
    <w:rsid w:val="56AB13B5"/>
    <w:rsid w:val="56BBC13F"/>
    <w:rsid w:val="56ED6D8A"/>
    <w:rsid w:val="576DAE63"/>
    <w:rsid w:val="577427D0"/>
    <w:rsid w:val="57B8BA8E"/>
    <w:rsid w:val="581D022F"/>
    <w:rsid w:val="583BE662"/>
    <w:rsid w:val="59CECD44"/>
    <w:rsid w:val="59EB0BEB"/>
    <w:rsid w:val="59F9D903"/>
    <w:rsid w:val="5A03F718"/>
    <w:rsid w:val="5A0E19F1"/>
    <w:rsid w:val="5A40FB01"/>
    <w:rsid w:val="5A5D52F3"/>
    <w:rsid w:val="5A6EF02B"/>
    <w:rsid w:val="5A812927"/>
    <w:rsid w:val="5A8A2A6D"/>
    <w:rsid w:val="5AC588DC"/>
    <w:rsid w:val="5ACD43A9"/>
    <w:rsid w:val="5B6A9DA5"/>
    <w:rsid w:val="5B9FC779"/>
    <w:rsid w:val="5BC02CAF"/>
    <w:rsid w:val="5C12E66F"/>
    <w:rsid w:val="5C85D74D"/>
    <w:rsid w:val="5CD68E7B"/>
    <w:rsid w:val="5CF03D76"/>
    <w:rsid w:val="5D04540A"/>
    <w:rsid w:val="5D120C44"/>
    <w:rsid w:val="5D43721A"/>
    <w:rsid w:val="5D5F7366"/>
    <w:rsid w:val="5D678206"/>
    <w:rsid w:val="5D789BC3"/>
    <w:rsid w:val="5E676A64"/>
    <w:rsid w:val="5E89720A"/>
    <w:rsid w:val="5F0A1FDA"/>
    <w:rsid w:val="5F115148"/>
    <w:rsid w:val="5F2537F1"/>
    <w:rsid w:val="5F44CD43"/>
    <w:rsid w:val="5F50CC56"/>
    <w:rsid w:val="5FCBDCEE"/>
    <w:rsid w:val="5FDC0715"/>
    <w:rsid w:val="60739F46"/>
    <w:rsid w:val="60F13765"/>
    <w:rsid w:val="613F2196"/>
    <w:rsid w:val="613FB64E"/>
    <w:rsid w:val="618A0B9C"/>
    <w:rsid w:val="61C112CC"/>
    <w:rsid w:val="61DA4B29"/>
    <w:rsid w:val="61DD0CD2"/>
    <w:rsid w:val="623E4181"/>
    <w:rsid w:val="625B5F76"/>
    <w:rsid w:val="629B58EE"/>
    <w:rsid w:val="62AD47CD"/>
    <w:rsid w:val="62B38886"/>
    <w:rsid w:val="6367A25C"/>
    <w:rsid w:val="63C49DEB"/>
    <w:rsid w:val="63CF20F1"/>
    <w:rsid w:val="63EAAE83"/>
    <w:rsid w:val="6486631D"/>
    <w:rsid w:val="65624949"/>
    <w:rsid w:val="658B237E"/>
    <w:rsid w:val="66139136"/>
    <w:rsid w:val="663D6A44"/>
    <w:rsid w:val="66B87C8E"/>
    <w:rsid w:val="66BF33AE"/>
    <w:rsid w:val="671F7E09"/>
    <w:rsid w:val="6748EAA0"/>
    <w:rsid w:val="678D8255"/>
    <w:rsid w:val="67BE03DF"/>
    <w:rsid w:val="68C38539"/>
    <w:rsid w:val="68FD83AA"/>
    <w:rsid w:val="690C6B5C"/>
    <w:rsid w:val="69AF3124"/>
    <w:rsid w:val="69F6D470"/>
    <w:rsid w:val="6A668227"/>
    <w:rsid w:val="6AA83BBD"/>
    <w:rsid w:val="6AE70259"/>
    <w:rsid w:val="6AF5A4A1"/>
    <w:rsid w:val="6B0E8F95"/>
    <w:rsid w:val="6B52004B"/>
    <w:rsid w:val="6B91C4FB"/>
    <w:rsid w:val="6B92A4D1"/>
    <w:rsid w:val="6B9B5A6F"/>
    <w:rsid w:val="6BD88D47"/>
    <w:rsid w:val="6C025288"/>
    <w:rsid w:val="6C67E90D"/>
    <w:rsid w:val="6C9C3205"/>
    <w:rsid w:val="6CA62A2E"/>
    <w:rsid w:val="6D7D234A"/>
    <w:rsid w:val="6DAE40E9"/>
    <w:rsid w:val="6E23CB63"/>
    <w:rsid w:val="6E2C563A"/>
    <w:rsid w:val="6E2D4563"/>
    <w:rsid w:val="6E7E2EF0"/>
    <w:rsid w:val="6E9236B6"/>
    <w:rsid w:val="6EC27779"/>
    <w:rsid w:val="6F211AA7"/>
    <w:rsid w:val="6F4225C2"/>
    <w:rsid w:val="6F8D0A3C"/>
    <w:rsid w:val="6F92F325"/>
    <w:rsid w:val="6F9E17F6"/>
    <w:rsid w:val="709902F6"/>
    <w:rsid w:val="70A4FBF0"/>
    <w:rsid w:val="70B0092E"/>
    <w:rsid w:val="70D5C3AB"/>
    <w:rsid w:val="70DAD122"/>
    <w:rsid w:val="71279B36"/>
    <w:rsid w:val="712EC386"/>
    <w:rsid w:val="713469C4"/>
    <w:rsid w:val="7144445F"/>
    <w:rsid w:val="7164E625"/>
    <w:rsid w:val="717FE3CC"/>
    <w:rsid w:val="7187D288"/>
    <w:rsid w:val="72455F58"/>
    <w:rsid w:val="726E5A79"/>
    <w:rsid w:val="7271940C"/>
    <w:rsid w:val="72D286D8"/>
    <w:rsid w:val="7300B686"/>
    <w:rsid w:val="7323A2E9"/>
    <w:rsid w:val="7331C567"/>
    <w:rsid w:val="73E4D8B4"/>
    <w:rsid w:val="73EB1F46"/>
    <w:rsid w:val="740CC512"/>
    <w:rsid w:val="744F1E03"/>
    <w:rsid w:val="74666448"/>
    <w:rsid w:val="74CDE834"/>
    <w:rsid w:val="74D15CAA"/>
    <w:rsid w:val="7517DD92"/>
    <w:rsid w:val="751A6C5E"/>
    <w:rsid w:val="752D1913"/>
    <w:rsid w:val="7541749D"/>
    <w:rsid w:val="756B179A"/>
    <w:rsid w:val="75A934CE"/>
    <w:rsid w:val="760234A9"/>
    <w:rsid w:val="762692EA"/>
    <w:rsid w:val="7637681F"/>
    <w:rsid w:val="769F331C"/>
    <w:rsid w:val="76F256F4"/>
    <w:rsid w:val="770D5EF6"/>
    <w:rsid w:val="772CE5DC"/>
    <w:rsid w:val="773DB644"/>
    <w:rsid w:val="7786BEC5"/>
    <w:rsid w:val="77A148DE"/>
    <w:rsid w:val="77D33880"/>
    <w:rsid w:val="77DA164F"/>
    <w:rsid w:val="77F7140C"/>
    <w:rsid w:val="77FA16D9"/>
    <w:rsid w:val="78176A3E"/>
    <w:rsid w:val="784C82FF"/>
    <w:rsid w:val="7852490D"/>
    <w:rsid w:val="786647F5"/>
    <w:rsid w:val="788C17F4"/>
    <w:rsid w:val="788D1E4B"/>
    <w:rsid w:val="78D84BB4"/>
    <w:rsid w:val="793D193F"/>
    <w:rsid w:val="79469812"/>
    <w:rsid w:val="797F240B"/>
    <w:rsid w:val="79FD08A0"/>
    <w:rsid w:val="7A2C1A54"/>
    <w:rsid w:val="7A8BD355"/>
    <w:rsid w:val="7AE79540"/>
    <w:rsid w:val="7B554998"/>
    <w:rsid w:val="7B6FC989"/>
    <w:rsid w:val="7BF12004"/>
    <w:rsid w:val="7C41078B"/>
    <w:rsid w:val="7D011675"/>
    <w:rsid w:val="7D5793C0"/>
    <w:rsid w:val="7D87CB74"/>
    <w:rsid w:val="7E07956D"/>
    <w:rsid w:val="7E1A518F"/>
    <w:rsid w:val="7E4B56B3"/>
    <w:rsid w:val="7E4D651C"/>
    <w:rsid w:val="7E56DAA9"/>
    <w:rsid w:val="7F065960"/>
    <w:rsid w:val="7F91F78F"/>
    <w:rsid w:val="7FA6E230"/>
    <w:rsid w:val="7FAACA53"/>
    <w:rsid w:val="7FB9B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7F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6FE"/>
    <w:pPr>
      <w:widowControl w:val="0"/>
      <w:jc w:val="both"/>
    </w:pPr>
    <w:rPr>
      <w:rFonts w:eastAsia="游ゴシック"/>
    </w:rPr>
  </w:style>
  <w:style w:type="paragraph" w:styleId="1">
    <w:name w:val="heading 1"/>
    <w:basedOn w:val="a"/>
    <w:next w:val="a"/>
    <w:link w:val="10"/>
    <w:uiPriority w:val="9"/>
    <w:qFormat/>
    <w:rsid w:val="00D7653F"/>
    <w:pPr>
      <w:keepNext/>
      <w:numPr>
        <w:numId w:val="4"/>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E4ACF"/>
    <w:pPr>
      <w:keepNext/>
      <w:numPr>
        <w:ilvl w:val="1"/>
        <w:numId w:val="17"/>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92A10"/>
    <w:pPr>
      <w:keepNext/>
      <w:numPr>
        <w:numId w:val="7"/>
      </w:numPr>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34E9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midasi3"/>
    <w:basedOn w:val="3"/>
    <w:link w:val="a4"/>
    <w:uiPriority w:val="34"/>
    <w:qFormat/>
    <w:rsid w:val="006D15BF"/>
    <w:pPr>
      <w:ind w:leftChars="400" w:left="840"/>
    </w:pPr>
  </w:style>
  <w:style w:type="table" w:styleId="a5">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704D97"/>
    <w:pPr>
      <w:tabs>
        <w:tab w:val="center" w:pos="4252"/>
        <w:tab w:val="right" w:pos="8504"/>
      </w:tabs>
      <w:snapToGrid w:val="0"/>
    </w:pPr>
  </w:style>
  <w:style w:type="character" w:customStyle="1" w:styleId="a7">
    <w:name w:val="ヘッダー (文字)"/>
    <w:basedOn w:val="a0"/>
    <w:link w:val="a6"/>
    <w:uiPriority w:val="99"/>
    <w:rsid w:val="00704D97"/>
  </w:style>
  <w:style w:type="paragraph" w:styleId="a8">
    <w:name w:val="footer"/>
    <w:basedOn w:val="a"/>
    <w:link w:val="a9"/>
    <w:uiPriority w:val="99"/>
    <w:unhideWhenUsed/>
    <w:rsid w:val="00704D97"/>
    <w:pPr>
      <w:tabs>
        <w:tab w:val="center" w:pos="4252"/>
        <w:tab w:val="right" w:pos="8504"/>
      </w:tabs>
      <w:snapToGrid w:val="0"/>
    </w:pPr>
  </w:style>
  <w:style w:type="character" w:customStyle="1" w:styleId="a9">
    <w:name w:val="フッター (文字)"/>
    <w:basedOn w:val="a0"/>
    <w:link w:val="a8"/>
    <w:uiPriority w:val="99"/>
    <w:rsid w:val="00704D97"/>
  </w:style>
  <w:style w:type="paragraph" w:styleId="aa">
    <w:name w:val="annotation text"/>
    <w:basedOn w:val="a"/>
    <w:link w:val="ab"/>
    <w:uiPriority w:val="99"/>
    <w:unhideWhenUsed/>
    <w:pPr>
      <w:jc w:val="left"/>
    </w:pPr>
  </w:style>
  <w:style w:type="character" w:customStyle="1" w:styleId="ab">
    <w:name w:val="コメント文字列 (文字)"/>
    <w:basedOn w:val="a0"/>
    <w:link w:val="aa"/>
    <w:uiPriority w:val="99"/>
  </w:style>
  <w:style w:type="character" w:styleId="ac">
    <w:name w:val="annotation reference"/>
    <w:basedOn w:val="a0"/>
    <w:uiPriority w:val="99"/>
    <w:semiHidden/>
    <w:unhideWhenUsed/>
    <w:rPr>
      <w:sz w:val="18"/>
      <w:szCs w:val="18"/>
    </w:rPr>
  </w:style>
  <w:style w:type="paragraph" w:styleId="ad">
    <w:name w:val="Revision"/>
    <w:hidden/>
    <w:uiPriority w:val="99"/>
    <w:semiHidden/>
    <w:rsid w:val="00880B13"/>
  </w:style>
  <w:style w:type="paragraph" w:styleId="ae">
    <w:name w:val="annotation subject"/>
    <w:basedOn w:val="aa"/>
    <w:next w:val="aa"/>
    <w:link w:val="af"/>
    <w:uiPriority w:val="99"/>
    <w:semiHidden/>
    <w:unhideWhenUsed/>
    <w:rsid w:val="00CC0D64"/>
    <w:rPr>
      <w:b/>
      <w:bCs/>
    </w:rPr>
  </w:style>
  <w:style w:type="character" w:customStyle="1" w:styleId="af">
    <w:name w:val="コメント内容 (文字)"/>
    <w:basedOn w:val="ab"/>
    <w:link w:val="ae"/>
    <w:uiPriority w:val="99"/>
    <w:semiHidden/>
    <w:rsid w:val="00CC0D64"/>
    <w:rPr>
      <w:b/>
      <w:bCs/>
    </w:rPr>
  </w:style>
  <w:style w:type="paragraph" w:styleId="af0">
    <w:name w:val="Closing"/>
    <w:basedOn w:val="a"/>
    <w:link w:val="af1"/>
    <w:uiPriority w:val="99"/>
    <w:unhideWhenUsed/>
    <w:rsid w:val="000235E5"/>
    <w:pPr>
      <w:jc w:val="right"/>
    </w:pPr>
    <w:rPr>
      <w:rFonts w:ascii="游明朝" w:eastAsia="游明朝" w:hAnsi="游明朝" w:cs="游明朝"/>
    </w:rPr>
  </w:style>
  <w:style w:type="character" w:customStyle="1" w:styleId="af1">
    <w:name w:val="結語 (文字)"/>
    <w:basedOn w:val="a0"/>
    <w:link w:val="af0"/>
    <w:uiPriority w:val="99"/>
    <w:rsid w:val="000235E5"/>
    <w:rPr>
      <w:rFonts w:ascii="游明朝" w:eastAsia="游明朝" w:hAnsi="游明朝" w:cs="游明朝"/>
    </w:rPr>
  </w:style>
  <w:style w:type="paragraph" w:styleId="af2">
    <w:name w:val="footnote text"/>
    <w:basedOn w:val="a"/>
    <w:link w:val="af3"/>
    <w:uiPriority w:val="99"/>
    <w:semiHidden/>
    <w:unhideWhenUsed/>
    <w:rsid w:val="009D50A5"/>
    <w:pPr>
      <w:snapToGrid w:val="0"/>
      <w:jc w:val="left"/>
    </w:pPr>
  </w:style>
  <w:style w:type="character" w:customStyle="1" w:styleId="af3">
    <w:name w:val="脚注文字列 (文字)"/>
    <w:basedOn w:val="a0"/>
    <w:link w:val="af2"/>
    <w:uiPriority w:val="99"/>
    <w:semiHidden/>
    <w:rsid w:val="009D50A5"/>
  </w:style>
  <w:style w:type="character" w:styleId="af4">
    <w:name w:val="footnote reference"/>
    <w:basedOn w:val="a0"/>
    <w:uiPriority w:val="99"/>
    <w:semiHidden/>
    <w:unhideWhenUsed/>
    <w:rsid w:val="009D50A5"/>
    <w:rPr>
      <w:vertAlign w:val="superscript"/>
    </w:rPr>
  </w:style>
  <w:style w:type="table" w:customStyle="1" w:styleId="11">
    <w:name w:val="表 (格子)1"/>
    <w:basedOn w:val="a1"/>
    <w:next w:val="a5"/>
    <w:uiPriority w:val="39"/>
    <w:rsid w:val="00366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39"/>
    <w:rsid w:val="006D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39"/>
    <w:rsid w:val="00A630C7"/>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semiHidden/>
    <w:unhideWhenUsed/>
    <w:rsid w:val="00146352"/>
    <w:pPr>
      <w:snapToGrid w:val="0"/>
      <w:jc w:val="left"/>
    </w:pPr>
  </w:style>
  <w:style w:type="character" w:customStyle="1" w:styleId="af6">
    <w:name w:val="文末脚注文字列 (文字)"/>
    <w:basedOn w:val="a0"/>
    <w:link w:val="af5"/>
    <w:uiPriority w:val="99"/>
    <w:semiHidden/>
    <w:rsid w:val="00146352"/>
  </w:style>
  <w:style w:type="character" w:styleId="af7">
    <w:name w:val="endnote reference"/>
    <w:basedOn w:val="a0"/>
    <w:uiPriority w:val="99"/>
    <w:semiHidden/>
    <w:unhideWhenUsed/>
    <w:rsid w:val="00146352"/>
    <w:rPr>
      <w:vertAlign w:val="superscript"/>
    </w:rPr>
  </w:style>
  <w:style w:type="paragraph" w:styleId="af8">
    <w:name w:val="Title"/>
    <w:basedOn w:val="a"/>
    <w:next w:val="a"/>
    <w:link w:val="af9"/>
    <w:uiPriority w:val="10"/>
    <w:qFormat/>
    <w:rsid w:val="00217A7B"/>
    <w:pPr>
      <w:spacing w:before="240" w:after="120"/>
      <w:jc w:val="center"/>
      <w:outlineLvl w:val="0"/>
    </w:pPr>
    <w:rPr>
      <w:rFonts w:asciiTheme="majorHAnsi" w:eastAsiaTheme="majorEastAsia" w:hAnsiTheme="majorHAnsi" w:cstheme="majorBidi"/>
      <w:sz w:val="32"/>
      <w:szCs w:val="32"/>
    </w:rPr>
  </w:style>
  <w:style w:type="character" w:customStyle="1" w:styleId="af9">
    <w:name w:val="表題 (文字)"/>
    <w:basedOn w:val="a0"/>
    <w:link w:val="af8"/>
    <w:uiPriority w:val="10"/>
    <w:rsid w:val="00217A7B"/>
    <w:rPr>
      <w:rFonts w:asciiTheme="majorHAnsi" w:eastAsiaTheme="majorEastAsia" w:hAnsiTheme="majorHAnsi" w:cstheme="majorBidi"/>
      <w:sz w:val="32"/>
      <w:szCs w:val="32"/>
    </w:rPr>
  </w:style>
  <w:style w:type="character" w:customStyle="1" w:styleId="10">
    <w:name w:val="見出し 1 (文字)"/>
    <w:basedOn w:val="a0"/>
    <w:link w:val="1"/>
    <w:uiPriority w:val="9"/>
    <w:rsid w:val="00D7653F"/>
    <w:rPr>
      <w:rFonts w:asciiTheme="majorHAnsi" w:eastAsiaTheme="majorEastAsia" w:hAnsiTheme="majorHAnsi" w:cstheme="majorBidi"/>
      <w:sz w:val="24"/>
      <w:szCs w:val="24"/>
    </w:rPr>
  </w:style>
  <w:style w:type="paragraph" w:customStyle="1" w:styleId="midasi4">
    <w:name w:val="midasi4"/>
    <w:basedOn w:val="a3"/>
    <w:link w:val="midasi40"/>
    <w:qFormat/>
    <w:rsid w:val="006E7C50"/>
    <w:pPr>
      <w:numPr>
        <w:numId w:val="3"/>
      </w:numPr>
      <w:ind w:leftChars="0" w:left="0"/>
    </w:pPr>
  </w:style>
  <w:style w:type="character" w:customStyle="1" w:styleId="30">
    <w:name w:val="見出し 3 (文字)"/>
    <w:basedOn w:val="a0"/>
    <w:link w:val="3"/>
    <w:uiPriority w:val="9"/>
    <w:rsid w:val="00696E2C"/>
    <w:rPr>
      <w:rFonts w:asciiTheme="majorHAnsi" w:eastAsiaTheme="majorEastAsia" w:hAnsiTheme="majorHAnsi" w:cstheme="majorBidi"/>
    </w:rPr>
  </w:style>
  <w:style w:type="character" w:customStyle="1" w:styleId="20">
    <w:name w:val="見出し 2 (文字)"/>
    <w:basedOn w:val="a0"/>
    <w:link w:val="2"/>
    <w:uiPriority w:val="9"/>
    <w:rsid w:val="00BE4ACF"/>
    <w:rPr>
      <w:rFonts w:asciiTheme="majorHAnsi" w:eastAsiaTheme="majorEastAsia" w:hAnsiTheme="majorHAnsi" w:cstheme="majorBidi"/>
    </w:rPr>
  </w:style>
  <w:style w:type="character" w:customStyle="1" w:styleId="a4">
    <w:name w:val="リスト段落 (文字)"/>
    <w:aliases w:val="midasi3 (文字)"/>
    <w:basedOn w:val="30"/>
    <w:link w:val="a3"/>
    <w:uiPriority w:val="34"/>
    <w:rsid w:val="006E7C50"/>
    <w:rPr>
      <w:rFonts w:asciiTheme="majorHAnsi" w:eastAsiaTheme="majorEastAsia" w:hAnsiTheme="majorHAnsi" w:cstheme="majorBidi"/>
    </w:rPr>
  </w:style>
  <w:style w:type="character" w:customStyle="1" w:styleId="midasi40">
    <w:name w:val="midasi4 (文字)"/>
    <w:basedOn w:val="a4"/>
    <w:link w:val="midasi4"/>
    <w:rsid w:val="006E7C50"/>
    <w:rPr>
      <w:rFonts w:asciiTheme="majorHAnsi" w:eastAsiaTheme="majorEastAsia" w:hAnsiTheme="majorHAnsi" w:cstheme="majorBidi"/>
    </w:rPr>
  </w:style>
  <w:style w:type="character" w:customStyle="1" w:styleId="40">
    <w:name w:val="見出し 4 (文字)"/>
    <w:basedOn w:val="a0"/>
    <w:link w:val="4"/>
    <w:uiPriority w:val="9"/>
    <w:rsid w:val="00C34E96"/>
    <w:rPr>
      <w:b/>
      <w:bCs/>
    </w:rPr>
  </w:style>
  <w:style w:type="paragraph" w:styleId="afa">
    <w:name w:val="Balloon Text"/>
    <w:basedOn w:val="a"/>
    <w:link w:val="afb"/>
    <w:uiPriority w:val="99"/>
    <w:semiHidden/>
    <w:unhideWhenUsed/>
    <w:rsid w:val="00B84ADD"/>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B84ADD"/>
    <w:rPr>
      <w:rFonts w:asciiTheme="majorHAnsi" w:eastAsiaTheme="majorEastAsia" w:hAnsiTheme="majorHAnsi" w:cstheme="majorBidi"/>
      <w:sz w:val="18"/>
      <w:szCs w:val="18"/>
    </w:rPr>
  </w:style>
  <w:style w:type="character" w:customStyle="1" w:styleId="normaltextrun">
    <w:name w:val="normaltextrun"/>
    <w:basedOn w:val="a0"/>
    <w:rsid w:val="00D63CCD"/>
  </w:style>
  <w:style w:type="character" w:styleId="afc">
    <w:name w:val="Mention"/>
    <w:basedOn w:val="a0"/>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81072">
      <w:bodyDiv w:val="1"/>
      <w:marLeft w:val="0"/>
      <w:marRight w:val="0"/>
      <w:marTop w:val="0"/>
      <w:marBottom w:val="0"/>
      <w:divBdr>
        <w:top w:val="none" w:sz="0" w:space="0" w:color="auto"/>
        <w:left w:val="none" w:sz="0" w:space="0" w:color="auto"/>
        <w:bottom w:val="none" w:sz="0" w:space="0" w:color="auto"/>
        <w:right w:val="none" w:sz="0" w:space="0" w:color="auto"/>
      </w:divBdr>
      <w:divsChild>
        <w:div w:id="327363394">
          <w:marLeft w:val="0"/>
          <w:marRight w:val="0"/>
          <w:marTop w:val="0"/>
          <w:marBottom w:val="0"/>
          <w:divBdr>
            <w:top w:val="none" w:sz="0" w:space="0" w:color="auto"/>
            <w:left w:val="none" w:sz="0" w:space="0" w:color="auto"/>
            <w:bottom w:val="none" w:sz="0" w:space="0" w:color="auto"/>
            <w:right w:val="none" w:sz="0" w:space="0" w:color="auto"/>
          </w:divBdr>
        </w:div>
        <w:div w:id="706182126">
          <w:marLeft w:val="0"/>
          <w:marRight w:val="0"/>
          <w:marTop w:val="0"/>
          <w:marBottom w:val="0"/>
          <w:divBdr>
            <w:top w:val="none" w:sz="0" w:space="0" w:color="auto"/>
            <w:left w:val="none" w:sz="0" w:space="0" w:color="auto"/>
            <w:bottom w:val="none" w:sz="0" w:space="0" w:color="auto"/>
            <w:right w:val="none" w:sz="0" w:space="0" w:color="auto"/>
          </w:divBdr>
        </w:div>
      </w:divsChild>
    </w:div>
    <w:div w:id="456264076">
      <w:bodyDiv w:val="1"/>
      <w:marLeft w:val="0"/>
      <w:marRight w:val="0"/>
      <w:marTop w:val="0"/>
      <w:marBottom w:val="0"/>
      <w:divBdr>
        <w:top w:val="none" w:sz="0" w:space="0" w:color="auto"/>
        <w:left w:val="none" w:sz="0" w:space="0" w:color="auto"/>
        <w:bottom w:val="none" w:sz="0" w:space="0" w:color="auto"/>
        <w:right w:val="none" w:sz="0" w:space="0" w:color="auto"/>
      </w:divBdr>
    </w:div>
    <w:div w:id="829954242">
      <w:bodyDiv w:val="1"/>
      <w:marLeft w:val="0"/>
      <w:marRight w:val="0"/>
      <w:marTop w:val="0"/>
      <w:marBottom w:val="0"/>
      <w:divBdr>
        <w:top w:val="none" w:sz="0" w:space="0" w:color="auto"/>
        <w:left w:val="none" w:sz="0" w:space="0" w:color="auto"/>
        <w:bottom w:val="none" w:sz="0" w:space="0" w:color="auto"/>
        <w:right w:val="none" w:sz="0" w:space="0" w:color="auto"/>
      </w:divBdr>
    </w:div>
    <w:div w:id="1011449736">
      <w:bodyDiv w:val="1"/>
      <w:marLeft w:val="0"/>
      <w:marRight w:val="0"/>
      <w:marTop w:val="0"/>
      <w:marBottom w:val="0"/>
      <w:divBdr>
        <w:top w:val="none" w:sz="0" w:space="0" w:color="auto"/>
        <w:left w:val="none" w:sz="0" w:space="0" w:color="auto"/>
        <w:bottom w:val="none" w:sz="0" w:space="0" w:color="auto"/>
        <w:right w:val="none" w:sz="0" w:space="0" w:color="auto"/>
      </w:divBdr>
    </w:div>
    <w:div w:id="1164080358">
      <w:bodyDiv w:val="1"/>
      <w:marLeft w:val="0"/>
      <w:marRight w:val="0"/>
      <w:marTop w:val="0"/>
      <w:marBottom w:val="0"/>
      <w:divBdr>
        <w:top w:val="none" w:sz="0" w:space="0" w:color="auto"/>
        <w:left w:val="none" w:sz="0" w:space="0" w:color="auto"/>
        <w:bottom w:val="none" w:sz="0" w:space="0" w:color="auto"/>
        <w:right w:val="none" w:sz="0" w:space="0" w:color="auto"/>
      </w:divBdr>
    </w:div>
    <w:div w:id="1410343913">
      <w:bodyDiv w:val="1"/>
      <w:marLeft w:val="0"/>
      <w:marRight w:val="0"/>
      <w:marTop w:val="0"/>
      <w:marBottom w:val="0"/>
      <w:divBdr>
        <w:top w:val="none" w:sz="0" w:space="0" w:color="auto"/>
        <w:left w:val="none" w:sz="0" w:space="0" w:color="auto"/>
        <w:bottom w:val="none" w:sz="0" w:space="0" w:color="auto"/>
        <w:right w:val="none" w:sz="0" w:space="0" w:color="auto"/>
      </w:divBdr>
    </w:div>
    <w:div w:id="1519347311">
      <w:bodyDiv w:val="1"/>
      <w:marLeft w:val="0"/>
      <w:marRight w:val="0"/>
      <w:marTop w:val="0"/>
      <w:marBottom w:val="0"/>
      <w:divBdr>
        <w:top w:val="none" w:sz="0" w:space="0" w:color="auto"/>
        <w:left w:val="none" w:sz="0" w:space="0" w:color="auto"/>
        <w:bottom w:val="none" w:sz="0" w:space="0" w:color="auto"/>
        <w:right w:val="none" w:sz="0" w:space="0" w:color="auto"/>
      </w:divBdr>
    </w:div>
    <w:div w:id="1699624714">
      <w:bodyDiv w:val="1"/>
      <w:marLeft w:val="0"/>
      <w:marRight w:val="0"/>
      <w:marTop w:val="0"/>
      <w:marBottom w:val="0"/>
      <w:divBdr>
        <w:top w:val="none" w:sz="0" w:space="0" w:color="auto"/>
        <w:left w:val="none" w:sz="0" w:space="0" w:color="auto"/>
        <w:bottom w:val="none" w:sz="0" w:space="0" w:color="auto"/>
        <w:right w:val="none" w:sz="0" w:space="0" w:color="auto"/>
      </w:divBdr>
    </w:div>
    <w:div w:id="1860242186">
      <w:bodyDiv w:val="1"/>
      <w:marLeft w:val="0"/>
      <w:marRight w:val="0"/>
      <w:marTop w:val="0"/>
      <w:marBottom w:val="0"/>
      <w:divBdr>
        <w:top w:val="none" w:sz="0" w:space="0" w:color="auto"/>
        <w:left w:val="none" w:sz="0" w:space="0" w:color="auto"/>
        <w:bottom w:val="none" w:sz="0" w:space="0" w:color="auto"/>
        <w:right w:val="none" w:sz="0" w:space="0" w:color="auto"/>
      </w:divBdr>
    </w:div>
    <w:div w:id="1929920849">
      <w:bodyDiv w:val="1"/>
      <w:marLeft w:val="0"/>
      <w:marRight w:val="0"/>
      <w:marTop w:val="0"/>
      <w:marBottom w:val="0"/>
      <w:divBdr>
        <w:top w:val="none" w:sz="0" w:space="0" w:color="auto"/>
        <w:left w:val="none" w:sz="0" w:space="0" w:color="auto"/>
        <w:bottom w:val="none" w:sz="0" w:space="0" w:color="auto"/>
        <w:right w:val="none" w:sz="0" w:space="0" w:color="auto"/>
      </w:divBdr>
    </w:div>
    <w:div w:id="20351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1D1CD-D214-421B-B45A-5A7AE0E4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629</Words>
  <Characters>3589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2023-09-29T07:21:00Z</dcterms:created>
  <dcterms:modified xsi:type="dcterms:W3CDTF">2023-09-29T07:21:00Z</dcterms:modified>
</cp:coreProperties>
</file>