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A27D9" w14:textId="5550BE61" w:rsidR="00C275F2" w:rsidRPr="008A02C6" w:rsidRDefault="00AB5FB4">
      <w:r w:rsidRPr="00F2754A">
        <w:rPr>
          <w:rFonts w:asciiTheme="minorEastAsia" w:hAnsiTheme="minorEastAsia" w:hint="eastAsia"/>
          <w:b/>
          <w:noProof/>
        </w:rPr>
        <mc:AlternateContent>
          <mc:Choice Requires="wps">
            <w:drawing>
              <wp:anchor distT="0" distB="0" distL="114300" distR="114300" simplePos="0" relativeHeight="251658240" behindDoc="0" locked="0" layoutInCell="1" allowOverlap="1" wp14:anchorId="6FD6A2A8" wp14:editId="6D1B5DF3">
                <wp:simplePos x="0" y="0"/>
                <wp:positionH relativeFrom="column">
                  <wp:posOffset>8343900</wp:posOffset>
                </wp:positionH>
                <wp:positionV relativeFrom="paragraph">
                  <wp:posOffset>-15240</wp:posOffset>
                </wp:positionV>
                <wp:extent cx="3639820" cy="450215"/>
                <wp:effectExtent l="0" t="0" r="0" b="6985"/>
                <wp:wrapNone/>
                <wp:docPr id="5" name="テキスト ボックス 5"/>
                <wp:cNvGraphicFramePr/>
                <a:graphic xmlns:a="http://schemas.openxmlformats.org/drawingml/2006/main">
                  <a:graphicData uri="http://schemas.microsoft.com/office/word/2010/wordprocessingShape">
                    <wps:wsp>
                      <wps:cNvSpPr txBox="1"/>
                      <wps:spPr>
                        <a:xfrm>
                          <a:off x="0" y="0"/>
                          <a:ext cx="3639820" cy="450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EE725" w14:textId="7CB1D21F" w:rsidR="00412893" w:rsidRPr="006070B0" w:rsidRDefault="00412893" w:rsidP="006070B0">
                            <w:pPr>
                              <w:pStyle w:val="a3"/>
                              <w:numPr>
                                <w:ilvl w:val="0"/>
                                <w:numId w:val="12"/>
                              </w:numPr>
                              <w:ind w:leftChars="0"/>
                              <w:jc w:val="center"/>
                              <w:rPr>
                                <w:b/>
                                <w:bCs/>
                                <w:sz w:val="22"/>
                                <w:szCs w:val="24"/>
                              </w:rPr>
                            </w:pPr>
                            <w:r w:rsidRPr="006070B0">
                              <w:rPr>
                                <w:rFonts w:hint="eastAsia"/>
                                <w:b/>
                                <w:bCs/>
                                <w:sz w:val="22"/>
                                <w:szCs w:val="24"/>
                              </w:rPr>
                              <w:t>〈実現したい社会の状態</w:t>
                            </w:r>
                            <w:r w:rsidR="00DE0EEE" w:rsidRPr="006070B0">
                              <w:rPr>
                                <w:rFonts w:hint="eastAsia"/>
                                <w:b/>
                                <w:bCs/>
                                <w:sz w:val="22"/>
                                <w:szCs w:val="24"/>
                              </w:rPr>
                              <w:t>（長期アウトカム）</w:t>
                            </w:r>
                            <w:r w:rsidRPr="006070B0">
                              <w:rPr>
                                <w:rFonts w:hint="eastAsia"/>
                                <w:b/>
                                <w:bCs/>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6A2A8" id="_x0000_t202" coordsize="21600,21600" o:spt="202" path="m,l,21600r21600,l21600,xe">
                <v:stroke joinstyle="miter"/>
                <v:path gradientshapeok="t" o:connecttype="rect"/>
              </v:shapetype>
              <v:shape id="テキスト ボックス 5" o:spid="_x0000_s1026" type="#_x0000_t202" style="position:absolute;left:0;text-align:left;margin-left:657pt;margin-top:-1.2pt;width:286.6pt;height:3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" fillcolor="white [3201]" stroked="f" strokeweight=".5pt">
                <v:textbox>
                  <w:txbxContent>
                    <w:p w14:paraId="4B6EE725" w14:textId="7CB1D21F" w:rsidR="00412893" w:rsidRPr="006070B0" w:rsidRDefault="00412893" w:rsidP="006070B0">
                      <w:pPr>
                        <w:pStyle w:val="a3"/>
                        <w:numPr>
                          <w:ilvl w:val="0"/>
                          <w:numId w:val="12"/>
                        </w:numPr>
                        <w:ind w:leftChars="0"/>
                        <w:jc w:val="center"/>
                        <w:rPr>
                          <w:b/>
                          <w:bCs/>
                          <w:sz w:val="22"/>
                          <w:szCs w:val="24"/>
                        </w:rPr>
                      </w:pPr>
                      <w:r w:rsidRPr="006070B0">
                        <w:rPr>
                          <w:rFonts w:hint="eastAsia"/>
                          <w:b/>
                          <w:bCs/>
                          <w:sz w:val="22"/>
                          <w:szCs w:val="24"/>
                        </w:rPr>
                        <w:t>〈実現したい社会の状態</w:t>
                      </w:r>
                      <w:r w:rsidR="00DE0EEE" w:rsidRPr="006070B0">
                        <w:rPr>
                          <w:rFonts w:hint="eastAsia"/>
                          <w:b/>
                          <w:bCs/>
                          <w:sz w:val="22"/>
                          <w:szCs w:val="24"/>
                        </w:rPr>
                        <w:t>（長期アウトカム）</w:t>
                      </w:r>
                      <w:r w:rsidRPr="006070B0">
                        <w:rPr>
                          <w:rFonts w:hint="eastAsia"/>
                          <w:b/>
                          <w:bCs/>
                          <w:sz w:val="22"/>
                          <w:szCs w:val="24"/>
                        </w:rPr>
                        <w:t>〉</w:t>
                      </w: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58247" behindDoc="0" locked="0" layoutInCell="1" allowOverlap="1" wp14:anchorId="7BDA78C6" wp14:editId="02CE1259">
                <wp:simplePos x="0" y="0"/>
                <wp:positionH relativeFrom="column">
                  <wp:posOffset>38100</wp:posOffset>
                </wp:positionH>
                <wp:positionV relativeFrom="paragraph">
                  <wp:posOffset>-125095</wp:posOffset>
                </wp:positionV>
                <wp:extent cx="2657475" cy="3238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26574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00C30" w14:textId="523E1F83" w:rsidR="00C50281" w:rsidRPr="007C7E70" w:rsidRDefault="00C50281" w:rsidP="00C50281">
                            <w:pPr>
                              <w:rPr>
                                <w:rFonts w:ascii="Meiryo UI" w:eastAsia="Meiryo UI" w:hAnsi="Meiryo UI"/>
                                <w:b/>
                                <w:bCs/>
                                <w:color w:val="4472C4" w:themeColor="accent1"/>
                                <w:u w:val="single"/>
                              </w:rPr>
                            </w:pPr>
                            <w:r w:rsidRPr="007C7E70">
                              <w:rPr>
                                <w:rFonts w:ascii="Meiryo UI" w:eastAsia="Meiryo UI" w:hAnsi="Meiryo UI" w:hint="eastAsia"/>
                                <w:b/>
                                <w:bCs/>
                                <w:color w:val="4472C4" w:themeColor="accent1"/>
                                <w:u w:val="single"/>
                              </w:rPr>
                              <w:t>S</w:t>
                            </w:r>
                            <w:r w:rsidRPr="007C7E70">
                              <w:rPr>
                                <w:rFonts w:ascii="Meiryo UI" w:eastAsia="Meiryo UI" w:hAnsi="Meiryo UI"/>
                                <w:b/>
                                <w:bCs/>
                                <w:color w:val="4472C4" w:themeColor="accent1"/>
                                <w:u w:val="single"/>
                              </w:rPr>
                              <w:t>tep</w:t>
                            </w:r>
                            <w:r>
                              <w:rPr>
                                <w:rFonts w:ascii="Meiryo UI" w:eastAsia="Meiryo UI" w:hAnsi="Meiryo UI"/>
                                <w:b/>
                                <w:bCs/>
                                <w:color w:val="4472C4" w:themeColor="accent1"/>
                                <w:u w:val="single"/>
                              </w:rPr>
                              <w:t>1</w:t>
                            </w:r>
                            <w:r w:rsidRPr="00323F5A">
                              <w:rPr>
                                <w:rFonts w:ascii="Meiryo UI" w:eastAsia="Meiryo UI" w:hAnsi="Meiryo UI"/>
                                <w:b/>
                                <w:bCs/>
                                <w:color w:val="4472C4" w:themeColor="accent1"/>
                                <w:u w:val="single"/>
                              </w:rPr>
                              <w:t xml:space="preserve"> </w:t>
                            </w:r>
                            <w:r>
                              <w:rPr>
                                <w:rFonts w:ascii="Meiryo UI" w:eastAsia="Meiryo UI" w:hAnsi="Meiryo UI" w:hint="eastAsia"/>
                                <w:b/>
                                <w:bCs/>
                                <w:color w:val="4472C4" w:themeColor="accent1"/>
                                <w:u w:val="single"/>
                              </w:rPr>
                              <w:t>対象</w:t>
                            </w:r>
                            <w:r w:rsidRPr="00EE5AEB">
                              <w:rPr>
                                <w:rFonts w:ascii="Meiryo UI" w:eastAsia="Meiryo UI" w:hAnsi="Meiryo UI" w:hint="eastAsia"/>
                                <w:b/>
                                <w:bCs/>
                                <w:color w:val="4472C4" w:themeColor="accent1"/>
                                <w:u w:val="single"/>
                              </w:rPr>
                              <w:t>とする社会課題を</w:t>
                            </w:r>
                            <w:r w:rsidRPr="00EE5AEB">
                              <w:rPr>
                                <w:rFonts w:ascii="Meiryo UI" w:eastAsia="Meiryo UI" w:hAnsi="Meiryo UI"/>
                                <w:b/>
                                <w:bCs/>
                                <w:color w:val="4472C4" w:themeColor="accent1"/>
                                <w:u w:val="single"/>
                              </w:rPr>
                              <w:t>深堀する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A78C6" id="テキスト ボックス 6" o:spid="_x0000_s1027" type="#_x0000_t202" style="position:absolute;left:0;text-align:left;margin-left:3pt;margin-top:-9.85pt;width:209.25pt;height:2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" fillcolor="white [3201]" stroked="f" strokeweight=".5pt">
                <v:textbox>
                  <w:txbxContent>
                    <w:p w14:paraId="2D900C30" w14:textId="523E1F83" w:rsidR="00C50281" w:rsidRPr="007C7E70" w:rsidRDefault="00C50281" w:rsidP="00C50281">
                      <w:pPr>
                        <w:rPr>
                          <w:rFonts w:ascii="Meiryo UI" w:eastAsia="Meiryo UI" w:hAnsi="Meiryo UI"/>
                          <w:b/>
                          <w:bCs/>
                          <w:color w:val="4472C4" w:themeColor="accent1"/>
                          <w:u w:val="single"/>
                        </w:rPr>
                      </w:pPr>
                      <w:r w:rsidRPr="007C7E70">
                        <w:rPr>
                          <w:rFonts w:ascii="Meiryo UI" w:eastAsia="Meiryo UI" w:hAnsi="Meiryo UI" w:hint="eastAsia"/>
                          <w:b/>
                          <w:bCs/>
                          <w:color w:val="4472C4" w:themeColor="accent1"/>
                          <w:u w:val="single"/>
                        </w:rPr>
                        <w:t>S</w:t>
                      </w:r>
                      <w:r w:rsidRPr="007C7E70">
                        <w:rPr>
                          <w:rFonts w:ascii="Meiryo UI" w:eastAsia="Meiryo UI" w:hAnsi="Meiryo UI"/>
                          <w:b/>
                          <w:bCs/>
                          <w:color w:val="4472C4" w:themeColor="accent1"/>
                          <w:u w:val="single"/>
                        </w:rPr>
                        <w:t>tep</w:t>
                      </w:r>
                      <w:r>
                        <w:rPr>
                          <w:rFonts w:ascii="Meiryo UI" w:eastAsia="Meiryo UI" w:hAnsi="Meiryo UI"/>
                          <w:b/>
                          <w:bCs/>
                          <w:color w:val="4472C4" w:themeColor="accent1"/>
                          <w:u w:val="single"/>
                        </w:rPr>
                        <w:t>1</w:t>
                      </w:r>
                      <w:r w:rsidRPr="00323F5A">
                        <w:rPr>
                          <w:rFonts w:ascii="Meiryo UI" w:eastAsia="Meiryo UI" w:hAnsi="Meiryo UI"/>
                          <w:b/>
                          <w:bCs/>
                          <w:color w:val="4472C4" w:themeColor="accent1"/>
                          <w:u w:val="single"/>
                        </w:rPr>
                        <w:t xml:space="preserve"> </w:t>
                      </w:r>
                      <w:r>
                        <w:rPr>
                          <w:rFonts w:ascii="Meiryo UI" w:eastAsia="Meiryo UI" w:hAnsi="Meiryo UI" w:hint="eastAsia"/>
                          <w:b/>
                          <w:bCs/>
                          <w:color w:val="4472C4" w:themeColor="accent1"/>
                          <w:u w:val="single"/>
                        </w:rPr>
                        <w:t>対象</w:t>
                      </w:r>
                      <w:r w:rsidRPr="00EE5AEB">
                        <w:rPr>
                          <w:rFonts w:ascii="Meiryo UI" w:eastAsia="Meiryo UI" w:hAnsi="Meiryo UI" w:hint="eastAsia"/>
                          <w:b/>
                          <w:bCs/>
                          <w:color w:val="4472C4" w:themeColor="accent1"/>
                          <w:u w:val="single"/>
                        </w:rPr>
                        <w:t>とする社会課題を</w:t>
                      </w:r>
                      <w:r w:rsidRPr="00EE5AEB">
                        <w:rPr>
                          <w:rFonts w:ascii="Meiryo UI" w:eastAsia="Meiryo UI" w:hAnsi="Meiryo UI"/>
                          <w:b/>
                          <w:bCs/>
                          <w:color w:val="4472C4" w:themeColor="accent1"/>
                          <w:u w:val="single"/>
                        </w:rPr>
                        <w:t>深堀する</w:t>
                      </w: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58244" behindDoc="0" locked="0" layoutInCell="1" allowOverlap="1" wp14:anchorId="551A012B" wp14:editId="5C30410B">
                <wp:simplePos x="0" y="0"/>
                <wp:positionH relativeFrom="column">
                  <wp:posOffset>6216015</wp:posOffset>
                </wp:positionH>
                <wp:positionV relativeFrom="paragraph">
                  <wp:posOffset>-94615</wp:posOffset>
                </wp:positionV>
                <wp:extent cx="1701800" cy="361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018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97E867" w14:textId="681F0300" w:rsidR="00AE4CE6" w:rsidRPr="007C7E70" w:rsidRDefault="00AE4CE6" w:rsidP="00AE4CE6">
                            <w:pPr>
                              <w:rPr>
                                <w:rFonts w:ascii="Meiryo UI" w:eastAsia="Meiryo UI" w:hAnsi="Meiryo UI"/>
                                <w:b/>
                                <w:bCs/>
                                <w:color w:val="4472C4" w:themeColor="accent1"/>
                                <w:u w:val="single"/>
                              </w:rPr>
                            </w:pPr>
                            <w:r w:rsidRPr="007C7E70">
                              <w:rPr>
                                <w:rFonts w:ascii="Meiryo UI" w:eastAsia="Meiryo UI" w:hAnsi="Meiryo UI" w:hint="eastAsia"/>
                                <w:b/>
                                <w:bCs/>
                                <w:color w:val="4472C4" w:themeColor="accent1"/>
                                <w:u w:val="single"/>
                              </w:rPr>
                              <w:t>S</w:t>
                            </w:r>
                            <w:r w:rsidRPr="007C7E70">
                              <w:rPr>
                                <w:rFonts w:ascii="Meiryo UI" w:eastAsia="Meiryo UI" w:hAnsi="Meiryo UI"/>
                                <w:b/>
                                <w:bCs/>
                                <w:color w:val="4472C4" w:themeColor="accent1"/>
                                <w:u w:val="single"/>
                              </w:rPr>
                              <w:t>tep</w:t>
                            </w:r>
                            <w:r w:rsidR="007114FA" w:rsidRPr="00323F5A">
                              <w:rPr>
                                <w:rFonts w:ascii="Meiryo UI" w:eastAsia="Meiryo UI" w:hAnsi="Meiryo UI"/>
                                <w:b/>
                                <w:bCs/>
                                <w:color w:val="4472C4" w:themeColor="accent1"/>
                                <w:u w:val="single"/>
                              </w:rPr>
                              <w:t xml:space="preserve">3 </w:t>
                            </w:r>
                            <w:r w:rsidR="007114FA" w:rsidRPr="00323F5A">
                              <w:rPr>
                                <w:rFonts w:ascii="Meiryo UI" w:eastAsia="Meiryo UI" w:hAnsi="Meiryo UI" w:hint="eastAsia"/>
                                <w:b/>
                                <w:bCs/>
                                <w:color w:val="4472C4" w:themeColor="accent1"/>
                                <w:u w:val="single"/>
                              </w:rPr>
                              <w:t>事業設計図を描く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A012B" id="テキスト ボックス 2" o:spid="_x0000_s1028" type="#_x0000_t202" style="position:absolute;left:0;text-align:left;margin-left:489.45pt;margin-top:-7.45pt;width:134pt;height: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" fillcolor="white [3201]" stroked="f" strokeweight=".5pt">
                <v:textbox>
                  <w:txbxContent>
                    <w:p w14:paraId="2397E867" w14:textId="681F0300" w:rsidR="00AE4CE6" w:rsidRPr="007C7E70" w:rsidRDefault="00AE4CE6" w:rsidP="00AE4CE6">
                      <w:pPr>
                        <w:rPr>
                          <w:rFonts w:ascii="Meiryo UI" w:eastAsia="Meiryo UI" w:hAnsi="Meiryo UI"/>
                          <w:b/>
                          <w:bCs/>
                          <w:color w:val="4472C4" w:themeColor="accent1"/>
                          <w:u w:val="single"/>
                        </w:rPr>
                      </w:pPr>
                      <w:r w:rsidRPr="007C7E70">
                        <w:rPr>
                          <w:rFonts w:ascii="Meiryo UI" w:eastAsia="Meiryo UI" w:hAnsi="Meiryo UI" w:hint="eastAsia"/>
                          <w:b/>
                          <w:bCs/>
                          <w:color w:val="4472C4" w:themeColor="accent1"/>
                          <w:u w:val="single"/>
                        </w:rPr>
                        <w:t>S</w:t>
                      </w:r>
                      <w:r w:rsidRPr="007C7E70">
                        <w:rPr>
                          <w:rFonts w:ascii="Meiryo UI" w:eastAsia="Meiryo UI" w:hAnsi="Meiryo UI"/>
                          <w:b/>
                          <w:bCs/>
                          <w:color w:val="4472C4" w:themeColor="accent1"/>
                          <w:u w:val="single"/>
                        </w:rPr>
                        <w:t>tep</w:t>
                      </w:r>
                      <w:r w:rsidR="007114FA" w:rsidRPr="00323F5A">
                        <w:rPr>
                          <w:rFonts w:ascii="Meiryo UI" w:eastAsia="Meiryo UI" w:hAnsi="Meiryo UI"/>
                          <w:b/>
                          <w:bCs/>
                          <w:color w:val="4472C4" w:themeColor="accent1"/>
                          <w:u w:val="single"/>
                        </w:rPr>
                        <w:t xml:space="preserve">3 </w:t>
                      </w:r>
                      <w:r w:rsidR="007114FA" w:rsidRPr="00323F5A">
                        <w:rPr>
                          <w:rFonts w:ascii="Meiryo UI" w:eastAsia="Meiryo UI" w:hAnsi="Meiryo UI" w:hint="eastAsia"/>
                          <w:b/>
                          <w:bCs/>
                          <w:color w:val="4472C4" w:themeColor="accent1"/>
                          <w:u w:val="single"/>
                        </w:rPr>
                        <w:t>事業設計図を描く</w:t>
                      </w: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58248" behindDoc="0" locked="0" layoutInCell="1" allowOverlap="1" wp14:anchorId="2AC98295" wp14:editId="5269677C">
                <wp:simplePos x="0" y="0"/>
                <wp:positionH relativeFrom="column">
                  <wp:posOffset>2984500</wp:posOffset>
                </wp:positionH>
                <wp:positionV relativeFrom="paragraph">
                  <wp:posOffset>-106045</wp:posOffset>
                </wp:positionV>
                <wp:extent cx="2562225" cy="3619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256222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0BBEA" w14:textId="07715EF2" w:rsidR="00C50281" w:rsidRPr="007C7E70" w:rsidRDefault="00C50281" w:rsidP="00C50281">
                            <w:pPr>
                              <w:rPr>
                                <w:rFonts w:ascii="Meiryo UI" w:eastAsia="Meiryo UI" w:hAnsi="Meiryo UI"/>
                                <w:b/>
                                <w:bCs/>
                                <w:color w:val="4472C4" w:themeColor="accent1"/>
                                <w:u w:val="single"/>
                              </w:rPr>
                            </w:pPr>
                            <w:r w:rsidRPr="007C7E70">
                              <w:rPr>
                                <w:rFonts w:ascii="Meiryo UI" w:eastAsia="Meiryo UI" w:hAnsi="Meiryo UI" w:hint="eastAsia"/>
                                <w:b/>
                                <w:bCs/>
                                <w:color w:val="4472C4" w:themeColor="accent1"/>
                                <w:u w:val="single"/>
                              </w:rPr>
                              <w:t>S</w:t>
                            </w:r>
                            <w:r w:rsidRPr="007C7E70">
                              <w:rPr>
                                <w:rFonts w:ascii="Meiryo UI" w:eastAsia="Meiryo UI" w:hAnsi="Meiryo UI"/>
                                <w:b/>
                                <w:bCs/>
                                <w:color w:val="4472C4" w:themeColor="accent1"/>
                                <w:u w:val="single"/>
                              </w:rPr>
                              <w:t>tep</w:t>
                            </w:r>
                            <w:r w:rsidR="00AB5FB4">
                              <w:rPr>
                                <w:rFonts w:ascii="Meiryo UI" w:eastAsia="Meiryo UI" w:hAnsi="Meiryo UI"/>
                                <w:b/>
                                <w:bCs/>
                                <w:color w:val="4472C4" w:themeColor="accent1"/>
                                <w:u w:val="single"/>
                              </w:rPr>
                              <w:t>2</w:t>
                            </w:r>
                            <w:r w:rsidRPr="00323F5A">
                              <w:rPr>
                                <w:rFonts w:ascii="Meiryo UI" w:eastAsia="Meiryo UI" w:hAnsi="Meiryo UI"/>
                                <w:b/>
                                <w:bCs/>
                                <w:color w:val="4472C4" w:themeColor="accent1"/>
                                <w:u w:val="single"/>
                              </w:rPr>
                              <w:t xml:space="preserve"> </w:t>
                            </w:r>
                            <w:r w:rsidR="00AB5FB4">
                              <w:rPr>
                                <w:rFonts w:ascii="Meiryo UI" w:eastAsia="Meiryo UI" w:hAnsi="Meiryo UI" w:hint="eastAsia"/>
                                <w:b/>
                                <w:bCs/>
                                <w:color w:val="4472C4" w:themeColor="accent1"/>
                                <w:u w:val="single"/>
                              </w:rPr>
                              <w:t>事業で取り組む</w:t>
                            </w:r>
                            <w:r w:rsidR="0022240B">
                              <w:rPr>
                                <w:rFonts w:ascii="Meiryo UI" w:eastAsia="Meiryo UI" w:hAnsi="Meiryo UI" w:hint="eastAsia"/>
                                <w:b/>
                                <w:bCs/>
                                <w:color w:val="4472C4" w:themeColor="accent1"/>
                                <w:u w:val="single"/>
                              </w:rPr>
                              <w:t>内容</w:t>
                            </w:r>
                            <w:r w:rsidR="00AB5FB4">
                              <w:rPr>
                                <w:rFonts w:ascii="Meiryo UI" w:eastAsia="Meiryo UI" w:hAnsi="Meiryo UI" w:hint="eastAsia"/>
                                <w:b/>
                                <w:bCs/>
                                <w:color w:val="4472C4" w:themeColor="accent1"/>
                                <w:u w:val="single"/>
                              </w:rPr>
                              <w:t>を決める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98295" id="テキスト ボックス 7" o:spid="_x0000_s1029" type="#_x0000_t202" style="position:absolute;left:0;text-align:left;margin-left:235pt;margin-top:-8.35pt;width:201.75pt;height: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" fillcolor="white [3201]" stroked="f" strokeweight=".5pt">
                <v:textbox>
                  <w:txbxContent>
                    <w:p w14:paraId="3990BBEA" w14:textId="07715EF2" w:rsidR="00C50281" w:rsidRPr="007C7E70" w:rsidRDefault="00C50281" w:rsidP="00C50281">
                      <w:pPr>
                        <w:rPr>
                          <w:rFonts w:ascii="Meiryo UI" w:eastAsia="Meiryo UI" w:hAnsi="Meiryo UI"/>
                          <w:b/>
                          <w:bCs/>
                          <w:color w:val="4472C4" w:themeColor="accent1"/>
                          <w:u w:val="single"/>
                        </w:rPr>
                      </w:pPr>
                      <w:r w:rsidRPr="007C7E70">
                        <w:rPr>
                          <w:rFonts w:ascii="Meiryo UI" w:eastAsia="Meiryo UI" w:hAnsi="Meiryo UI" w:hint="eastAsia"/>
                          <w:b/>
                          <w:bCs/>
                          <w:color w:val="4472C4" w:themeColor="accent1"/>
                          <w:u w:val="single"/>
                        </w:rPr>
                        <w:t>S</w:t>
                      </w:r>
                      <w:r w:rsidRPr="007C7E70">
                        <w:rPr>
                          <w:rFonts w:ascii="Meiryo UI" w:eastAsia="Meiryo UI" w:hAnsi="Meiryo UI"/>
                          <w:b/>
                          <w:bCs/>
                          <w:color w:val="4472C4" w:themeColor="accent1"/>
                          <w:u w:val="single"/>
                        </w:rPr>
                        <w:t>tep</w:t>
                      </w:r>
                      <w:r w:rsidR="00AB5FB4">
                        <w:rPr>
                          <w:rFonts w:ascii="Meiryo UI" w:eastAsia="Meiryo UI" w:hAnsi="Meiryo UI"/>
                          <w:b/>
                          <w:bCs/>
                          <w:color w:val="4472C4" w:themeColor="accent1"/>
                          <w:u w:val="single"/>
                        </w:rPr>
                        <w:t>2</w:t>
                      </w:r>
                      <w:r w:rsidRPr="00323F5A">
                        <w:rPr>
                          <w:rFonts w:ascii="Meiryo UI" w:eastAsia="Meiryo UI" w:hAnsi="Meiryo UI"/>
                          <w:b/>
                          <w:bCs/>
                          <w:color w:val="4472C4" w:themeColor="accent1"/>
                          <w:u w:val="single"/>
                        </w:rPr>
                        <w:t xml:space="preserve"> </w:t>
                      </w:r>
                      <w:r w:rsidR="00AB5FB4">
                        <w:rPr>
                          <w:rFonts w:ascii="Meiryo UI" w:eastAsia="Meiryo UI" w:hAnsi="Meiryo UI" w:hint="eastAsia"/>
                          <w:b/>
                          <w:bCs/>
                          <w:color w:val="4472C4" w:themeColor="accent1"/>
                          <w:u w:val="single"/>
                        </w:rPr>
                        <w:t>事業で取り組む</w:t>
                      </w:r>
                      <w:r w:rsidR="0022240B">
                        <w:rPr>
                          <w:rFonts w:ascii="Meiryo UI" w:eastAsia="Meiryo UI" w:hAnsi="Meiryo UI" w:hint="eastAsia"/>
                          <w:b/>
                          <w:bCs/>
                          <w:color w:val="4472C4" w:themeColor="accent1"/>
                          <w:u w:val="single"/>
                        </w:rPr>
                        <w:t>内容</w:t>
                      </w:r>
                      <w:r w:rsidR="00AB5FB4">
                        <w:rPr>
                          <w:rFonts w:ascii="Meiryo UI" w:eastAsia="Meiryo UI" w:hAnsi="Meiryo UI" w:hint="eastAsia"/>
                          <w:b/>
                          <w:bCs/>
                          <w:color w:val="4472C4" w:themeColor="accent1"/>
                          <w:u w:val="single"/>
                        </w:rPr>
                        <w:t>を決める</w:t>
                      </w:r>
                    </w:p>
                  </w:txbxContent>
                </v:textbox>
              </v:shape>
            </w:pict>
          </mc:Fallback>
        </mc:AlternateContent>
      </w:r>
    </w:p>
    <w:p w14:paraId="629944EB" w14:textId="3D94C049" w:rsidR="006A4685" w:rsidRDefault="0080301C">
      <w:r>
        <w:rPr>
          <w:rFonts w:hint="eastAsia"/>
          <w:noProof/>
        </w:rPr>
        <mc:AlternateContent>
          <mc:Choice Requires="wps">
            <w:drawing>
              <wp:anchor distT="0" distB="0" distL="114300" distR="114300" simplePos="0" relativeHeight="251658245" behindDoc="0" locked="0" layoutInCell="1" allowOverlap="1" wp14:anchorId="633149BE" wp14:editId="0A8784D2">
                <wp:simplePos x="0" y="0"/>
                <wp:positionH relativeFrom="margin">
                  <wp:posOffset>6463269</wp:posOffset>
                </wp:positionH>
                <wp:positionV relativeFrom="paragraph">
                  <wp:posOffset>201930</wp:posOffset>
                </wp:positionV>
                <wp:extent cx="7372350" cy="609600"/>
                <wp:effectExtent l="19050" t="19050" r="19050" b="19050"/>
                <wp:wrapNone/>
                <wp:docPr id="42" name="テキスト ボックス 42"/>
                <wp:cNvGraphicFramePr/>
                <a:graphic xmlns:a="http://schemas.openxmlformats.org/drawingml/2006/main">
                  <a:graphicData uri="http://schemas.microsoft.com/office/word/2010/wordprocessingShape">
                    <wps:wsp>
                      <wps:cNvSpPr txBox="1"/>
                      <wps:spPr>
                        <a:xfrm>
                          <a:off x="0" y="0"/>
                          <a:ext cx="7372350" cy="609600"/>
                        </a:xfrm>
                        <a:prstGeom prst="rect">
                          <a:avLst/>
                        </a:prstGeom>
                        <a:noFill/>
                        <a:ln w="28575">
                          <a:solidFill>
                            <a:prstClr val="black"/>
                          </a:solidFill>
                        </a:ln>
                      </wps:spPr>
                      <wps:txbx>
                        <w:txbxContent>
                          <w:p w14:paraId="5059236E" w14:textId="594EC1AE" w:rsidR="00B5679F" w:rsidRPr="00A8652F" w:rsidRDefault="00B5679F" w:rsidP="009A60C2">
                            <w:pPr>
                              <w:adjustRightInd w:val="0"/>
                              <w:snapToGrid w:val="0"/>
                              <w:rPr>
                                <w:sz w:val="24"/>
                                <w:szCs w:val="24"/>
                              </w:rPr>
                            </w:pPr>
                          </w:p>
                          <w:p w14:paraId="06B120CF" w14:textId="77777777" w:rsidR="00B5679F" w:rsidRPr="006E24DF" w:rsidRDefault="00B5679F" w:rsidP="00B567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149BE" id="テキスト ボックス 42" o:spid="_x0000_s1030" type="#_x0000_t202" style="position:absolute;left:0;text-align:left;margin-left:508.9pt;margin-top:15.9pt;width:580.5pt;height:4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" filled="f" strokeweight="2.25pt">
                <v:textbox>
                  <w:txbxContent>
                    <w:p w14:paraId="5059236E" w14:textId="594EC1AE" w:rsidR="00B5679F" w:rsidRPr="00A8652F" w:rsidRDefault="00B5679F" w:rsidP="009A60C2">
                      <w:pPr>
                        <w:adjustRightInd w:val="0"/>
                        <w:snapToGrid w:val="0"/>
                        <w:rPr>
                          <w:sz w:val="24"/>
                          <w:szCs w:val="24"/>
                        </w:rPr>
                      </w:pPr>
                    </w:p>
                    <w:p w14:paraId="06B120CF" w14:textId="77777777" w:rsidR="00B5679F" w:rsidRPr="006E24DF" w:rsidRDefault="00B5679F" w:rsidP="00B5679F"/>
                  </w:txbxContent>
                </v:textbox>
                <w10:wrap anchorx="margin"/>
              </v:shape>
            </w:pict>
          </mc:Fallback>
        </mc:AlternateContent>
      </w:r>
      <w:r w:rsidR="006A4685" w:rsidRPr="00D67FE5">
        <w:rPr>
          <w:rFonts w:hint="eastAsia"/>
          <w:noProof/>
        </w:rPr>
        <mc:AlternateContent>
          <mc:Choice Requires="wps">
            <w:drawing>
              <wp:anchor distT="0" distB="0" distL="114300" distR="114300" simplePos="0" relativeHeight="251658243" behindDoc="0" locked="0" layoutInCell="1" allowOverlap="1" wp14:anchorId="5CD3FAB1" wp14:editId="35E3304B">
                <wp:simplePos x="0" y="0"/>
                <wp:positionH relativeFrom="margin">
                  <wp:posOffset>3009900</wp:posOffset>
                </wp:positionH>
                <wp:positionV relativeFrom="paragraph">
                  <wp:posOffset>29845</wp:posOffset>
                </wp:positionV>
                <wp:extent cx="3232785" cy="8648700"/>
                <wp:effectExtent l="0" t="0" r="24765" b="19050"/>
                <wp:wrapNone/>
                <wp:docPr id="58" name="テキスト ボックス 58"/>
                <wp:cNvGraphicFramePr/>
                <a:graphic xmlns:a="http://schemas.openxmlformats.org/drawingml/2006/main">
                  <a:graphicData uri="http://schemas.microsoft.com/office/word/2010/wordprocessingShape">
                    <wps:wsp>
                      <wps:cNvSpPr txBox="1"/>
                      <wps:spPr>
                        <a:xfrm>
                          <a:off x="0" y="0"/>
                          <a:ext cx="3232785" cy="8648700"/>
                        </a:xfrm>
                        <a:prstGeom prst="rect">
                          <a:avLst/>
                        </a:prstGeom>
                        <a:solidFill>
                          <a:schemeClr val="lt1"/>
                        </a:solidFill>
                        <a:ln w="19050">
                          <a:solidFill>
                            <a:schemeClr val="accent1"/>
                          </a:solidFill>
                        </a:ln>
                      </wps:spPr>
                      <wps:txbx>
                        <w:txbxContent>
                          <w:p w14:paraId="7044CD79" w14:textId="54DAAC5A" w:rsidR="00C22F72" w:rsidRDefault="00C22F72" w:rsidP="00AF62A7">
                            <w:pPr>
                              <w:rPr>
                                <w:rFonts w:ascii="Meiryo UI" w:eastAsia="Meiryo UI" w:hAnsi="Meiryo UI"/>
                                <w:b/>
                                <w:bCs/>
                                <w:color w:val="4472C4" w:themeColor="accent1"/>
                                <w:u w:val="single"/>
                              </w:rPr>
                            </w:pPr>
                          </w:p>
                          <w:p w14:paraId="5DF36090" w14:textId="77777777" w:rsidR="00F006C0" w:rsidRPr="00AB7E08" w:rsidRDefault="00F006C0" w:rsidP="00F006C0">
                            <w:pPr>
                              <w:pStyle w:val="a3"/>
                              <w:numPr>
                                <w:ilvl w:val="0"/>
                                <w:numId w:val="4"/>
                              </w:numPr>
                              <w:ind w:leftChars="0"/>
                              <w:rPr>
                                <w:rFonts w:ascii="Meiryo UI" w:eastAsia="Meiryo UI" w:hAnsi="Meiryo UI"/>
                                <w:b/>
                                <w:bCs/>
                                <w:color w:val="4472C4" w:themeColor="accent1"/>
                              </w:rPr>
                            </w:pPr>
                            <w:r w:rsidRPr="00AB7E08">
                              <w:rPr>
                                <w:rFonts w:ascii="Meiryo UI" w:eastAsia="Meiryo UI" w:hAnsi="Meiryo UI" w:hint="eastAsia"/>
                                <w:b/>
                                <w:bCs/>
                                <w:color w:val="4472C4" w:themeColor="accent1"/>
                              </w:rPr>
                              <w:t>資金分配団体</w:t>
                            </w:r>
                            <w:r w:rsidRPr="00AB7E08">
                              <w:rPr>
                                <w:rFonts w:ascii="Meiryo UI" w:eastAsia="Meiryo UI" w:hAnsi="Meiryo UI"/>
                                <w:b/>
                                <w:bCs/>
                                <w:color w:val="4472C4" w:themeColor="accent1"/>
                              </w:rPr>
                              <w:t>の強み</w:t>
                            </w:r>
                            <w:r w:rsidRPr="00AB7E08">
                              <w:rPr>
                                <w:rFonts w:ascii="Meiryo UI" w:eastAsia="Meiryo UI" w:hAnsi="Meiryo UI" w:hint="eastAsia"/>
                                <w:b/>
                                <w:bCs/>
                                <w:color w:val="4472C4" w:themeColor="accent1"/>
                              </w:rPr>
                              <w:t>は何ですか？</w:t>
                            </w:r>
                          </w:p>
                          <w:p w14:paraId="0E23E7B0" w14:textId="78173EC6" w:rsidR="00F006C0" w:rsidRPr="007023A7" w:rsidRDefault="00F006C0" w:rsidP="006D5A80">
                            <w:pPr>
                              <w:adjustRightInd w:val="0"/>
                              <w:snapToGrid w:val="0"/>
                              <w:rPr>
                                <w:sz w:val="22"/>
                              </w:rPr>
                            </w:pPr>
                          </w:p>
                          <w:p w14:paraId="43132DC2" w14:textId="77777777" w:rsidR="00CB1823" w:rsidRPr="009A60C2" w:rsidRDefault="00CB1823" w:rsidP="004F42F1">
                            <w:pPr>
                              <w:snapToGrid w:val="0"/>
                              <w:rPr>
                                <w:rFonts w:asciiTheme="minorEastAsia" w:hAnsiTheme="minorEastAsia"/>
                                <w:sz w:val="20"/>
                              </w:rPr>
                            </w:pPr>
                          </w:p>
                          <w:p w14:paraId="5547A7D6" w14:textId="2FB9AB2D" w:rsidR="00D67FE5" w:rsidRPr="00AB7E08" w:rsidRDefault="00D67FE5" w:rsidP="009A60C2">
                            <w:pPr>
                              <w:pStyle w:val="a3"/>
                              <w:numPr>
                                <w:ilvl w:val="0"/>
                                <w:numId w:val="4"/>
                              </w:numPr>
                              <w:adjustRightInd w:val="0"/>
                              <w:snapToGrid w:val="0"/>
                              <w:ind w:leftChars="0" w:left="357" w:hanging="357"/>
                              <w:rPr>
                                <w:rFonts w:ascii="Meiryo UI" w:eastAsia="Meiryo UI" w:hAnsi="Meiryo UI"/>
                                <w:b/>
                                <w:bCs/>
                                <w:color w:val="4472C4" w:themeColor="accent1"/>
                              </w:rPr>
                            </w:pPr>
                            <w:r w:rsidRPr="00AB7E08">
                              <w:rPr>
                                <w:rFonts w:ascii="Meiryo UI" w:eastAsia="Meiryo UI" w:hAnsi="Meiryo UI" w:hint="eastAsia"/>
                                <w:b/>
                                <w:bCs/>
                                <w:color w:val="4472C4" w:themeColor="accent1"/>
                              </w:rPr>
                              <w:t>事業によって最も良い変化を起こしたい人（＝受益者）は誰ですか</w:t>
                            </w:r>
                            <w:r w:rsidR="001F18D2" w:rsidRPr="00AB7E08">
                              <w:rPr>
                                <w:rFonts w:ascii="Meiryo UI" w:eastAsia="Meiryo UI" w:hAnsi="Meiryo UI" w:hint="eastAsia"/>
                                <w:b/>
                                <w:bCs/>
                                <w:color w:val="4472C4" w:themeColor="accent1"/>
                              </w:rPr>
                              <w:t>？</w:t>
                            </w:r>
                          </w:p>
                          <w:p w14:paraId="75A6EE98" w14:textId="75028F6E" w:rsidR="00E630DD" w:rsidRPr="00E630DD" w:rsidRDefault="00E630DD" w:rsidP="00E630DD">
                            <w:pPr>
                              <w:rPr>
                                <w:rFonts w:ascii="Meiryo UI" w:eastAsia="Meiryo UI" w:hAnsi="Meiryo UI"/>
                                <w:b/>
                                <w:bCs/>
                                <w:color w:val="4472C4" w:themeColor="accent1"/>
                              </w:rPr>
                            </w:pPr>
                            <w:r w:rsidRPr="00E630DD">
                              <w:rPr>
                                <w:rFonts w:ascii="Meiryo UI" w:eastAsia="Meiryo UI" w:hAnsi="Meiryo UI" w:hint="eastAsia"/>
                                <w:b/>
                                <w:bCs/>
                                <w:color w:val="4472C4" w:themeColor="accent1"/>
                              </w:rPr>
                              <w:t>・受益者</w:t>
                            </w:r>
                          </w:p>
                          <w:p w14:paraId="1F25BF72" w14:textId="019C3112" w:rsidR="00D67FE5" w:rsidRDefault="00D67FE5" w:rsidP="004F42F1">
                            <w:pPr>
                              <w:snapToGrid w:val="0"/>
                              <w:rPr>
                                <w:rFonts w:asciiTheme="minorEastAsia" w:hAnsiTheme="minorEastAsia"/>
                                <w:sz w:val="22"/>
                              </w:rPr>
                            </w:pPr>
                          </w:p>
                          <w:p w14:paraId="3941E8AF" w14:textId="77777777" w:rsidR="007023A7" w:rsidRPr="007023A7" w:rsidRDefault="007023A7" w:rsidP="004F42F1">
                            <w:pPr>
                              <w:snapToGrid w:val="0"/>
                              <w:rPr>
                                <w:rFonts w:asciiTheme="minorEastAsia" w:hAnsiTheme="minorEastAsia"/>
                                <w:sz w:val="22"/>
                              </w:rPr>
                            </w:pPr>
                          </w:p>
                          <w:p w14:paraId="062E291F" w14:textId="7F133782" w:rsidR="00D67FE5" w:rsidRPr="00C6672D" w:rsidRDefault="00E630DD" w:rsidP="00D67FE5">
                            <w:pPr>
                              <w:rPr>
                                <w:rFonts w:ascii="Meiryo UI" w:eastAsia="Meiryo UI" w:hAnsi="Meiryo UI"/>
                                <w:b/>
                                <w:bCs/>
                                <w:color w:val="4472C4" w:themeColor="accent1"/>
                              </w:rPr>
                            </w:pPr>
                            <w:r>
                              <w:rPr>
                                <w:rFonts w:ascii="Meiryo UI" w:eastAsia="Meiryo UI" w:hAnsi="Meiryo UI" w:hint="eastAsia"/>
                                <w:b/>
                                <w:bCs/>
                                <w:color w:val="4472C4" w:themeColor="accent1"/>
                              </w:rPr>
                              <w:t>・</w:t>
                            </w:r>
                            <w:r w:rsidR="00303B76">
                              <w:rPr>
                                <w:rFonts w:ascii="Meiryo UI" w:eastAsia="Meiryo UI" w:hAnsi="Meiryo UI" w:hint="eastAsia"/>
                                <w:b/>
                                <w:bCs/>
                                <w:color w:val="4472C4" w:themeColor="accent1"/>
                              </w:rPr>
                              <w:t>事業で対象とする</w:t>
                            </w:r>
                            <w:r w:rsidR="001F18D2">
                              <w:rPr>
                                <w:rFonts w:ascii="Meiryo UI" w:eastAsia="Meiryo UI" w:hAnsi="Meiryo UI" w:hint="eastAsia"/>
                                <w:b/>
                                <w:bCs/>
                                <w:color w:val="4472C4" w:themeColor="accent1"/>
                              </w:rPr>
                              <w:t>受益者</w:t>
                            </w:r>
                            <w:r>
                              <w:rPr>
                                <w:rFonts w:ascii="Meiryo UI" w:eastAsia="Meiryo UI" w:hAnsi="Meiryo UI" w:hint="eastAsia"/>
                                <w:b/>
                                <w:bCs/>
                                <w:color w:val="4472C4" w:themeColor="accent1"/>
                              </w:rPr>
                              <w:t>の人数</w:t>
                            </w:r>
                            <w:r w:rsidR="00303B76">
                              <w:rPr>
                                <w:rFonts w:ascii="Meiryo UI" w:eastAsia="Meiryo UI" w:hAnsi="Meiryo UI" w:hint="eastAsia"/>
                                <w:b/>
                                <w:bCs/>
                                <w:color w:val="4472C4" w:themeColor="accent1"/>
                              </w:rPr>
                              <w:t>イメージ</w:t>
                            </w:r>
                          </w:p>
                          <w:p w14:paraId="6F94ACD8" w14:textId="5848D377" w:rsidR="00AB7E08" w:rsidRDefault="00AB7E08" w:rsidP="006D5A80">
                            <w:pPr>
                              <w:adjustRightInd w:val="0"/>
                              <w:snapToGrid w:val="0"/>
                              <w:rPr>
                                <w:sz w:val="22"/>
                              </w:rPr>
                            </w:pPr>
                          </w:p>
                          <w:p w14:paraId="7C586296" w14:textId="77777777" w:rsidR="007023A7" w:rsidRPr="007023A7" w:rsidRDefault="007023A7" w:rsidP="009A60C2">
                            <w:pPr>
                              <w:adjustRightInd w:val="0"/>
                              <w:snapToGrid w:val="0"/>
                              <w:rPr>
                                <w:sz w:val="22"/>
                              </w:rPr>
                            </w:pPr>
                          </w:p>
                          <w:p w14:paraId="6EFE8FC3" w14:textId="3F9D9B0D" w:rsidR="00303B76" w:rsidRDefault="00303B76" w:rsidP="00AB7E08">
                            <w:pPr>
                              <w:numPr>
                                <w:ilvl w:val="0"/>
                                <w:numId w:val="4"/>
                              </w:numPr>
                              <w:rPr>
                                <w:rFonts w:ascii="Meiryo UI" w:eastAsia="Meiryo UI" w:hAnsi="Meiryo UI"/>
                                <w:b/>
                                <w:bCs/>
                                <w:color w:val="4472C4" w:themeColor="accent1"/>
                              </w:rPr>
                            </w:pPr>
                            <w:r>
                              <w:rPr>
                                <w:rFonts w:ascii="Meiryo UI" w:eastAsia="Meiryo UI" w:hAnsi="Meiryo UI" w:hint="eastAsia"/>
                                <w:b/>
                                <w:bCs/>
                                <w:color w:val="4472C4" w:themeColor="accent1"/>
                              </w:rPr>
                              <w:t>受益者のどのような</w:t>
                            </w:r>
                            <w:r w:rsidR="001C5091">
                              <w:rPr>
                                <w:rFonts w:ascii="Meiryo UI" w:eastAsia="Meiryo UI" w:hAnsi="Meiryo UI" w:hint="eastAsia"/>
                                <w:b/>
                                <w:bCs/>
                                <w:color w:val="4472C4" w:themeColor="accent1"/>
                              </w:rPr>
                              <w:t>変化</w:t>
                            </w:r>
                            <w:r>
                              <w:rPr>
                                <w:rFonts w:ascii="Meiryo UI" w:eastAsia="Meiryo UI" w:hAnsi="Meiryo UI" w:hint="eastAsia"/>
                                <w:b/>
                                <w:bCs/>
                                <w:color w:val="4472C4" w:themeColor="accent1"/>
                              </w:rPr>
                              <w:t>を目指しますか</w:t>
                            </w:r>
                            <w:r w:rsidR="003D39D0">
                              <w:rPr>
                                <w:rFonts w:ascii="Meiryo UI" w:eastAsia="Meiryo UI" w:hAnsi="Meiryo UI" w:hint="eastAsia"/>
                                <w:b/>
                                <w:bCs/>
                                <w:color w:val="4472C4" w:themeColor="accent1"/>
                              </w:rPr>
                              <w:t>？</w:t>
                            </w:r>
                          </w:p>
                          <w:p w14:paraId="3A536244" w14:textId="0AB7C262" w:rsidR="00B4393C" w:rsidRPr="00B4393C" w:rsidRDefault="00B4393C" w:rsidP="00B4393C">
                            <w:pPr>
                              <w:rPr>
                                <w:rFonts w:ascii="Meiryo UI" w:eastAsia="Meiryo UI" w:hAnsi="Meiryo UI"/>
                                <w:b/>
                                <w:bCs/>
                                <w:color w:val="4472C4" w:themeColor="accent1"/>
                                <w:sz w:val="18"/>
                              </w:rPr>
                            </w:pPr>
                            <w:r>
                              <w:rPr>
                                <w:rFonts w:ascii="Meiryo UI" w:eastAsia="Meiryo UI" w:hAnsi="Meiryo UI" w:hint="eastAsia"/>
                                <w:b/>
                                <w:bCs/>
                                <w:color w:val="4472C4" w:themeColor="accent1"/>
                                <w:sz w:val="18"/>
                              </w:rPr>
                              <w:t>目指す変化は、</w:t>
                            </w:r>
                            <w:r w:rsidRPr="00B4393C">
                              <w:rPr>
                                <w:rFonts w:ascii="Meiryo UI" w:eastAsia="Meiryo UI" w:hAnsi="Meiryo UI" w:hint="eastAsia"/>
                                <w:b/>
                                <w:bCs/>
                                <w:color w:val="4472C4" w:themeColor="accent1"/>
                                <w:sz w:val="18"/>
                              </w:rPr>
                              <w:t>社会課題</w:t>
                            </w:r>
                            <w:r w:rsidRPr="00B4393C">
                              <w:rPr>
                                <w:rFonts w:ascii="Meiryo UI" w:eastAsia="Meiryo UI" w:hAnsi="Meiryo UI"/>
                                <w:b/>
                                <w:bCs/>
                                <w:color w:val="4472C4" w:themeColor="accent1"/>
                                <w:sz w:val="18"/>
                              </w:rPr>
                              <w:t>の原因</w:t>
                            </w:r>
                            <w:r w:rsidRPr="00B4393C">
                              <w:rPr>
                                <w:rFonts w:ascii="Meiryo UI" w:eastAsia="Meiryo UI" w:hAnsi="Meiryo UI" w:hint="eastAsia"/>
                                <w:b/>
                                <w:bCs/>
                                <w:color w:val="4472C4" w:themeColor="accent1"/>
                                <w:sz w:val="18"/>
                              </w:rPr>
                              <w:t>への対応策</w:t>
                            </w:r>
                            <w:r w:rsidRPr="00B4393C">
                              <w:rPr>
                                <w:rFonts w:ascii="Meiryo UI" w:eastAsia="Meiryo UI" w:hAnsi="Meiryo UI"/>
                                <w:b/>
                                <w:bCs/>
                                <w:color w:val="4472C4" w:themeColor="accent1"/>
                                <w:sz w:val="18"/>
                              </w:rPr>
                              <w:t>になっているか</w:t>
                            </w:r>
                            <w:r>
                              <w:rPr>
                                <w:rFonts w:ascii="Meiryo UI" w:eastAsia="Meiryo UI" w:hAnsi="Meiryo UI" w:hint="eastAsia"/>
                                <w:b/>
                                <w:bCs/>
                                <w:color w:val="4472C4" w:themeColor="accent1"/>
                                <w:sz w:val="18"/>
                              </w:rPr>
                              <w:t>確認しましょう。</w:t>
                            </w:r>
                          </w:p>
                          <w:p w14:paraId="7378E4D2" w14:textId="397628AC" w:rsidR="001C5091" w:rsidRDefault="001C5091" w:rsidP="006D5A80">
                            <w:pPr>
                              <w:adjustRightInd w:val="0"/>
                              <w:snapToGrid w:val="0"/>
                              <w:rPr>
                                <w:rFonts w:eastAsiaTheme="minorHAnsi"/>
                                <w:color w:val="000000" w:themeColor="text1"/>
                                <w:sz w:val="22"/>
                              </w:rPr>
                            </w:pPr>
                          </w:p>
                          <w:p w14:paraId="37FD73E8" w14:textId="77777777" w:rsidR="007023A7" w:rsidRPr="007023A7" w:rsidRDefault="007023A7" w:rsidP="007023A7">
                            <w:pPr>
                              <w:adjustRightInd w:val="0"/>
                              <w:snapToGrid w:val="0"/>
                              <w:rPr>
                                <w:rFonts w:eastAsiaTheme="minorHAnsi"/>
                                <w:color w:val="000000" w:themeColor="text1"/>
                                <w:sz w:val="22"/>
                              </w:rPr>
                            </w:pPr>
                          </w:p>
                          <w:p w14:paraId="7B46C235" w14:textId="4DC3E394" w:rsidR="00AB7E08" w:rsidRPr="00AB7E08" w:rsidRDefault="00AB7E08" w:rsidP="00AB7E08">
                            <w:pPr>
                              <w:numPr>
                                <w:ilvl w:val="0"/>
                                <w:numId w:val="4"/>
                              </w:numPr>
                              <w:rPr>
                                <w:rFonts w:ascii="Meiryo UI" w:eastAsia="Meiryo UI" w:hAnsi="Meiryo UI"/>
                                <w:b/>
                                <w:bCs/>
                                <w:color w:val="4472C4" w:themeColor="accent1"/>
                              </w:rPr>
                            </w:pPr>
                            <w:r w:rsidRPr="00AB7E08">
                              <w:rPr>
                                <w:rFonts w:ascii="Meiryo UI" w:eastAsia="Meiryo UI" w:hAnsi="Meiryo UI" w:hint="eastAsia"/>
                                <w:b/>
                                <w:bCs/>
                                <w:color w:val="4472C4" w:themeColor="accent1"/>
                              </w:rPr>
                              <w:t>どのような実行団体を想定していますか？</w:t>
                            </w:r>
                          </w:p>
                          <w:p w14:paraId="64957173" w14:textId="77777777" w:rsidR="00AB7E08" w:rsidRPr="001F18D2" w:rsidRDefault="00AB7E08" w:rsidP="00AB7E08">
                            <w:pPr>
                              <w:rPr>
                                <w:rFonts w:ascii="Meiryo UI" w:eastAsia="Meiryo UI" w:hAnsi="Meiryo UI"/>
                                <w:b/>
                                <w:bCs/>
                                <w:color w:val="4472C4" w:themeColor="accent1"/>
                              </w:rPr>
                            </w:pPr>
                            <w:r>
                              <w:rPr>
                                <w:rFonts w:ascii="Meiryo UI" w:eastAsia="Meiryo UI" w:hAnsi="Meiryo UI" w:hint="eastAsia"/>
                                <w:b/>
                                <w:bCs/>
                                <w:color w:val="4472C4" w:themeColor="accent1"/>
                              </w:rPr>
                              <w:t>・</w:t>
                            </w:r>
                            <w:r w:rsidRPr="001F18D2">
                              <w:rPr>
                                <w:rFonts w:ascii="Meiryo UI" w:eastAsia="Meiryo UI" w:hAnsi="Meiryo UI" w:hint="eastAsia"/>
                                <w:b/>
                                <w:bCs/>
                                <w:color w:val="4472C4" w:themeColor="accent1"/>
                              </w:rPr>
                              <w:t>想定する実行団体</w:t>
                            </w:r>
                          </w:p>
                          <w:p w14:paraId="6B51039B" w14:textId="3519FD2F" w:rsidR="007023A7" w:rsidRDefault="007023A7" w:rsidP="006D5A80">
                            <w:pPr>
                              <w:adjustRightInd w:val="0"/>
                              <w:snapToGrid w:val="0"/>
                              <w:rPr>
                                <w:rFonts w:asciiTheme="minorEastAsia" w:hAnsiTheme="minorEastAsia"/>
                                <w:sz w:val="22"/>
                              </w:rPr>
                            </w:pPr>
                          </w:p>
                          <w:p w14:paraId="2B6F33B8" w14:textId="77777777" w:rsidR="006D5A80" w:rsidRPr="004F42F1" w:rsidRDefault="006D5A80" w:rsidP="006D5A80">
                            <w:pPr>
                              <w:adjustRightInd w:val="0"/>
                              <w:snapToGrid w:val="0"/>
                              <w:rPr>
                                <w:rFonts w:asciiTheme="minorEastAsia" w:hAnsiTheme="minorEastAsia"/>
                                <w:sz w:val="22"/>
                              </w:rPr>
                            </w:pPr>
                          </w:p>
                          <w:p w14:paraId="0C9A3700" w14:textId="77777777" w:rsidR="00AB7E08" w:rsidRPr="001F18D2" w:rsidRDefault="00AB7E08" w:rsidP="00AB7E08">
                            <w:pPr>
                              <w:rPr>
                                <w:rFonts w:asciiTheme="minorEastAsia" w:hAnsiTheme="minorEastAsia"/>
                                <w:color w:val="4472C4" w:themeColor="accent1"/>
                              </w:rPr>
                            </w:pPr>
                            <w:r w:rsidRPr="001F18D2">
                              <w:rPr>
                                <w:rFonts w:ascii="Meiryo UI" w:eastAsia="Meiryo UI" w:hAnsi="Meiryo UI" w:hint="eastAsia"/>
                                <w:b/>
                                <w:bCs/>
                                <w:color w:val="4472C4" w:themeColor="accent1"/>
                              </w:rPr>
                              <w:t>・対象地域</w:t>
                            </w:r>
                            <w:r>
                              <w:rPr>
                                <w:rFonts w:ascii="Meiryo UI" w:eastAsia="Meiryo UI" w:hAnsi="Meiryo UI" w:hint="eastAsia"/>
                                <w:b/>
                                <w:bCs/>
                                <w:color w:val="4472C4" w:themeColor="accent1"/>
                              </w:rPr>
                              <w:t>で</w:t>
                            </w:r>
                            <w:r w:rsidRPr="001F18D2">
                              <w:rPr>
                                <w:rFonts w:ascii="Meiryo UI" w:eastAsia="Meiryo UI" w:hAnsi="Meiryo UI" w:hint="eastAsia"/>
                                <w:b/>
                                <w:bCs/>
                                <w:color w:val="4472C4" w:themeColor="accent1"/>
                              </w:rPr>
                              <w:t>候補となり得る団体</w:t>
                            </w:r>
                            <w:r>
                              <w:rPr>
                                <w:rFonts w:ascii="Meiryo UI" w:eastAsia="Meiryo UI" w:hAnsi="Meiryo UI" w:hint="eastAsia"/>
                                <w:b/>
                                <w:bCs/>
                                <w:color w:val="4472C4" w:themeColor="accent1"/>
                              </w:rPr>
                              <w:t>数</w:t>
                            </w:r>
                          </w:p>
                          <w:p w14:paraId="16E61530" w14:textId="57F1D10E" w:rsidR="004F42F1" w:rsidRDefault="004F42F1" w:rsidP="004F42F1">
                            <w:pPr>
                              <w:snapToGrid w:val="0"/>
                              <w:rPr>
                                <w:rFonts w:asciiTheme="minorEastAsia" w:hAnsiTheme="minorEastAsia"/>
                                <w:sz w:val="22"/>
                              </w:rPr>
                            </w:pPr>
                          </w:p>
                          <w:p w14:paraId="4EA55710" w14:textId="77777777" w:rsidR="004F42F1" w:rsidRDefault="004F42F1" w:rsidP="004F42F1">
                            <w:pPr>
                              <w:snapToGrid w:val="0"/>
                              <w:rPr>
                                <w:rFonts w:asciiTheme="minorEastAsia" w:hAnsiTheme="minorEastAsia"/>
                                <w:sz w:val="22"/>
                              </w:rPr>
                            </w:pPr>
                          </w:p>
                          <w:p w14:paraId="196A9F4D" w14:textId="2748ADFC" w:rsidR="00B4393C" w:rsidRPr="00B4393C" w:rsidRDefault="00B4393C" w:rsidP="00B4393C">
                            <w:pPr>
                              <w:numPr>
                                <w:ilvl w:val="0"/>
                                <w:numId w:val="4"/>
                              </w:numPr>
                              <w:rPr>
                                <w:rFonts w:ascii="Meiryo UI" w:eastAsia="Meiryo UI" w:hAnsi="Meiryo UI"/>
                                <w:b/>
                                <w:bCs/>
                                <w:color w:val="4472C4" w:themeColor="accent1"/>
                              </w:rPr>
                            </w:pPr>
                            <w:r>
                              <w:rPr>
                                <w:rFonts w:ascii="Meiryo UI" w:eastAsia="Meiryo UI" w:hAnsi="Meiryo UI" w:hint="eastAsia"/>
                                <w:b/>
                                <w:bCs/>
                                <w:color w:val="4472C4" w:themeColor="accent1"/>
                              </w:rPr>
                              <w:t>事業を実施するためにはどのようなリソース（人、</w:t>
                            </w:r>
                            <w:r w:rsidR="003D39D0">
                              <w:rPr>
                                <w:rFonts w:ascii="Meiryo UI" w:eastAsia="Meiryo UI" w:hAnsi="Meiryo UI" w:hint="eastAsia"/>
                                <w:b/>
                                <w:bCs/>
                                <w:color w:val="4472C4" w:themeColor="accent1"/>
                              </w:rPr>
                              <w:t>物</w:t>
                            </w:r>
                            <w:r>
                              <w:rPr>
                                <w:rFonts w:ascii="Meiryo UI" w:eastAsia="Meiryo UI" w:hAnsi="Meiryo UI" w:hint="eastAsia"/>
                                <w:b/>
                                <w:bCs/>
                                <w:color w:val="4472C4" w:themeColor="accent1"/>
                              </w:rPr>
                              <w:t>、金、情報</w:t>
                            </w:r>
                            <w:r w:rsidR="003D39D0">
                              <w:rPr>
                                <w:rFonts w:ascii="Meiryo UI" w:eastAsia="Meiryo UI" w:hAnsi="Meiryo UI" w:hint="eastAsia"/>
                                <w:b/>
                                <w:bCs/>
                                <w:color w:val="4472C4" w:themeColor="accent1"/>
                              </w:rPr>
                              <w:t>及び専門性など）が必要ですか？</w:t>
                            </w:r>
                          </w:p>
                          <w:p w14:paraId="20F17596" w14:textId="3460CC72" w:rsidR="00A8652F" w:rsidRDefault="00A8652F" w:rsidP="006D5A80">
                            <w:pPr>
                              <w:snapToGrid w:val="0"/>
                              <w:rPr>
                                <w:sz w:val="22"/>
                              </w:rPr>
                            </w:pPr>
                          </w:p>
                          <w:p w14:paraId="7961AC20" w14:textId="55316A7B" w:rsidR="00A8652F" w:rsidRPr="00A8652F" w:rsidRDefault="00A8652F" w:rsidP="006D5A80">
                            <w:pPr>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3FAB1" id="テキスト ボックス 58" o:spid="_x0000_s1031" type="#_x0000_t202" style="position:absolute;left:0;text-align:left;margin-left:237pt;margin-top:2.35pt;width:254.55pt;height:68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" fillcolor="white [3201]" strokecolor="#4472c4 [3204]" strokeweight="1.5pt">
                <v:textbox>
                  <w:txbxContent>
                    <w:p w14:paraId="7044CD79" w14:textId="54DAAC5A" w:rsidR="00C22F72" w:rsidRDefault="00C22F72" w:rsidP="00AF62A7">
                      <w:pPr>
                        <w:rPr>
                          <w:rFonts w:ascii="Meiryo UI" w:eastAsia="Meiryo UI" w:hAnsi="Meiryo UI"/>
                          <w:b/>
                          <w:bCs/>
                          <w:color w:val="4472C4" w:themeColor="accent1"/>
                          <w:u w:val="single"/>
                        </w:rPr>
                      </w:pPr>
                    </w:p>
                    <w:p w14:paraId="5DF36090" w14:textId="77777777" w:rsidR="00F006C0" w:rsidRPr="00AB7E08" w:rsidRDefault="00F006C0" w:rsidP="00F006C0">
                      <w:pPr>
                        <w:pStyle w:val="a3"/>
                        <w:numPr>
                          <w:ilvl w:val="0"/>
                          <w:numId w:val="4"/>
                        </w:numPr>
                        <w:ind w:leftChars="0"/>
                        <w:rPr>
                          <w:rFonts w:ascii="Meiryo UI" w:eastAsia="Meiryo UI" w:hAnsi="Meiryo UI"/>
                          <w:b/>
                          <w:bCs/>
                          <w:color w:val="4472C4" w:themeColor="accent1"/>
                        </w:rPr>
                      </w:pPr>
                      <w:r w:rsidRPr="00AB7E08">
                        <w:rPr>
                          <w:rFonts w:ascii="Meiryo UI" w:eastAsia="Meiryo UI" w:hAnsi="Meiryo UI" w:hint="eastAsia"/>
                          <w:b/>
                          <w:bCs/>
                          <w:color w:val="4472C4" w:themeColor="accent1"/>
                        </w:rPr>
                        <w:t>資金分配団体</w:t>
                      </w:r>
                      <w:r w:rsidRPr="00AB7E08">
                        <w:rPr>
                          <w:rFonts w:ascii="Meiryo UI" w:eastAsia="Meiryo UI" w:hAnsi="Meiryo UI"/>
                          <w:b/>
                          <w:bCs/>
                          <w:color w:val="4472C4" w:themeColor="accent1"/>
                        </w:rPr>
                        <w:t>の強み</w:t>
                      </w:r>
                      <w:r w:rsidRPr="00AB7E08">
                        <w:rPr>
                          <w:rFonts w:ascii="Meiryo UI" w:eastAsia="Meiryo UI" w:hAnsi="Meiryo UI" w:hint="eastAsia"/>
                          <w:b/>
                          <w:bCs/>
                          <w:color w:val="4472C4" w:themeColor="accent1"/>
                        </w:rPr>
                        <w:t>は何ですか？</w:t>
                      </w:r>
                    </w:p>
                    <w:p w14:paraId="0E23E7B0" w14:textId="78173EC6" w:rsidR="00F006C0" w:rsidRPr="007023A7" w:rsidRDefault="00F006C0" w:rsidP="006D5A80">
                      <w:pPr>
                        <w:adjustRightInd w:val="0"/>
                        <w:snapToGrid w:val="0"/>
                        <w:rPr>
                          <w:sz w:val="22"/>
                        </w:rPr>
                      </w:pPr>
                    </w:p>
                    <w:p w14:paraId="43132DC2" w14:textId="77777777" w:rsidR="00CB1823" w:rsidRPr="009A60C2" w:rsidRDefault="00CB1823" w:rsidP="004F42F1">
                      <w:pPr>
                        <w:snapToGrid w:val="0"/>
                        <w:rPr>
                          <w:rFonts w:asciiTheme="minorEastAsia" w:hAnsiTheme="minorEastAsia"/>
                          <w:sz w:val="20"/>
                        </w:rPr>
                      </w:pPr>
                    </w:p>
                    <w:p w14:paraId="5547A7D6" w14:textId="2FB9AB2D" w:rsidR="00D67FE5" w:rsidRPr="00AB7E08" w:rsidRDefault="00D67FE5" w:rsidP="009A60C2">
                      <w:pPr>
                        <w:pStyle w:val="a3"/>
                        <w:numPr>
                          <w:ilvl w:val="0"/>
                          <w:numId w:val="4"/>
                        </w:numPr>
                        <w:adjustRightInd w:val="0"/>
                        <w:snapToGrid w:val="0"/>
                        <w:ind w:leftChars="0" w:left="357" w:hanging="357"/>
                        <w:rPr>
                          <w:rFonts w:ascii="Meiryo UI" w:eastAsia="Meiryo UI" w:hAnsi="Meiryo UI"/>
                          <w:b/>
                          <w:bCs/>
                          <w:color w:val="4472C4" w:themeColor="accent1"/>
                        </w:rPr>
                      </w:pPr>
                      <w:r w:rsidRPr="00AB7E08">
                        <w:rPr>
                          <w:rFonts w:ascii="Meiryo UI" w:eastAsia="Meiryo UI" w:hAnsi="Meiryo UI" w:hint="eastAsia"/>
                          <w:b/>
                          <w:bCs/>
                          <w:color w:val="4472C4" w:themeColor="accent1"/>
                        </w:rPr>
                        <w:t>事業によって最も良い変化を起こしたい人（＝受益者）は誰ですか</w:t>
                      </w:r>
                      <w:r w:rsidR="001F18D2" w:rsidRPr="00AB7E08">
                        <w:rPr>
                          <w:rFonts w:ascii="Meiryo UI" w:eastAsia="Meiryo UI" w:hAnsi="Meiryo UI" w:hint="eastAsia"/>
                          <w:b/>
                          <w:bCs/>
                          <w:color w:val="4472C4" w:themeColor="accent1"/>
                        </w:rPr>
                        <w:t>？</w:t>
                      </w:r>
                    </w:p>
                    <w:p w14:paraId="75A6EE98" w14:textId="75028F6E" w:rsidR="00E630DD" w:rsidRPr="00E630DD" w:rsidRDefault="00E630DD" w:rsidP="00E630DD">
                      <w:pPr>
                        <w:rPr>
                          <w:rFonts w:ascii="Meiryo UI" w:eastAsia="Meiryo UI" w:hAnsi="Meiryo UI"/>
                          <w:b/>
                          <w:bCs/>
                          <w:color w:val="4472C4" w:themeColor="accent1"/>
                        </w:rPr>
                      </w:pPr>
                      <w:r w:rsidRPr="00E630DD">
                        <w:rPr>
                          <w:rFonts w:ascii="Meiryo UI" w:eastAsia="Meiryo UI" w:hAnsi="Meiryo UI" w:hint="eastAsia"/>
                          <w:b/>
                          <w:bCs/>
                          <w:color w:val="4472C4" w:themeColor="accent1"/>
                        </w:rPr>
                        <w:t>・受益者</w:t>
                      </w:r>
                    </w:p>
                    <w:p w14:paraId="1F25BF72" w14:textId="019C3112" w:rsidR="00D67FE5" w:rsidRDefault="00D67FE5" w:rsidP="004F42F1">
                      <w:pPr>
                        <w:snapToGrid w:val="0"/>
                        <w:rPr>
                          <w:rFonts w:asciiTheme="minorEastAsia" w:hAnsiTheme="minorEastAsia"/>
                          <w:sz w:val="22"/>
                        </w:rPr>
                      </w:pPr>
                    </w:p>
                    <w:p w14:paraId="3941E8AF" w14:textId="77777777" w:rsidR="007023A7" w:rsidRPr="007023A7" w:rsidRDefault="007023A7" w:rsidP="004F42F1">
                      <w:pPr>
                        <w:snapToGrid w:val="0"/>
                        <w:rPr>
                          <w:rFonts w:asciiTheme="minorEastAsia" w:hAnsiTheme="minorEastAsia"/>
                          <w:sz w:val="22"/>
                        </w:rPr>
                      </w:pPr>
                    </w:p>
                    <w:p w14:paraId="062E291F" w14:textId="7F133782" w:rsidR="00D67FE5" w:rsidRPr="00C6672D" w:rsidRDefault="00E630DD" w:rsidP="00D67FE5">
                      <w:pPr>
                        <w:rPr>
                          <w:rFonts w:ascii="Meiryo UI" w:eastAsia="Meiryo UI" w:hAnsi="Meiryo UI"/>
                          <w:b/>
                          <w:bCs/>
                          <w:color w:val="4472C4" w:themeColor="accent1"/>
                        </w:rPr>
                      </w:pPr>
                      <w:r>
                        <w:rPr>
                          <w:rFonts w:ascii="Meiryo UI" w:eastAsia="Meiryo UI" w:hAnsi="Meiryo UI" w:hint="eastAsia"/>
                          <w:b/>
                          <w:bCs/>
                          <w:color w:val="4472C4" w:themeColor="accent1"/>
                        </w:rPr>
                        <w:t>・</w:t>
                      </w:r>
                      <w:r w:rsidR="00303B76">
                        <w:rPr>
                          <w:rFonts w:ascii="Meiryo UI" w:eastAsia="Meiryo UI" w:hAnsi="Meiryo UI" w:hint="eastAsia"/>
                          <w:b/>
                          <w:bCs/>
                          <w:color w:val="4472C4" w:themeColor="accent1"/>
                        </w:rPr>
                        <w:t>事業で対象とする</w:t>
                      </w:r>
                      <w:r w:rsidR="001F18D2">
                        <w:rPr>
                          <w:rFonts w:ascii="Meiryo UI" w:eastAsia="Meiryo UI" w:hAnsi="Meiryo UI" w:hint="eastAsia"/>
                          <w:b/>
                          <w:bCs/>
                          <w:color w:val="4472C4" w:themeColor="accent1"/>
                        </w:rPr>
                        <w:t>受益者</w:t>
                      </w:r>
                      <w:r>
                        <w:rPr>
                          <w:rFonts w:ascii="Meiryo UI" w:eastAsia="Meiryo UI" w:hAnsi="Meiryo UI" w:hint="eastAsia"/>
                          <w:b/>
                          <w:bCs/>
                          <w:color w:val="4472C4" w:themeColor="accent1"/>
                        </w:rPr>
                        <w:t>の人数</w:t>
                      </w:r>
                      <w:r w:rsidR="00303B76">
                        <w:rPr>
                          <w:rFonts w:ascii="Meiryo UI" w:eastAsia="Meiryo UI" w:hAnsi="Meiryo UI" w:hint="eastAsia"/>
                          <w:b/>
                          <w:bCs/>
                          <w:color w:val="4472C4" w:themeColor="accent1"/>
                        </w:rPr>
                        <w:t>イメージ</w:t>
                      </w:r>
                    </w:p>
                    <w:p w14:paraId="6F94ACD8" w14:textId="5848D377" w:rsidR="00AB7E08" w:rsidRDefault="00AB7E08" w:rsidP="006D5A80">
                      <w:pPr>
                        <w:adjustRightInd w:val="0"/>
                        <w:snapToGrid w:val="0"/>
                        <w:rPr>
                          <w:sz w:val="22"/>
                        </w:rPr>
                      </w:pPr>
                    </w:p>
                    <w:p w14:paraId="7C586296" w14:textId="77777777" w:rsidR="007023A7" w:rsidRPr="007023A7" w:rsidRDefault="007023A7" w:rsidP="009A60C2">
                      <w:pPr>
                        <w:adjustRightInd w:val="0"/>
                        <w:snapToGrid w:val="0"/>
                        <w:rPr>
                          <w:sz w:val="22"/>
                        </w:rPr>
                      </w:pPr>
                    </w:p>
                    <w:p w14:paraId="6EFE8FC3" w14:textId="3F9D9B0D" w:rsidR="00303B76" w:rsidRDefault="00303B76" w:rsidP="00AB7E08">
                      <w:pPr>
                        <w:numPr>
                          <w:ilvl w:val="0"/>
                          <w:numId w:val="4"/>
                        </w:numPr>
                        <w:rPr>
                          <w:rFonts w:ascii="Meiryo UI" w:eastAsia="Meiryo UI" w:hAnsi="Meiryo UI"/>
                          <w:b/>
                          <w:bCs/>
                          <w:color w:val="4472C4" w:themeColor="accent1"/>
                        </w:rPr>
                      </w:pPr>
                      <w:r>
                        <w:rPr>
                          <w:rFonts w:ascii="Meiryo UI" w:eastAsia="Meiryo UI" w:hAnsi="Meiryo UI" w:hint="eastAsia"/>
                          <w:b/>
                          <w:bCs/>
                          <w:color w:val="4472C4" w:themeColor="accent1"/>
                        </w:rPr>
                        <w:t>受益者のどのような</w:t>
                      </w:r>
                      <w:r w:rsidR="001C5091">
                        <w:rPr>
                          <w:rFonts w:ascii="Meiryo UI" w:eastAsia="Meiryo UI" w:hAnsi="Meiryo UI" w:hint="eastAsia"/>
                          <w:b/>
                          <w:bCs/>
                          <w:color w:val="4472C4" w:themeColor="accent1"/>
                        </w:rPr>
                        <w:t>変化</w:t>
                      </w:r>
                      <w:r>
                        <w:rPr>
                          <w:rFonts w:ascii="Meiryo UI" w:eastAsia="Meiryo UI" w:hAnsi="Meiryo UI" w:hint="eastAsia"/>
                          <w:b/>
                          <w:bCs/>
                          <w:color w:val="4472C4" w:themeColor="accent1"/>
                        </w:rPr>
                        <w:t>を目指しますか</w:t>
                      </w:r>
                      <w:r w:rsidR="003D39D0">
                        <w:rPr>
                          <w:rFonts w:ascii="Meiryo UI" w:eastAsia="Meiryo UI" w:hAnsi="Meiryo UI" w:hint="eastAsia"/>
                          <w:b/>
                          <w:bCs/>
                          <w:color w:val="4472C4" w:themeColor="accent1"/>
                        </w:rPr>
                        <w:t>？</w:t>
                      </w:r>
                    </w:p>
                    <w:p w14:paraId="3A536244" w14:textId="0AB7C262" w:rsidR="00B4393C" w:rsidRPr="00B4393C" w:rsidRDefault="00B4393C" w:rsidP="00B4393C">
                      <w:pPr>
                        <w:rPr>
                          <w:rFonts w:ascii="Meiryo UI" w:eastAsia="Meiryo UI" w:hAnsi="Meiryo UI"/>
                          <w:b/>
                          <w:bCs/>
                          <w:color w:val="4472C4" w:themeColor="accent1"/>
                          <w:sz w:val="18"/>
                        </w:rPr>
                      </w:pPr>
                      <w:r>
                        <w:rPr>
                          <w:rFonts w:ascii="Meiryo UI" w:eastAsia="Meiryo UI" w:hAnsi="Meiryo UI" w:hint="eastAsia"/>
                          <w:b/>
                          <w:bCs/>
                          <w:color w:val="4472C4" w:themeColor="accent1"/>
                          <w:sz w:val="18"/>
                        </w:rPr>
                        <w:t>目指す変化は、</w:t>
                      </w:r>
                      <w:r w:rsidRPr="00B4393C">
                        <w:rPr>
                          <w:rFonts w:ascii="Meiryo UI" w:eastAsia="Meiryo UI" w:hAnsi="Meiryo UI" w:hint="eastAsia"/>
                          <w:b/>
                          <w:bCs/>
                          <w:color w:val="4472C4" w:themeColor="accent1"/>
                          <w:sz w:val="18"/>
                        </w:rPr>
                        <w:t>社会課題</w:t>
                      </w:r>
                      <w:r w:rsidRPr="00B4393C">
                        <w:rPr>
                          <w:rFonts w:ascii="Meiryo UI" w:eastAsia="Meiryo UI" w:hAnsi="Meiryo UI"/>
                          <w:b/>
                          <w:bCs/>
                          <w:color w:val="4472C4" w:themeColor="accent1"/>
                          <w:sz w:val="18"/>
                        </w:rPr>
                        <w:t>の原因</w:t>
                      </w:r>
                      <w:r w:rsidRPr="00B4393C">
                        <w:rPr>
                          <w:rFonts w:ascii="Meiryo UI" w:eastAsia="Meiryo UI" w:hAnsi="Meiryo UI" w:hint="eastAsia"/>
                          <w:b/>
                          <w:bCs/>
                          <w:color w:val="4472C4" w:themeColor="accent1"/>
                          <w:sz w:val="18"/>
                        </w:rPr>
                        <w:t>への対応策</w:t>
                      </w:r>
                      <w:r w:rsidRPr="00B4393C">
                        <w:rPr>
                          <w:rFonts w:ascii="Meiryo UI" w:eastAsia="Meiryo UI" w:hAnsi="Meiryo UI"/>
                          <w:b/>
                          <w:bCs/>
                          <w:color w:val="4472C4" w:themeColor="accent1"/>
                          <w:sz w:val="18"/>
                        </w:rPr>
                        <w:t>になっているか</w:t>
                      </w:r>
                      <w:r>
                        <w:rPr>
                          <w:rFonts w:ascii="Meiryo UI" w:eastAsia="Meiryo UI" w:hAnsi="Meiryo UI" w:hint="eastAsia"/>
                          <w:b/>
                          <w:bCs/>
                          <w:color w:val="4472C4" w:themeColor="accent1"/>
                          <w:sz w:val="18"/>
                        </w:rPr>
                        <w:t>確認しましょう。</w:t>
                      </w:r>
                    </w:p>
                    <w:p w14:paraId="7378E4D2" w14:textId="397628AC" w:rsidR="001C5091" w:rsidRDefault="001C5091" w:rsidP="006D5A80">
                      <w:pPr>
                        <w:adjustRightInd w:val="0"/>
                        <w:snapToGrid w:val="0"/>
                        <w:rPr>
                          <w:rFonts w:eastAsiaTheme="minorHAnsi"/>
                          <w:color w:val="000000" w:themeColor="text1"/>
                          <w:sz w:val="22"/>
                        </w:rPr>
                      </w:pPr>
                    </w:p>
                    <w:p w14:paraId="37FD73E8" w14:textId="77777777" w:rsidR="007023A7" w:rsidRPr="007023A7" w:rsidRDefault="007023A7" w:rsidP="007023A7">
                      <w:pPr>
                        <w:adjustRightInd w:val="0"/>
                        <w:snapToGrid w:val="0"/>
                        <w:rPr>
                          <w:rFonts w:eastAsiaTheme="minorHAnsi"/>
                          <w:color w:val="000000" w:themeColor="text1"/>
                          <w:sz w:val="22"/>
                        </w:rPr>
                      </w:pPr>
                    </w:p>
                    <w:p w14:paraId="7B46C235" w14:textId="4DC3E394" w:rsidR="00AB7E08" w:rsidRPr="00AB7E08" w:rsidRDefault="00AB7E08" w:rsidP="00AB7E08">
                      <w:pPr>
                        <w:numPr>
                          <w:ilvl w:val="0"/>
                          <w:numId w:val="4"/>
                        </w:numPr>
                        <w:rPr>
                          <w:rFonts w:ascii="Meiryo UI" w:eastAsia="Meiryo UI" w:hAnsi="Meiryo UI"/>
                          <w:b/>
                          <w:bCs/>
                          <w:color w:val="4472C4" w:themeColor="accent1"/>
                        </w:rPr>
                      </w:pPr>
                      <w:r w:rsidRPr="00AB7E08">
                        <w:rPr>
                          <w:rFonts w:ascii="Meiryo UI" w:eastAsia="Meiryo UI" w:hAnsi="Meiryo UI" w:hint="eastAsia"/>
                          <w:b/>
                          <w:bCs/>
                          <w:color w:val="4472C4" w:themeColor="accent1"/>
                        </w:rPr>
                        <w:t>どのような実行団体を想定していますか？</w:t>
                      </w:r>
                    </w:p>
                    <w:p w14:paraId="64957173" w14:textId="77777777" w:rsidR="00AB7E08" w:rsidRPr="001F18D2" w:rsidRDefault="00AB7E08" w:rsidP="00AB7E08">
                      <w:pPr>
                        <w:rPr>
                          <w:rFonts w:ascii="Meiryo UI" w:eastAsia="Meiryo UI" w:hAnsi="Meiryo UI"/>
                          <w:b/>
                          <w:bCs/>
                          <w:color w:val="4472C4" w:themeColor="accent1"/>
                        </w:rPr>
                      </w:pPr>
                      <w:r>
                        <w:rPr>
                          <w:rFonts w:ascii="Meiryo UI" w:eastAsia="Meiryo UI" w:hAnsi="Meiryo UI" w:hint="eastAsia"/>
                          <w:b/>
                          <w:bCs/>
                          <w:color w:val="4472C4" w:themeColor="accent1"/>
                        </w:rPr>
                        <w:t>・</w:t>
                      </w:r>
                      <w:r w:rsidRPr="001F18D2">
                        <w:rPr>
                          <w:rFonts w:ascii="Meiryo UI" w:eastAsia="Meiryo UI" w:hAnsi="Meiryo UI" w:hint="eastAsia"/>
                          <w:b/>
                          <w:bCs/>
                          <w:color w:val="4472C4" w:themeColor="accent1"/>
                        </w:rPr>
                        <w:t>想定する実行団体</w:t>
                      </w:r>
                    </w:p>
                    <w:p w14:paraId="6B51039B" w14:textId="3519FD2F" w:rsidR="007023A7" w:rsidRDefault="007023A7" w:rsidP="006D5A80">
                      <w:pPr>
                        <w:adjustRightInd w:val="0"/>
                        <w:snapToGrid w:val="0"/>
                        <w:rPr>
                          <w:rFonts w:asciiTheme="minorEastAsia" w:hAnsiTheme="minorEastAsia"/>
                          <w:sz w:val="22"/>
                        </w:rPr>
                      </w:pPr>
                    </w:p>
                    <w:p w14:paraId="2B6F33B8" w14:textId="77777777" w:rsidR="006D5A80" w:rsidRPr="004F42F1" w:rsidRDefault="006D5A80" w:rsidP="006D5A80">
                      <w:pPr>
                        <w:adjustRightInd w:val="0"/>
                        <w:snapToGrid w:val="0"/>
                        <w:rPr>
                          <w:rFonts w:asciiTheme="minorEastAsia" w:hAnsiTheme="minorEastAsia"/>
                          <w:sz w:val="22"/>
                        </w:rPr>
                      </w:pPr>
                    </w:p>
                    <w:p w14:paraId="0C9A3700" w14:textId="77777777" w:rsidR="00AB7E08" w:rsidRPr="001F18D2" w:rsidRDefault="00AB7E08" w:rsidP="00AB7E08">
                      <w:pPr>
                        <w:rPr>
                          <w:rFonts w:asciiTheme="minorEastAsia" w:hAnsiTheme="minorEastAsia"/>
                          <w:color w:val="4472C4" w:themeColor="accent1"/>
                        </w:rPr>
                      </w:pPr>
                      <w:r w:rsidRPr="001F18D2">
                        <w:rPr>
                          <w:rFonts w:ascii="Meiryo UI" w:eastAsia="Meiryo UI" w:hAnsi="Meiryo UI" w:hint="eastAsia"/>
                          <w:b/>
                          <w:bCs/>
                          <w:color w:val="4472C4" w:themeColor="accent1"/>
                        </w:rPr>
                        <w:t>・対象地域</w:t>
                      </w:r>
                      <w:r>
                        <w:rPr>
                          <w:rFonts w:ascii="Meiryo UI" w:eastAsia="Meiryo UI" w:hAnsi="Meiryo UI" w:hint="eastAsia"/>
                          <w:b/>
                          <w:bCs/>
                          <w:color w:val="4472C4" w:themeColor="accent1"/>
                        </w:rPr>
                        <w:t>で</w:t>
                      </w:r>
                      <w:r w:rsidRPr="001F18D2">
                        <w:rPr>
                          <w:rFonts w:ascii="Meiryo UI" w:eastAsia="Meiryo UI" w:hAnsi="Meiryo UI" w:hint="eastAsia"/>
                          <w:b/>
                          <w:bCs/>
                          <w:color w:val="4472C4" w:themeColor="accent1"/>
                        </w:rPr>
                        <w:t>候補となり得る団体</w:t>
                      </w:r>
                      <w:r>
                        <w:rPr>
                          <w:rFonts w:ascii="Meiryo UI" w:eastAsia="Meiryo UI" w:hAnsi="Meiryo UI" w:hint="eastAsia"/>
                          <w:b/>
                          <w:bCs/>
                          <w:color w:val="4472C4" w:themeColor="accent1"/>
                        </w:rPr>
                        <w:t>数</w:t>
                      </w:r>
                    </w:p>
                    <w:p w14:paraId="16E61530" w14:textId="57F1D10E" w:rsidR="004F42F1" w:rsidRDefault="004F42F1" w:rsidP="004F42F1">
                      <w:pPr>
                        <w:snapToGrid w:val="0"/>
                        <w:rPr>
                          <w:rFonts w:asciiTheme="minorEastAsia" w:hAnsiTheme="minorEastAsia"/>
                          <w:sz w:val="22"/>
                        </w:rPr>
                      </w:pPr>
                    </w:p>
                    <w:p w14:paraId="4EA55710" w14:textId="77777777" w:rsidR="004F42F1" w:rsidRDefault="004F42F1" w:rsidP="004F42F1">
                      <w:pPr>
                        <w:snapToGrid w:val="0"/>
                        <w:rPr>
                          <w:rFonts w:asciiTheme="minorEastAsia" w:hAnsiTheme="minorEastAsia"/>
                          <w:sz w:val="22"/>
                        </w:rPr>
                      </w:pPr>
                    </w:p>
                    <w:p w14:paraId="196A9F4D" w14:textId="2748ADFC" w:rsidR="00B4393C" w:rsidRPr="00B4393C" w:rsidRDefault="00B4393C" w:rsidP="00B4393C">
                      <w:pPr>
                        <w:numPr>
                          <w:ilvl w:val="0"/>
                          <w:numId w:val="4"/>
                        </w:numPr>
                        <w:rPr>
                          <w:rFonts w:ascii="Meiryo UI" w:eastAsia="Meiryo UI" w:hAnsi="Meiryo UI"/>
                          <w:b/>
                          <w:bCs/>
                          <w:color w:val="4472C4" w:themeColor="accent1"/>
                        </w:rPr>
                      </w:pPr>
                      <w:r>
                        <w:rPr>
                          <w:rFonts w:ascii="Meiryo UI" w:eastAsia="Meiryo UI" w:hAnsi="Meiryo UI" w:hint="eastAsia"/>
                          <w:b/>
                          <w:bCs/>
                          <w:color w:val="4472C4" w:themeColor="accent1"/>
                        </w:rPr>
                        <w:t>事業を実施するためにはどのようなリソース（人、</w:t>
                      </w:r>
                      <w:r w:rsidR="003D39D0">
                        <w:rPr>
                          <w:rFonts w:ascii="Meiryo UI" w:eastAsia="Meiryo UI" w:hAnsi="Meiryo UI" w:hint="eastAsia"/>
                          <w:b/>
                          <w:bCs/>
                          <w:color w:val="4472C4" w:themeColor="accent1"/>
                        </w:rPr>
                        <w:t>物</w:t>
                      </w:r>
                      <w:r>
                        <w:rPr>
                          <w:rFonts w:ascii="Meiryo UI" w:eastAsia="Meiryo UI" w:hAnsi="Meiryo UI" w:hint="eastAsia"/>
                          <w:b/>
                          <w:bCs/>
                          <w:color w:val="4472C4" w:themeColor="accent1"/>
                        </w:rPr>
                        <w:t>、金、情報</w:t>
                      </w:r>
                      <w:r w:rsidR="003D39D0">
                        <w:rPr>
                          <w:rFonts w:ascii="Meiryo UI" w:eastAsia="Meiryo UI" w:hAnsi="Meiryo UI" w:hint="eastAsia"/>
                          <w:b/>
                          <w:bCs/>
                          <w:color w:val="4472C4" w:themeColor="accent1"/>
                        </w:rPr>
                        <w:t>及び専門性など）が必要ですか？</w:t>
                      </w:r>
                    </w:p>
                    <w:p w14:paraId="20F17596" w14:textId="3460CC72" w:rsidR="00A8652F" w:rsidRDefault="00A8652F" w:rsidP="006D5A80">
                      <w:pPr>
                        <w:snapToGrid w:val="0"/>
                        <w:rPr>
                          <w:sz w:val="22"/>
                        </w:rPr>
                      </w:pPr>
                    </w:p>
                    <w:p w14:paraId="7961AC20" w14:textId="55316A7B" w:rsidR="00A8652F" w:rsidRPr="00A8652F" w:rsidRDefault="00A8652F" w:rsidP="006D5A80">
                      <w:pPr>
                        <w:snapToGrid w:val="0"/>
                        <w:rPr>
                          <w:sz w:val="22"/>
                        </w:rPr>
                      </w:pPr>
                    </w:p>
                  </w:txbxContent>
                </v:textbox>
                <w10:wrap anchorx="margin"/>
              </v:shape>
            </w:pict>
          </mc:Fallback>
        </mc:AlternateContent>
      </w:r>
      <w:r w:rsidR="006A4685">
        <w:rPr>
          <w:rFonts w:hint="eastAsia"/>
          <w:noProof/>
        </w:rPr>
        <mc:AlternateContent>
          <mc:Choice Requires="wps">
            <w:drawing>
              <wp:anchor distT="0" distB="0" distL="114300" distR="114300" simplePos="0" relativeHeight="251658242" behindDoc="0" locked="0" layoutInCell="1" allowOverlap="1" wp14:anchorId="2ADA92FB" wp14:editId="2D6E5CDD">
                <wp:simplePos x="0" y="0"/>
                <wp:positionH relativeFrom="column">
                  <wp:posOffset>38100</wp:posOffset>
                </wp:positionH>
                <wp:positionV relativeFrom="paragraph">
                  <wp:posOffset>29845</wp:posOffset>
                </wp:positionV>
                <wp:extent cx="2944495" cy="8648700"/>
                <wp:effectExtent l="0" t="0" r="27305" b="19050"/>
                <wp:wrapNone/>
                <wp:docPr id="40" name="正方形/長方形 40"/>
                <wp:cNvGraphicFramePr/>
                <a:graphic xmlns:a="http://schemas.openxmlformats.org/drawingml/2006/main">
                  <a:graphicData uri="http://schemas.microsoft.com/office/word/2010/wordprocessingShape">
                    <wps:wsp>
                      <wps:cNvSpPr/>
                      <wps:spPr>
                        <a:xfrm>
                          <a:off x="0" y="0"/>
                          <a:ext cx="2944495" cy="8648700"/>
                        </a:xfrm>
                        <a:prstGeom prst="rect">
                          <a:avLst/>
                        </a:prstGeom>
                        <a:solidFill>
                          <a:schemeClr val="bg1"/>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41EC5D" w14:textId="5ADFB2EF" w:rsidR="003151F7" w:rsidRDefault="003151F7" w:rsidP="00AB5FB4">
                            <w:pPr>
                              <w:snapToGrid w:val="0"/>
                              <w:rPr>
                                <w:rFonts w:ascii="Meiryo UI" w:eastAsia="Meiryo UI" w:hAnsi="Meiryo UI"/>
                                <w:b/>
                                <w:bCs/>
                                <w:color w:val="4472C4" w:themeColor="accent1"/>
                                <w:u w:val="single"/>
                              </w:rPr>
                            </w:pPr>
                          </w:p>
                          <w:p w14:paraId="58E07714" w14:textId="4C8727EF" w:rsidR="00060582" w:rsidRPr="00EE5AEB" w:rsidRDefault="00EE5AEB" w:rsidP="00EE5AEB">
                            <w:pPr>
                              <w:pStyle w:val="a3"/>
                              <w:numPr>
                                <w:ilvl w:val="0"/>
                                <w:numId w:val="3"/>
                              </w:numPr>
                              <w:ind w:leftChars="0"/>
                              <w:rPr>
                                <w:rFonts w:ascii="Meiryo UI" w:eastAsia="Meiryo UI" w:hAnsi="Meiryo UI"/>
                                <w:b/>
                                <w:bCs/>
                                <w:color w:val="4472C4" w:themeColor="accent1"/>
                              </w:rPr>
                            </w:pPr>
                            <w:r>
                              <w:rPr>
                                <w:rFonts w:ascii="Meiryo UI" w:eastAsia="Meiryo UI" w:hAnsi="Meiryo UI" w:hint="eastAsia"/>
                                <w:b/>
                                <w:bCs/>
                                <w:color w:val="4472C4" w:themeColor="accent1"/>
                              </w:rPr>
                              <w:t>取り組む</w:t>
                            </w:r>
                            <w:r w:rsidR="003151F7" w:rsidRPr="009653B0">
                              <w:rPr>
                                <w:rFonts w:ascii="Meiryo UI" w:eastAsia="Meiryo UI" w:hAnsi="Meiryo UI" w:hint="eastAsia"/>
                                <w:b/>
                                <w:bCs/>
                                <w:color w:val="4472C4" w:themeColor="accent1"/>
                              </w:rPr>
                              <w:t>課題</w:t>
                            </w:r>
                            <w:r w:rsidR="004F63E2">
                              <w:rPr>
                                <w:rFonts w:ascii="Meiryo UI" w:eastAsia="Meiryo UI" w:hAnsi="Meiryo UI" w:hint="eastAsia"/>
                                <w:b/>
                                <w:bCs/>
                                <w:color w:val="4472C4" w:themeColor="accent1"/>
                              </w:rPr>
                              <w:t>は何ですか</w:t>
                            </w:r>
                            <w:r w:rsidR="00060582">
                              <w:rPr>
                                <w:rFonts w:ascii="Meiryo UI" w:eastAsia="Meiryo UI" w:hAnsi="Meiryo UI" w:hint="eastAsia"/>
                                <w:b/>
                                <w:bCs/>
                                <w:color w:val="4472C4" w:themeColor="accent1"/>
                              </w:rPr>
                              <w:t>？</w:t>
                            </w:r>
                            <w:r w:rsidR="006F1A4D">
                              <w:rPr>
                                <w:rFonts w:ascii="Meiryo UI" w:eastAsia="Meiryo UI" w:hAnsi="Meiryo UI" w:hint="eastAsia"/>
                                <w:b/>
                                <w:bCs/>
                                <w:color w:val="4472C4" w:themeColor="accent1"/>
                              </w:rPr>
                              <w:t>現状</w:t>
                            </w:r>
                            <w:r w:rsidR="004F42F1" w:rsidRPr="00EE5AEB">
                              <w:rPr>
                                <w:rFonts w:ascii="Meiryo UI" w:eastAsia="Meiryo UI" w:hAnsi="Meiryo UI" w:hint="eastAsia"/>
                                <w:b/>
                                <w:bCs/>
                                <w:color w:val="4472C4" w:themeColor="accent1"/>
                              </w:rPr>
                              <w:t>を</w:t>
                            </w:r>
                            <w:r w:rsidR="004F63E2" w:rsidRPr="00EE5AEB">
                              <w:rPr>
                                <w:rFonts w:ascii="Meiryo UI" w:eastAsia="Meiryo UI" w:hAnsi="Meiryo UI" w:hint="eastAsia"/>
                                <w:b/>
                                <w:bCs/>
                                <w:color w:val="4472C4" w:themeColor="accent1"/>
                              </w:rPr>
                              <w:t>簡潔に一文で示してみましょう。</w:t>
                            </w:r>
                          </w:p>
                          <w:p w14:paraId="6C42B017" w14:textId="48B5A3CA" w:rsidR="007023A7" w:rsidRDefault="007023A7" w:rsidP="00D67FE5">
                            <w:pPr>
                              <w:jc w:val="left"/>
                              <w:rPr>
                                <w:color w:val="000000" w:themeColor="text1"/>
                              </w:rPr>
                            </w:pPr>
                          </w:p>
                          <w:p w14:paraId="7B594CA1" w14:textId="77777777" w:rsidR="006D5A80" w:rsidRPr="005F7AB6" w:rsidRDefault="006D5A80" w:rsidP="00D67FE5">
                            <w:pPr>
                              <w:jc w:val="left"/>
                              <w:rPr>
                                <w:color w:val="000000" w:themeColor="text1"/>
                              </w:rPr>
                            </w:pPr>
                          </w:p>
                          <w:p w14:paraId="1ABB3F3A" w14:textId="0040AF06" w:rsidR="00AB7E08" w:rsidRPr="00AB7E08" w:rsidRDefault="006C6F1D" w:rsidP="00AB7E08">
                            <w:pPr>
                              <w:pStyle w:val="a3"/>
                              <w:numPr>
                                <w:ilvl w:val="0"/>
                                <w:numId w:val="3"/>
                              </w:numPr>
                              <w:ind w:leftChars="0"/>
                              <w:jc w:val="left"/>
                              <w:rPr>
                                <w:rFonts w:ascii="Meiryo UI" w:eastAsia="Meiryo UI" w:hAnsi="Meiryo UI"/>
                                <w:b/>
                                <w:bCs/>
                                <w:color w:val="4472C4" w:themeColor="accent1"/>
                              </w:rPr>
                            </w:pPr>
                            <w:r w:rsidRPr="00060582">
                              <w:rPr>
                                <w:rFonts w:ascii="Meiryo UI" w:eastAsia="Meiryo UI" w:hAnsi="Meiryo UI" w:hint="eastAsia"/>
                                <w:b/>
                                <w:bCs/>
                                <w:color w:val="4472C4" w:themeColor="accent1"/>
                              </w:rPr>
                              <w:t>その</w:t>
                            </w:r>
                            <w:r w:rsidR="00D67FE5" w:rsidRPr="00060582">
                              <w:rPr>
                                <w:rFonts w:ascii="Meiryo UI" w:eastAsia="Meiryo UI" w:hAnsi="Meiryo UI" w:hint="eastAsia"/>
                                <w:b/>
                                <w:bCs/>
                                <w:color w:val="4472C4" w:themeColor="accent1"/>
                              </w:rPr>
                              <w:t>社会</w:t>
                            </w:r>
                            <w:r w:rsidR="00D67FE5" w:rsidRPr="009653B0">
                              <w:rPr>
                                <w:rFonts w:ascii="Meiryo UI" w:eastAsia="Meiryo UI" w:hAnsi="Meiryo UI" w:hint="eastAsia"/>
                                <w:b/>
                                <w:bCs/>
                                <w:color w:val="4472C4" w:themeColor="accent1"/>
                              </w:rPr>
                              <w:t>課題</w:t>
                            </w:r>
                            <w:r w:rsidR="00D67FE5" w:rsidRPr="00060582">
                              <w:rPr>
                                <w:rFonts w:ascii="Meiryo UI" w:eastAsia="Meiryo UI" w:hAnsi="Meiryo UI" w:hint="eastAsia"/>
                                <w:b/>
                                <w:bCs/>
                                <w:color w:val="4472C4" w:themeColor="accent1"/>
                              </w:rPr>
                              <w:t>によって</w:t>
                            </w:r>
                            <w:r w:rsidR="00FA54DF">
                              <w:rPr>
                                <w:rFonts w:ascii="Meiryo UI" w:eastAsia="Meiryo UI" w:hAnsi="Meiryo UI" w:hint="eastAsia"/>
                                <w:b/>
                                <w:bCs/>
                                <w:color w:val="4472C4" w:themeColor="accent1"/>
                              </w:rPr>
                              <w:t>どこの</w:t>
                            </w:r>
                            <w:r w:rsidR="00FA54DF">
                              <w:rPr>
                                <w:rFonts w:ascii="Meiryo UI" w:eastAsia="Meiryo UI" w:hAnsi="Meiryo UI"/>
                                <w:b/>
                                <w:bCs/>
                                <w:color w:val="4472C4" w:themeColor="accent1"/>
                              </w:rPr>
                              <w:t>、</w:t>
                            </w:r>
                            <w:r w:rsidR="00303B76">
                              <w:rPr>
                                <w:rFonts w:ascii="Meiryo UI" w:eastAsia="Meiryo UI" w:hAnsi="Meiryo UI" w:hint="eastAsia"/>
                                <w:b/>
                                <w:bCs/>
                                <w:color w:val="4472C4" w:themeColor="accent1"/>
                              </w:rPr>
                              <w:t>誰が</w:t>
                            </w:r>
                            <w:r w:rsidR="00FA54DF">
                              <w:rPr>
                                <w:rFonts w:ascii="Meiryo UI" w:eastAsia="Meiryo UI" w:hAnsi="Meiryo UI" w:hint="eastAsia"/>
                                <w:b/>
                                <w:bCs/>
                                <w:color w:val="4472C4" w:themeColor="accent1"/>
                              </w:rPr>
                              <w:t>、</w:t>
                            </w:r>
                            <w:r w:rsidR="00303B76">
                              <w:rPr>
                                <w:rFonts w:ascii="Meiryo UI" w:eastAsia="Meiryo UI" w:hAnsi="Meiryo UI" w:hint="eastAsia"/>
                                <w:b/>
                                <w:bCs/>
                                <w:color w:val="4472C4" w:themeColor="accent1"/>
                              </w:rPr>
                              <w:t>どのような</w:t>
                            </w:r>
                            <w:r w:rsidR="00303B76" w:rsidRPr="009653B0">
                              <w:rPr>
                                <w:rFonts w:ascii="Meiryo UI" w:eastAsia="Meiryo UI" w:hAnsi="Meiryo UI" w:hint="eastAsia"/>
                                <w:b/>
                                <w:bCs/>
                                <w:color w:val="4472C4" w:themeColor="accent1"/>
                              </w:rPr>
                              <w:t>問題</w:t>
                            </w:r>
                            <w:r w:rsidR="00303B76">
                              <w:rPr>
                                <w:rFonts w:ascii="Meiryo UI" w:eastAsia="Meiryo UI" w:hAnsi="Meiryo UI" w:hint="eastAsia"/>
                                <w:b/>
                                <w:bCs/>
                                <w:color w:val="4472C4" w:themeColor="accent1"/>
                              </w:rPr>
                              <w:t>を抱えていますか</w:t>
                            </w:r>
                            <w:r w:rsidR="00D67FE5" w:rsidRPr="00060582">
                              <w:rPr>
                                <w:rFonts w:ascii="Meiryo UI" w:eastAsia="Meiryo UI" w:hAnsi="Meiryo UI" w:hint="eastAsia"/>
                                <w:b/>
                                <w:bCs/>
                                <w:color w:val="4472C4" w:themeColor="accent1"/>
                              </w:rPr>
                              <w:t>？</w:t>
                            </w:r>
                            <w:r w:rsidR="006F1A4D">
                              <w:rPr>
                                <w:rFonts w:ascii="Meiryo UI" w:eastAsia="Meiryo UI" w:hAnsi="Meiryo UI" w:hint="eastAsia"/>
                                <w:b/>
                                <w:bCs/>
                                <w:color w:val="4472C4" w:themeColor="accent1"/>
                              </w:rPr>
                              <w:t>さらに具体化してみましょう。</w:t>
                            </w:r>
                          </w:p>
                          <w:p w14:paraId="10107CA0" w14:textId="19C77813" w:rsidR="00D67FE5" w:rsidRDefault="00D67FE5" w:rsidP="00AB7E08">
                            <w:pPr>
                              <w:jc w:val="left"/>
                              <w:rPr>
                                <w:color w:val="000000" w:themeColor="text1"/>
                              </w:rPr>
                            </w:pPr>
                          </w:p>
                          <w:p w14:paraId="14562AD3" w14:textId="77777777" w:rsidR="006D5A80" w:rsidRPr="00AB7E08" w:rsidRDefault="006D5A80" w:rsidP="00AB7E08">
                            <w:pPr>
                              <w:jc w:val="left"/>
                              <w:rPr>
                                <w:color w:val="000000" w:themeColor="text1"/>
                              </w:rPr>
                            </w:pPr>
                          </w:p>
                          <w:p w14:paraId="3D33385B" w14:textId="5711C599" w:rsidR="0071148C" w:rsidRPr="00060582" w:rsidRDefault="0071148C" w:rsidP="00060582">
                            <w:pPr>
                              <w:pStyle w:val="a3"/>
                              <w:numPr>
                                <w:ilvl w:val="0"/>
                                <w:numId w:val="3"/>
                              </w:numPr>
                              <w:ind w:leftChars="0"/>
                              <w:jc w:val="left"/>
                              <w:rPr>
                                <w:rFonts w:ascii="Meiryo UI" w:eastAsia="Meiryo UI" w:hAnsi="Meiryo UI"/>
                                <w:b/>
                                <w:bCs/>
                                <w:color w:val="4472C4" w:themeColor="accent1"/>
                              </w:rPr>
                            </w:pPr>
                            <w:r w:rsidRPr="00060582">
                              <w:rPr>
                                <w:rFonts w:ascii="Meiryo UI" w:eastAsia="Meiryo UI" w:hAnsi="Meiryo UI" w:hint="eastAsia"/>
                                <w:b/>
                                <w:bCs/>
                                <w:color w:val="4472C4" w:themeColor="accent1"/>
                              </w:rPr>
                              <w:t>支援対象地域に</w:t>
                            </w:r>
                            <w:r w:rsidR="003151F7" w:rsidRPr="00060582">
                              <w:rPr>
                                <w:rFonts w:ascii="Meiryo UI" w:eastAsia="Meiryo UI" w:hAnsi="Meiryo UI" w:hint="eastAsia"/>
                                <w:b/>
                                <w:bCs/>
                                <w:color w:val="4472C4" w:themeColor="accent1"/>
                              </w:rPr>
                              <w:t>どのくらい</w:t>
                            </w:r>
                            <w:r w:rsidRPr="00060582">
                              <w:rPr>
                                <w:rFonts w:ascii="Meiryo UI" w:eastAsia="Meiryo UI" w:hAnsi="Meiryo UI" w:hint="eastAsia"/>
                                <w:b/>
                                <w:bCs/>
                                <w:color w:val="4472C4" w:themeColor="accent1"/>
                              </w:rPr>
                              <w:t>困っている人</w:t>
                            </w:r>
                            <w:r w:rsidR="003151F7" w:rsidRPr="00060582">
                              <w:rPr>
                                <w:rFonts w:ascii="Meiryo UI" w:eastAsia="Meiryo UI" w:hAnsi="Meiryo UI" w:hint="eastAsia"/>
                                <w:b/>
                                <w:bCs/>
                                <w:color w:val="4472C4" w:themeColor="accent1"/>
                              </w:rPr>
                              <w:t>がいますか？</w:t>
                            </w:r>
                          </w:p>
                          <w:p w14:paraId="7CCB3156" w14:textId="5EFFE37F" w:rsidR="00D67FE5" w:rsidRPr="007023A7" w:rsidRDefault="00D67FE5" w:rsidP="006D5A80">
                            <w:pPr>
                              <w:snapToGrid w:val="0"/>
                              <w:jc w:val="left"/>
                              <w:rPr>
                                <w:color w:val="000000" w:themeColor="text1"/>
                                <w:sz w:val="22"/>
                              </w:rPr>
                            </w:pPr>
                          </w:p>
                          <w:p w14:paraId="0EF5AD7D" w14:textId="6078B565" w:rsidR="007023A7" w:rsidRPr="00031340" w:rsidRDefault="007023A7" w:rsidP="006D5A80">
                            <w:pPr>
                              <w:jc w:val="left"/>
                              <w:rPr>
                                <w:color w:val="000000" w:themeColor="text1"/>
                              </w:rPr>
                            </w:pPr>
                          </w:p>
                          <w:p w14:paraId="12AAF773" w14:textId="2783EA14" w:rsidR="00B760DF" w:rsidRPr="003151F7" w:rsidRDefault="00B760DF" w:rsidP="00B760DF">
                            <w:pPr>
                              <w:pStyle w:val="a3"/>
                              <w:numPr>
                                <w:ilvl w:val="0"/>
                                <w:numId w:val="3"/>
                              </w:numPr>
                              <w:ind w:leftChars="0"/>
                              <w:jc w:val="left"/>
                              <w:rPr>
                                <w:rFonts w:ascii="Meiryo UI" w:eastAsia="Meiryo UI" w:hAnsi="Meiryo UI"/>
                                <w:b/>
                                <w:bCs/>
                                <w:color w:val="4472C4" w:themeColor="accent1"/>
                              </w:rPr>
                            </w:pPr>
                            <w:r w:rsidRPr="003151F7">
                              <w:rPr>
                                <w:rFonts w:ascii="Meiryo UI" w:eastAsia="Meiryo UI" w:hAnsi="Meiryo UI" w:hint="eastAsia"/>
                                <w:b/>
                                <w:bCs/>
                                <w:color w:val="4472C4" w:themeColor="accent1"/>
                              </w:rPr>
                              <w:t>なぜ、</w:t>
                            </w:r>
                            <w:r>
                              <w:rPr>
                                <w:rFonts w:ascii="Meiryo UI" w:eastAsia="Meiryo UI" w:hAnsi="Meiryo UI" w:hint="eastAsia"/>
                                <w:b/>
                                <w:bCs/>
                                <w:color w:val="4472C4" w:themeColor="accent1"/>
                              </w:rPr>
                              <w:t>社会課題は</w:t>
                            </w:r>
                            <w:r w:rsidRPr="003151F7">
                              <w:rPr>
                                <w:rFonts w:ascii="Meiryo UI" w:eastAsia="Meiryo UI" w:hAnsi="Meiryo UI" w:hint="eastAsia"/>
                                <w:b/>
                                <w:bCs/>
                                <w:color w:val="4472C4" w:themeColor="accent1"/>
                              </w:rPr>
                              <w:t>存続し続けているのでしょうか</w:t>
                            </w:r>
                            <w:r w:rsidRPr="003151F7">
                              <w:rPr>
                                <w:rFonts w:ascii="Meiryo UI" w:eastAsia="Meiryo UI" w:hAnsi="Meiryo UI"/>
                                <w:b/>
                                <w:bCs/>
                                <w:color w:val="4472C4" w:themeColor="accent1"/>
                              </w:rPr>
                              <w:t>？</w:t>
                            </w:r>
                            <w:r>
                              <w:rPr>
                                <w:rFonts w:ascii="Meiryo UI" w:eastAsia="Meiryo UI" w:hAnsi="Meiryo UI" w:hint="eastAsia"/>
                                <w:b/>
                                <w:bCs/>
                                <w:color w:val="4472C4" w:themeColor="accent1"/>
                              </w:rPr>
                              <w:t>要因は何</w:t>
                            </w:r>
                            <w:r w:rsidR="00FA54DF">
                              <w:rPr>
                                <w:rFonts w:ascii="Meiryo UI" w:eastAsia="Meiryo UI" w:hAnsi="Meiryo UI" w:hint="eastAsia"/>
                                <w:b/>
                                <w:bCs/>
                                <w:color w:val="4472C4" w:themeColor="accent1"/>
                              </w:rPr>
                              <w:t>です</w:t>
                            </w:r>
                            <w:r>
                              <w:rPr>
                                <w:rFonts w:ascii="Meiryo UI" w:eastAsia="Meiryo UI" w:hAnsi="Meiryo UI" w:hint="eastAsia"/>
                                <w:b/>
                                <w:bCs/>
                                <w:color w:val="4472C4" w:themeColor="accent1"/>
                              </w:rPr>
                              <w:t>か？</w:t>
                            </w:r>
                          </w:p>
                          <w:p w14:paraId="0F469A2A" w14:textId="21211881" w:rsidR="00B760DF" w:rsidRPr="007023A7" w:rsidRDefault="00B760DF" w:rsidP="006D5A80">
                            <w:pPr>
                              <w:adjustRightInd w:val="0"/>
                              <w:snapToGrid w:val="0"/>
                              <w:jc w:val="left"/>
                              <w:rPr>
                                <w:color w:val="000000" w:themeColor="text1"/>
                                <w:sz w:val="22"/>
                              </w:rPr>
                            </w:pPr>
                          </w:p>
                          <w:p w14:paraId="1F1753C7" w14:textId="77777777" w:rsidR="007023A7" w:rsidRPr="00660273" w:rsidRDefault="007023A7" w:rsidP="00D67FE5">
                            <w:pPr>
                              <w:jc w:val="left"/>
                              <w:rPr>
                                <w:color w:val="000000" w:themeColor="text1"/>
                              </w:rPr>
                            </w:pPr>
                          </w:p>
                          <w:p w14:paraId="5AB122C8" w14:textId="731A1BA6" w:rsidR="00D67FE5" w:rsidRPr="00060582" w:rsidRDefault="00D67FE5" w:rsidP="00060582">
                            <w:pPr>
                              <w:pStyle w:val="a3"/>
                              <w:numPr>
                                <w:ilvl w:val="0"/>
                                <w:numId w:val="3"/>
                              </w:numPr>
                              <w:ind w:leftChars="0"/>
                              <w:jc w:val="left"/>
                              <w:rPr>
                                <w:rFonts w:ascii="Meiryo UI" w:eastAsia="Meiryo UI" w:hAnsi="Meiryo UI"/>
                                <w:b/>
                                <w:bCs/>
                                <w:color w:val="4472C4" w:themeColor="accent1"/>
                              </w:rPr>
                            </w:pPr>
                            <w:r w:rsidRPr="00060582">
                              <w:rPr>
                                <w:rFonts w:ascii="Meiryo UI" w:eastAsia="Meiryo UI" w:hAnsi="Meiryo UI" w:hint="eastAsia"/>
                                <w:b/>
                                <w:bCs/>
                                <w:color w:val="4472C4" w:themeColor="accent1"/>
                              </w:rPr>
                              <w:t>課題</w:t>
                            </w:r>
                            <w:r w:rsidR="00D6253F">
                              <w:rPr>
                                <w:rFonts w:ascii="Meiryo UI" w:eastAsia="Meiryo UI" w:hAnsi="Meiryo UI" w:hint="eastAsia"/>
                                <w:b/>
                                <w:bCs/>
                                <w:color w:val="4472C4" w:themeColor="accent1"/>
                              </w:rPr>
                              <w:t>の解決を目指す</w:t>
                            </w:r>
                            <w:r w:rsidRPr="00060582">
                              <w:rPr>
                                <w:rFonts w:ascii="Meiryo UI" w:eastAsia="Meiryo UI" w:hAnsi="Meiryo UI" w:hint="eastAsia"/>
                                <w:b/>
                                <w:bCs/>
                                <w:color w:val="4472C4" w:themeColor="accent1"/>
                              </w:rPr>
                              <w:t>上で重要な関係者は誰</w:t>
                            </w:r>
                            <w:r w:rsidR="006C6F1D" w:rsidRPr="00060582">
                              <w:rPr>
                                <w:rFonts w:ascii="Meiryo UI" w:eastAsia="Meiryo UI" w:hAnsi="Meiryo UI" w:hint="eastAsia"/>
                                <w:b/>
                                <w:bCs/>
                                <w:color w:val="4472C4" w:themeColor="accent1"/>
                              </w:rPr>
                              <w:t>ですか</w:t>
                            </w:r>
                            <w:r w:rsidRPr="00060582">
                              <w:rPr>
                                <w:rFonts w:ascii="Meiryo UI" w:eastAsia="Meiryo UI" w:hAnsi="Meiryo UI" w:hint="eastAsia"/>
                                <w:b/>
                                <w:bCs/>
                                <w:color w:val="4472C4" w:themeColor="accent1"/>
                              </w:rPr>
                              <w:t>？</w:t>
                            </w:r>
                          </w:p>
                          <w:p w14:paraId="549F89B3" w14:textId="3D27E951" w:rsidR="006D5A80" w:rsidRPr="007023A7" w:rsidRDefault="006D5A80" w:rsidP="006D5A80">
                            <w:pPr>
                              <w:adjustRightInd w:val="0"/>
                              <w:snapToGrid w:val="0"/>
                              <w:jc w:val="left"/>
                              <w:rPr>
                                <w:color w:val="000000" w:themeColor="text1"/>
                                <w:sz w:val="22"/>
                              </w:rPr>
                            </w:pPr>
                          </w:p>
                          <w:p w14:paraId="07FC9A81" w14:textId="0DB5C6F0" w:rsidR="005F7AB6" w:rsidRPr="007023A7" w:rsidRDefault="005F7AB6" w:rsidP="007023A7">
                            <w:pPr>
                              <w:adjustRightInd w:val="0"/>
                              <w:snapToGrid w:val="0"/>
                              <w:jc w:val="left"/>
                              <w:rPr>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A92FB" id="正方形/長方形 40" o:spid="_x0000_s1032" style="position:absolute;left:0;text-align:left;margin-left:3pt;margin-top:2.35pt;width:231.85pt;height:6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" fillcolor="white [3212]" strokecolor="#4472c4 [3204]" strokeweight="1.5pt">
                <v:textbox>
                  <w:txbxContent>
                    <w:p w14:paraId="1141EC5D" w14:textId="5ADFB2EF" w:rsidR="003151F7" w:rsidRDefault="003151F7" w:rsidP="00AB5FB4">
                      <w:pPr>
                        <w:snapToGrid w:val="0"/>
                        <w:rPr>
                          <w:rFonts w:ascii="Meiryo UI" w:eastAsia="Meiryo UI" w:hAnsi="Meiryo UI"/>
                          <w:b/>
                          <w:bCs/>
                          <w:color w:val="4472C4" w:themeColor="accent1"/>
                          <w:u w:val="single"/>
                        </w:rPr>
                      </w:pPr>
                    </w:p>
                    <w:p w14:paraId="58E07714" w14:textId="4C8727EF" w:rsidR="00060582" w:rsidRPr="00EE5AEB" w:rsidRDefault="00EE5AEB" w:rsidP="00EE5AEB">
                      <w:pPr>
                        <w:pStyle w:val="a3"/>
                        <w:numPr>
                          <w:ilvl w:val="0"/>
                          <w:numId w:val="3"/>
                        </w:numPr>
                        <w:ind w:leftChars="0"/>
                        <w:rPr>
                          <w:rFonts w:ascii="Meiryo UI" w:eastAsia="Meiryo UI" w:hAnsi="Meiryo UI"/>
                          <w:b/>
                          <w:bCs/>
                          <w:color w:val="4472C4" w:themeColor="accent1"/>
                        </w:rPr>
                      </w:pPr>
                      <w:r>
                        <w:rPr>
                          <w:rFonts w:ascii="Meiryo UI" w:eastAsia="Meiryo UI" w:hAnsi="Meiryo UI" w:hint="eastAsia"/>
                          <w:b/>
                          <w:bCs/>
                          <w:color w:val="4472C4" w:themeColor="accent1"/>
                        </w:rPr>
                        <w:t>取り組む</w:t>
                      </w:r>
                      <w:r w:rsidR="003151F7" w:rsidRPr="009653B0">
                        <w:rPr>
                          <w:rFonts w:ascii="Meiryo UI" w:eastAsia="Meiryo UI" w:hAnsi="Meiryo UI" w:hint="eastAsia"/>
                          <w:b/>
                          <w:bCs/>
                          <w:color w:val="4472C4" w:themeColor="accent1"/>
                        </w:rPr>
                        <w:t>課題</w:t>
                      </w:r>
                      <w:r w:rsidR="004F63E2">
                        <w:rPr>
                          <w:rFonts w:ascii="Meiryo UI" w:eastAsia="Meiryo UI" w:hAnsi="Meiryo UI" w:hint="eastAsia"/>
                          <w:b/>
                          <w:bCs/>
                          <w:color w:val="4472C4" w:themeColor="accent1"/>
                        </w:rPr>
                        <w:t>は何ですか</w:t>
                      </w:r>
                      <w:r w:rsidR="00060582">
                        <w:rPr>
                          <w:rFonts w:ascii="Meiryo UI" w:eastAsia="Meiryo UI" w:hAnsi="Meiryo UI" w:hint="eastAsia"/>
                          <w:b/>
                          <w:bCs/>
                          <w:color w:val="4472C4" w:themeColor="accent1"/>
                        </w:rPr>
                        <w:t>？</w:t>
                      </w:r>
                      <w:r w:rsidR="006F1A4D">
                        <w:rPr>
                          <w:rFonts w:ascii="Meiryo UI" w:eastAsia="Meiryo UI" w:hAnsi="Meiryo UI" w:hint="eastAsia"/>
                          <w:b/>
                          <w:bCs/>
                          <w:color w:val="4472C4" w:themeColor="accent1"/>
                        </w:rPr>
                        <w:t>現状</w:t>
                      </w:r>
                      <w:r w:rsidR="004F42F1" w:rsidRPr="00EE5AEB">
                        <w:rPr>
                          <w:rFonts w:ascii="Meiryo UI" w:eastAsia="Meiryo UI" w:hAnsi="Meiryo UI" w:hint="eastAsia"/>
                          <w:b/>
                          <w:bCs/>
                          <w:color w:val="4472C4" w:themeColor="accent1"/>
                        </w:rPr>
                        <w:t>を</w:t>
                      </w:r>
                      <w:r w:rsidR="004F63E2" w:rsidRPr="00EE5AEB">
                        <w:rPr>
                          <w:rFonts w:ascii="Meiryo UI" w:eastAsia="Meiryo UI" w:hAnsi="Meiryo UI" w:hint="eastAsia"/>
                          <w:b/>
                          <w:bCs/>
                          <w:color w:val="4472C4" w:themeColor="accent1"/>
                        </w:rPr>
                        <w:t>簡潔に一文で示してみましょう。</w:t>
                      </w:r>
                    </w:p>
                    <w:p w14:paraId="6C42B017" w14:textId="48B5A3CA" w:rsidR="007023A7" w:rsidRDefault="007023A7" w:rsidP="00D67FE5">
                      <w:pPr>
                        <w:jc w:val="left"/>
                        <w:rPr>
                          <w:color w:val="000000" w:themeColor="text1"/>
                        </w:rPr>
                      </w:pPr>
                    </w:p>
                    <w:p w14:paraId="7B594CA1" w14:textId="77777777" w:rsidR="006D5A80" w:rsidRPr="005F7AB6" w:rsidRDefault="006D5A80" w:rsidP="00D67FE5">
                      <w:pPr>
                        <w:jc w:val="left"/>
                        <w:rPr>
                          <w:color w:val="000000" w:themeColor="text1"/>
                        </w:rPr>
                      </w:pPr>
                    </w:p>
                    <w:p w14:paraId="1ABB3F3A" w14:textId="0040AF06" w:rsidR="00AB7E08" w:rsidRPr="00AB7E08" w:rsidRDefault="006C6F1D" w:rsidP="00AB7E08">
                      <w:pPr>
                        <w:pStyle w:val="a3"/>
                        <w:numPr>
                          <w:ilvl w:val="0"/>
                          <w:numId w:val="3"/>
                        </w:numPr>
                        <w:ind w:leftChars="0"/>
                        <w:jc w:val="left"/>
                        <w:rPr>
                          <w:rFonts w:ascii="Meiryo UI" w:eastAsia="Meiryo UI" w:hAnsi="Meiryo UI"/>
                          <w:b/>
                          <w:bCs/>
                          <w:color w:val="4472C4" w:themeColor="accent1"/>
                        </w:rPr>
                      </w:pPr>
                      <w:r w:rsidRPr="00060582">
                        <w:rPr>
                          <w:rFonts w:ascii="Meiryo UI" w:eastAsia="Meiryo UI" w:hAnsi="Meiryo UI" w:hint="eastAsia"/>
                          <w:b/>
                          <w:bCs/>
                          <w:color w:val="4472C4" w:themeColor="accent1"/>
                        </w:rPr>
                        <w:t>その</w:t>
                      </w:r>
                      <w:r w:rsidR="00D67FE5" w:rsidRPr="00060582">
                        <w:rPr>
                          <w:rFonts w:ascii="Meiryo UI" w:eastAsia="Meiryo UI" w:hAnsi="Meiryo UI" w:hint="eastAsia"/>
                          <w:b/>
                          <w:bCs/>
                          <w:color w:val="4472C4" w:themeColor="accent1"/>
                        </w:rPr>
                        <w:t>社会</w:t>
                      </w:r>
                      <w:r w:rsidR="00D67FE5" w:rsidRPr="009653B0">
                        <w:rPr>
                          <w:rFonts w:ascii="Meiryo UI" w:eastAsia="Meiryo UI" w:hAnsi="Meiryo UI" w:hint="eastAsia"/>
                          <w:b/>
                          <w:bCs/>
                          <w:color w:val="4472C4" w:themeColor="accent1"/>
                        </w:rPr>
                        <w:t>課題</w:t>
                      </w:r>
                      <w:r w:rsidR="00D67FE5" w:rsidRPr="00060582">
                        <w:rPr>
                          <w:rFonts w:ascii="Meiryo UI" w:eastAsia="Meiryo UI" w:hAnsi="Meiryo UI" w:hint="eastAsia"/>
                          <w:b/>
                          <w:bCs/>
                          <w:color w:val="4472C4" w:themeColor="accent1"/>
                        </w:rPr>
                        <w:t>によって</w:t>
                      </w:r>
                      <w:r w:rsidR="00FA54DF">
                        <w:rPr>
                          <w:rFonts w:ascii="Meiryo UI" w:eastAsia="Meiryo UI" w:hAnsi="Meiryo UI" w:hint="eastAsia"/>
                          <w:b/>
                          <w:bCs/>
                          <w:color w:val="4472C4" w:themeColor="accent1"/>
                        </w:rPr>
                        <w:t>どこの</w:t>
                      </w:r>
                      <w:r w:rsidR="00FA54DF">
                        <w:rPr>
                          <w:rFonts w:ascii="Meiryo UI" w:eastAsia="Meiryo UI" w:hAnsi="Meiryo UI"/>
                          <w:b/>
                          <w:bCs/>
                          <w:color w:val="4472C4" w:themeColor="accent1"/>
                        </w:rPr>
                        <w:t>、</w:t>
                      </w:r>
                      <w:r w:rsidR="00303B76">
                        <w:rPr>
                          <w:rFonts w:ascii="Meiryo UI" w:eastAsia="Meiryo UI" w:hAnsi="Meiryo UI" w:hint="eastAsia"/>
                          <w:b/>
                          <w:bCs/>
                          <w:color w:val="4472C4" w:themeColor="accent1"/>
                        </w:rPr>
                        <w:t>誰が</w:t>
                      </w:r>
                      <w:r w:rsidR="00FA54DF">
                        <w:rPr>
                          <w:rFonts w:ascii="Meiryo UI" w:eastAsia="Meiryo UI" w:hAnsi="Meiryo UI" w:hint="eastAsia"/>
                          <w:b/>
                          <w:bCs/>
                          <w:color w:val="4472C4" w:themeColor="accent1"/>
                        </w:rPr>
                        <w:t>、</w:t>
                      </w:r>
                      <w:r w:rsidR="00303B76">
                        <w:rPr>
                          <w:rFonts w:ascii="Meiryo UI" w:eastAsia="Meiryo UI" w:hAnsi="Meiryo UI" w:hint="eastAsia"/>
                          <w:b/>
                          <w:bCs/>
                          <w:color w:val="4472C4" w:themeColor="accent1"/>
                        </w:rPr>
                        <w:t>どのような</w:t>
                      </w:r>
                      <w:r w:rsidR="00303B76" w:rsidRPr="009653B0">
                        <w:rPr>
                          <w:rFonts w:ascii="Meiryo UI" w:eastAsia="Meiryo UI" w:hAnsi="Meiryo UI" w:hint="eastAsia"/>
                          <w:b/>
                          <w:bCs/>
                          <w:color w:val="4472C4" w:themeColor="accent1"/>
                        </w:rPr>
                        <w:t>問題</w:t>
                      </w:r>
                      <w:r w:rsidR="00303B76">
                        <w:rPr>
                          <w:rFonts w:ascii="Meiryo UI" w:eastAsia="Meiryo UI" w:hAnsi="Meiryo UI" w:hint="eastAsia"/>
                          <w:b/>
                          <w:bCs/>
                          <w:color w:val="4472C4" w:themeColor="accent1"/>
                        </w:rPr>
                        <w:t>を抱えていますか</w:t>
                      </w:r>
                      <w:r w:rsidR="00D67FE5" w:rsidRPr="00060582">
                        <w:rPr>
                          <w:rFonts w:ascii="Meiryo UI" w:eastAsia="Meiryo UI" w:hAnsi="Meiryo UI" w:hint="eastAsia"/>
                          <w:b/>
                          <w:bCs/>
                          <w:color w:val="4472C4" w:themeColor="accent1"/>
                        </w:rPr>
                        <w:t>？</w:t>
                      </w:r>
                      <w:r w:rsidR="006F1A4D">
                        <w:rPr>
                          <w:rFonts w:ascii="Meiryo UI" w:eastAsia="Meiryo UI" w:hAnsi="Meiryo UI" w:hint="eastAsia"/>
                          <w:b/>
                          <w:bCs/>
                          <w:color w:val="4472C4" w:themeColor="accent1"/>
                        </w:rPr>
                        <w:t>さらに具体化してみましょう。</w:t>
                      </w:r>
                    </w:p>
                    <w:p w14:paraId="10107CA0" w14:textId="19C77813" w:rsidR="00D67FE5" w:rsidRDefault="00D67FE5" w:rsidP="00AB7E08">
                      <w:pPr>
                        <w:jc w:val="left"/>
                        <w:rPr>
                          <w:color w:val="000000" w:themeColor="text1"/>
                        </w:rPr>
                      </w:pPr>
                    </w:p>
                    <w:p w14:paraId="14562AD3" w14:textId="77777777" w:rsidR="006D5A80" w:rsidRPr="00AB7E08" w:rsidRDefault="006D5A80" w:rsidP="00AB7E08">
                      <w:pPr>
                        <w:jc w:val="left"/>
                        <w:rPr>
                          <w:color w:val="000000" w:themeColor="text1"/>
                        </w:rPr>
                      </w:pPr>
                    </w:p>
                    <w:p w14:paraId="3D33385B" w14:textId="5711C599" w:rsidR="0071148C" w:rsidRPr="00060582" w:rsidRDefault="0071148C" w:rsidP="00060582">
                      <w:pPr>
                        <w:pStyle w:val="a3"/>
                        <w:numPr>
                          <w:ilvl w:val="0"/>
                          <w:numId w:val="3"/>
                        </w:numPr>
                        <w:ind w:leftChars="0"/>
                        <w:jc w:val="left"/>
                        <w:rPr>
                          <w:rFonts w:ascii="Meiryo UI" w:eastAsia="Meiryo UI" w:hAnsi="Meiryo UI"/>
                          <w:b/>
                          <w:bCs/>
                          <w:color w:val="4472C4" w:themeColor="accent1"/>
                        </w:rPr>
                      </w:pPr>
                      <w:r w:rsidRPr="00060582">
                        <w:rPr>
                          <w:rFonts w:ascii="Meiryo UI" w:eastAsia="Meiryo UI" w:hAnsi="Meiryo UI" w:hint="eastAsia"/>
                          <w:b/>
                          <w:bCs/>
                          <w:color w:val="4472C4" w:themeColor="accent1"/>
                        </w:rPr>
                        <w:t>支援対象地域に</w:t>
                      </w:r>
                      <w:r w:rsidR="003151F7" w:rsidRPr="00060582">
                        <w:rPr>
                          <w:rFonts w:ascii="Meiryo UI" w:eastAsia="Meiryo UI" w:hAnsi="Meiryo UI" w:hint="eastAsia"/>
                          <w:b/>
                          <w:bCs/>
                          <w:color w:val="4472C4" w:themeColor="accent1"/>
                        </w:rPr>
                        <w:t>どのくらい</w:t>
                      </w:r>
                      <w:r w:rsidRPr="00060582">
                        <w:rPr>
                          <w:rFonts w:ascii="Meiryo UI" w:eastAsia="Meiryo UI" w:hAnsi="Meiryo UI" w:hint="eastAsia"/>
                          <w:b/>
                          <w:bCs/>
                          <w:color w:val="4472C4" w:themeColor="accent1"/>
                        </w:rPr>
                        <w:t>困っている人</w:t>
                      </w:r>
                      <w:r w:rsidR="003151F7" w:rsidRPr="00060582">
                        <w:rPr>
                          <w:rFonts w:ascii="Meiryo UI" w:eastAsia="Meiryo UI" w:hAnsi="Meiryo UI" w:hint="eastAsia"/>
                          <w:b/>
                          <w:bCs/>
                          <w:color w:val="4472C4" w:themeColor="accent1"/>
                        </w:rPr>
                        <w:t>がいますか？</w:t>
                      </w:r>
                    </w:p>
                    <w:p w14:paraId="7CCB3156" w14:textId="5EFFE37F" w:rsidR="00D67FE5" w:rsidRPr="007023A7" w:rsidRDefault="00D67FE5" w:rsidP="006D5A80">
                      <w:pPr>
                        <w:snapToGrid w:val="0"/>
                        <w:jc w:val="left"/>
                        <w:rPr>
                          <w:color w:val="000000" w:themeColor="text1"/>
                          <w:sz w:val="22"/>
                        </w:rPr>
                      </w:pPr>
                    </w:p>
                    <w:p w14:paraId="0EF5AD7D" w14:textId="6078B565" w:rsidR="007023A7" w:rsidRPr="00031340" w:rsidRDefault="007023A7" w:rsidP="006D5A80">
                      <w:pPr>
                        <w:jc w:val="left"/>
                        <w:rPr>
                          <w:color w:val="000000" w:themeColor="text1"/>
                        </w:rPr>
                      </w:pPr>
                    </w:p>
                    <w:p w14:paraId="12AAF773" w14:textId="2783EA14" w:rsidR="00B760DF" w:rsidRPr="003151F7" w:rsidRDefault="00B760DF" w:rsidP="00B760DF">
                      <w:pPr>
                        <w:pStyle w:val="a3"/>
                        <w:numPr>
                          <w:ilvl w:val="0"/>
                          <w:numId w:val="3"/>
                        </w:numPr>
                        <w:ind w:leftChars="0"/>
                        <w:jc w:val="left"/>
                        <w:rPr>
                          <w:rFonts w:ascii="Meiryo UI" w:eastAsia="Meiryo UI" w:hAnsi="Meiryo UI"/>
                          <w:b/>
                          <w:bCs/>
                          <w:color w:val="4472C4" w:themeColor="accent1"/>
                        </w:rPr>
                      </w:pPr>
                      <w:r w:rsidRPr="003151F7">
                        <w:rPr>
                          <w:rFonts w:ascii="Meiryo UI" w:eastAsia="Meiryo UI" w:hAnsi="Meiryo UI" w:hint="eastAsia"/>
                          <w:b/>
                          <w:bCs/>
                          <w:color w:val="4472C4" w:themeColor="accent1"/>
                        </w:rPr>
                        <w:t>なぜ、</w:t>
                      </w:r>
                      <w:r>
                        <w:rPr>
                          <w:rFonts w:ascii="Meiryo UI" w:eastAsia="Meiryo UI" w:hAnsi="Meiryo UI" w:hint="eastAsia"/>
                          <w:b/>
                          <w:bCs/>
                          <w:color w:val="4472C4" w:themeColor="accent1"/>
                        </w:rPr>
                        <w:t>社会課題は</w:t>
                      </w:r>
                      <w:r w:rsidRPr="003151F7">
                        <w:rPr>
                          <w:rFonts w:ascii="Meiryo UI" w:eastAsia="Meiryo UI" w:hAnsi="Meiryo UI" w:hint="eastAsia"/>
                          <w:b/>
                          <w:bCs/>
                          <w:color w:val="4472C4" w:themeColor="accent1"/>
                        </w:rPr>
                        <w:t>存続し続けているのでしょうか</w:t>
                      </w:r>
                      <w:r w:rsidRPr="003151F7">
                        <w:rPr>
                          <w:rFonts w:ascii="Meiryo UI" w:eastAsia="Meiryo UI" w:hAnsi="Meiryo UI"/>
                          <w:b/>
                          <w:bCs/>
                          <w:color w:val="4472C4" w:themeColor="accent1"/>
                        </w:rPr>
                        <w:t>？</w:t>
                      </w:r>
                      <w:r>
                        <w:rPr>
                          <w:rFonts w:ascii="Meiryo UI" w:eastAsia="Meiryo UI" w:hAnsi="Meiryo UI" w:hint="eastAsia"/>
                          <w:b/>
                          <w:bCs/>
                          <w:color w:val="4472C4" w:themeColor="accent1"/>
                        </w:rPr>
                        <w:t>要因は何</w:t>
                      </w:r>
                      <w:r w:rsidR="00FA54DF">
                        <w:rPr>
                          <w:rFonts w:ascii="Meiryo UI" w:eastAsia="Meiryo UI" w:hAnsi="Meiryo UI" w:hint="eastAsia"/>
                          <w:b/>
                          <w:bCs/>
                          <w:color w:val="4472C4" w:themeColor="accent1"/>
                        </w:rPr>
                        <w:t>です</w:t>
                      </w:r>
                      <w:r>
                        <w:rPr>
                          <w:rFonts w:ascii="Meiryo UI" w:eastAsia="Meiryo UI" w:hAnsi="Meiryo UI" w:hint="eastAsia"/>
                          <w:b/>
                          <w:bCs/>
                          <w:color w:val="4472C4" w:themeColor="accent1"/>
                        </w:rPr>
                        <w:t>か？</w:t>
                      </w:r>
                    </w:p>
                    <w:p w14:paraId="0F469A2A" w14:textId="21211881" w:rsidR="00B760DF" w:rsidRPr="007023A7" w:rsidRDefault="00B760DF" w:rsidP="006D5A80">
                      <w:pPr>
                        <w:adjustRightInd w:val="0"/>
                        <w:snapToGrid w:val="0"/>
                        <w:jc w:val="left"/>
                        <w:rPr>
                          <w:color w:val="000000" w:themeColor="text1"/>
                          <w:sz w:val="22"/>
                        </w:rPr>
                      </w:pPr>
                    </w:p>
                    <w:p w14:paraId="1F1753C7" w14:textId="77777777" w:rsidR="007023A7" w:rsidRPr="00660273" w:rsidRDefault="007023A7" w:rsidP="00D67FE5">
                      <w:pPr>
                        <w:jc w:val="left"/>
                        <w:rPr>
                          <w:color w:val="000000" w:themeColor="text1"/>
                        </w:rPr>
                      </w:pPr>
                    </w:p>
                    <w:p w14:paraId="5AB122C8" w14:textId="731A1BA6" w:rsidR="00D67FE5" w:rsidRPr="00060582" w:rsidRDefault="00D67FE5" w:rsidP="00060582">
                      <w:pPr>
                        <w:pStyle w:val="a3"/>
                        <w:numPr>
                          <w:ilvl w:val="0"/>
                          <w:numId w:val="3"/>
                        </w:numPr>
                        <w:ind w:leftChars="0"/>
                        <w:jc w:val="left"/>
                        <w:rPr>
                          <w:rFonts w:ascii="Meiryo UI" w:eastAsia="Meiryo UI" w:hAnsi="Meiryo UI"/>
                          <w:b/>
                          <w:bCs/>
                          <w:color w:val="4472C4" w:themeColor="accent1"/>
                        </w:rPr>
                      </w:pPr>
                      <w:r w:rsidRPr="00060582">
                        <w:rPr>
                          <w:rFonts w:ascii="Meiryo UI" w:eastAsia="Meiryo UI" w:hAnsi="Meiryo UI" w:hint="eastAsia"/>
                          <w:b/>
                          <w:bCs/>
                          <w:color w:val="4472C4" w:themeColor="accent1"/>
                        </w:rPr>
                        <w:t>課題</w:t>
                      </w:r>
                      <w:r w:rsidR="00D6253F">
                        <w:rPr>
                          <w:rFonts w:ascii="Meiryo UI" w:eastAsia="Meiryo UI" w:hAnsi="Meiryo UI" w:hint="eastAsia"/>
                          <w:b/>
                          <w:bCs/>
                          <w:color w:val="4472C4" w:themeColor="accent1"/>
                        </w:rPr>
                        <w:t>の解決を目指す</w:t>
                      </w:r>
                      <w:r w:rsidRPr="00060582">
                        <w:rPr>
                          <w:rFonts w:ascii="Meiryo UI" w:eastAsia="Meiryo UI" w:hAnsi="Meiryo UI" w:hint="eastAsia"/>
                          <w:b/>
                          <w:bCs/>
                          <w:color w:val="4472C4" w:themeColor="accent1"/>
                        </w:rPr>
                        <w:t>上で重要な関係者は誰</w:t>
                      </w:r>
                      <w:r w:rsidR="006C6F1D" w:rsidRPr="00060582">
                        <w:rPr>
                          <w:rFonts w:ascii="Meiryo UI" w:eastAsia="Meiryo UI" w:hAnsi="Meiryo UI" w:hint="eastAsia"/>
                          <w:b/>
                          <w:bCs/>
                          <w:color w:val="4472C4" w:themeColor="accent1"/>
                        </w:rPr>
                        <w:t>ですか</w:t>
                      </w:r>
                      <w:r w:rsidRPr="00060582">
                        <w:rPr>
                          <w:rFonts w:ascii="Meiryo UI" w:eastAsia="Meiryo UI" w:hAnsi="Meiryo UI" w:hint="eastAsia"/>
                          <w:b/>
                          <w:bCs/>
                          <w:color w:val="4472C4" w:themeColor="accent1"/>
                        </w:rPr>
                        <w:t>？</w:t>
                      </w:r>
                    </w:p>
                    <w:p w14:paraId="549F89B3" w14:textId="3D27E951" w:rsidR="006D5A80" w:rsidRPr="007023A7" w:rsidRDefault="006D5A80" w:rsidP="006D5A80">
                      <w:pPr>
                        <w:adjustRightInd w:val="0"/>
                        <w:snapToGrid w:val="0"/>
                        <w:jc w:val="left"/>
                        <w:rPr>
                          <w:color w:val="000000" w:themeColor="text1"/>
                          <w:sz w:val="22"/>
                        </w:rPr>
                      </w:pPr>
                    </w:p>
                    <w:p w14:paraId="07FC9A81" w14:textId="0DB5C6F0" w:rsidR="005F7AB6" w:rsidRPr="007023A7" w:rsidRDefault="005F7AB6" w:rsidP="007023A7">
                      <w:pPr>
                        <w:adjustRightInd w:val="0"/>
                        <w:snapToGrid w:val="0"/>
                        <w:jc w:val="left"/>
                        <w:rPr>
                          <w:color w:val="000000" w:themeColor="text1"/>
                          <w:sz w:val="22"/>
                        </w:rPr>
                      </w:pPr>
                    </w:p>
                  </w:txbxContent>
                </v:textbox>
              </v:rect>
            </w:pict>
          </mc:Fallback>
        </mc:AlternateContent>
      </w:r>
    </w:p>
    <w:p w14:paraId="70C2DEED" w14:textId="14CAA7D1" w:rsidR="006A4685" w:rsidRDefault="006A4685"/>
    <w:p w14:paraId="366212BA" w14:textId="066C9462" w:rsidR="006A4685" w:rsidRDefault="006A4685"/>
    <w:p w14:paraId="09C805ED" w14:textId="38EA6D05" w:rsidR="006A4685" w:rsidRDefault="003F33D0">
      <w:r>
        <w:rPr>
          <w:rFonts w:hint="eastAsia"/>
          <w:noProof/>
        </w:rPr>
        <mc:AlternateContent>
          <mc:Choice Requires="wps">
            <w:drawing>
              <wp:anchor distT="0" distB="0" distL="114300" distR="114300" simplePos="0" relativeHeight="251658241" behindDoc="0" locked="0" layoutInCell="1" allowOverlap="1" wp14:anchorId="67FC72A9" wp14:editId="2524166A">
                <wp:simplePos x="0" y="0"/>
                <wp:positionH relativeFrom="page">
                  <wp:posOffset>7790180</wp:posOffset>
                </wp:positionH>
                <wp:positionV relativeFrom="paragraph">
                  <wp:posOffset>231140</wp:posOffset>
                </wp:positionV>
                <wp:extent cx="5244507" cy="59817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5244507" cy="598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499E43" w14:textId="205D7B79" w:rsidR="00615884" w:rsidRPr="007D6521" w:rsidRDefault="006070B0" w:rsidP="00615884">
                            <w:pPr>
                              <w:jc w:val="center"/>
                              <w:rPr>
                                <w:b/>
                                <w:bCs/>
                              </w:rPr>
                            </w:pPr>
                            <w:r>
                              <w:rPr>
                                <w:rFonts w:hint="eastAsia"/>
                                <w:b/>
                                <w:bCs/>
                              </w:rPr>
                              <w:t>②</w:t>
                            </w:r>
                            <w:r w:rsidR="00615884" w:rsidRPr="007D6521">
                              <w:rPr>
                                <w:rFonts w:hint="eastAsia"/>
                                <w:b/>
                                <w:bCs/>
                              </w:rPr>
                              <w:t>〈事業終了3～５年後に実現したい状態</w:t>
                            </w:r>
                            <w:r w:rsidR="00DE0EEE" w:rsidRPr="007D6521">
                              <w:rPr>
                                <w:rFonts w:hint="eastAsia"/>
                                <w:b/>
                                <w:bCs/>
                              </w:rPr>
                              <w:t>（中期アウトカム）</w:t>
                            </w:r>
                            <w:r w:rsidR="00615884" w:rsidRPr="007D6521">
                              <w:rPr>
                                <w:rFonts w:hint="eastAsia"/>
                                <w:b/>
                                <w:bCs/>
                              </w:rPr>
                              <w:t>〉</w:t>
                            </w:r>
                          </w:p>
                          <w:p w14:paraId="44492E28" w14:textId="7CD46104" w:rsidR="00615884" w:rsidRPr="007D6521" w:rsidRDefault="00615884" w:rsidP="003F33D0">
                            <w:pPr>
                              <w:ind w:firstLineChars="500" w:firstLine="900"/>
                              <w:rPr>
                                <w:b/>
                                <w:bCs/>
                              </w:rPr>
                            </w:pPr>
                            <w:r w:rsidRPr="007D6521">
                              <w:rPr>
                                <w:rFonts w:ascii="Meiryo UI" w:eastAsia="Meiryo UI" w:hAnsi="Meiryo UI" w:hint="eastAsia"/>
                                <w:b/>
                                <w:bCs/>
                                <w:color w:val="4472C4" w:themeColor="accent1"/>
                                <w:sz w:val="18"/>
                                <w:shd w:val="clear" w:color="auto" w:fill="FFFFFF"/>
                              </w:rPr>
                              <w:t>誰（どこ）が、どんな状態になることを目指し、</w:t>
                            </w:r>
                            <w:r w:rsidR="003F33D0" w:rsidRPr="007D6521">
                              <w:rPr>
                                <w:rFonts w:ascii="Meiryo UI" w:eastAsia="Meiryo UI" w:hAnsi="Meiryo UI" w:hint="eastAsia"/>
                                <w:b/>
                                <w:bCs/>
                                <w:color w:val="4472C4" w:themeColor="accent1"/>
                                <w:sz w:val="18"/>
                                <w:shd w:val="clear" w:color="auto" w:fill="FFFFFF"/>
                              </w:rPr>
                              <w:t>資金分配団体や実行団体は</w:t>
                            </w:r>
                            <w:r w:rsidRPr="007D6521">
                              <w:rPr>
                                <w:rFonts w:ascii="Meiryo UI" w:eastAsia="Meiryo UI" w:hAnsi="Meiryo UI" w:hint="eastAsia"/>
                                <w:b/>
                                <w:bCs/>
                                <w:color w:val="4472C4" w:themeColor="accent1"/>
                                <w:sz w:val="18"/>
                                <w:shd w:val="clear" w:color="auto" w:fill="FFFFFF"/>
                              </w:rPr>
                              <w:t>コミットメントしますか。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C72A9" id="テキスト ボックス 38" o:spid="_x0000_s1033" type="#_x0000_t202" style="position:absolute;left:0;text-align:left;margin-left:613.4pt;margin-top:18.2pt;width:412.95pt;height:47.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" fillcolor="white [3201]" stroked="f" strokeweight=".5pt">
                <v:textbox>
                  <w:txbxContent>
                    <w:p w14:paraId="15499E43" w14:textId="205D7B79" w:rsidR="00615884" w:rsidRPr="007D6521" w:rsidRDefault="006070B0" w:rsidP="00615884">
                      <w:pPr>
                        <w:jc w:val="center"/>
                        <w:rPr>
                          <w:b/>
                          <w:bCs/>
                        </w:rPr>
                      </w:pPr>
                      <w:r>
                        <w:rPr>
                          <w:rFonts w:hint="eastAsia"/>
                          <w:b/>
                          <w:bCs/>
                        </w:rPr>
                        <w:t>②</w:t>
                      </w:r>
                      <w:r w:rsidR="00615884" w:rsidRPr="007D6521">
                        <w:rPr>
                          <w:rFonts w:hint="eastAsia"/>
                          <w:b/>
                          <w:bCs/>
                        </w:rPr>
                        <w:t>〈事業終了3～５年後に実現したい状態</w:t>
                      </w:r>
                      <w:r w:rsidR="00DE0EEE" w:rsidRPr="007D6521">
                        <w:rPr>
                          <w:rFonts w:hint="eastAsia"/>
                          <w:b/>
                          <w:bCs/>
                        </w:rPr>
                        <w:t>（中期アウトカム）</w:t>
                      </w:r>
                      <w:r w:rsidR="00615884" w:rsidRPr="007D6521">
                        <w:rPr>
                          <w:rFonts w:hint="eastAsia"/>
                          <w:b/>
                          <w:bCs/>
                        </w:rPr>
                        <w:t>〉</w:t>
                      </w:r>
                    </w:p>
                    <w:p w14:paraId="44492E28" w14:textId="7CD46104" w:rsidR="00615884" w:rsidRPr="007D6521" w:rsidRDefault="00615884" w:rsidP="003F33D0">
                      <w:pPr>
                        <w:ind w:firstLineChars="500" w:firstLine="900"/>
                        <w:rPr>
                          <w:b/>
                          <w:bCs/>
                        </w:rPr>
                      </w:pPr>
                      <w:r w:rsidRPr="007D6521">
                        <w:rPr>
                          <w:rFonts w:ascii="Meiryo UI" w:eastAsia="Meiryo UI" w:hAnsi="Meiryo UI" w:hint="eastAsia"/>
                          <w:b/>
                          <w:bCs/>
                          <w:color w:val="4472C4" w:themeColor="accent1"/>
                          <w:sz w:val="18"/>
                          <w:shd w:val="clear" w:color="auto" w:fill="FFFFFF"/>
                        </w:rPr>
                        <w:t>誰（どこ）が、どんな状態になることを目指し、</w:t>
                      </w:r>
                      <w:r w:rsidR="003F33D0" w:rsidRPr="007D6521">
                        <w:rPr>
                          <w:rFonts w:ascii="Meiryo UI" w:eastAsia="Meiryo UI" w:hAnsi="Meiryo UI" w:hint="eastAsia"/>
                          <w:b/>
                          <w:bCs/>
                          <w:color w:val="4472C4" w:themeColor="accent1"/>
                          <w:sz w:val="18"/>
                          <w:shd w:val="clear" w:color="auto" w:fill="FFFFFF"/>
                        </w:rPr>
                        <w:t>資金分配団体や実行団体は</w:t>
                      </w:r>
                      <w:r w:rsidRPr="007D6521">
                        <w:rPr>
                          <w:rFonts w:ascii="Meiryo UI" w:eastAsia="Meiryo UI" w:hAnsi="Meiryo UI" w:hint="eastAsia"/>
                          <w:b/>
                          <w:bCs/>
                          <w:color w:val="4472C4" w:themeColor="accent1"/>
                          <w:sz w:val="18"/>
                          <w:shd w:val="clear" w:color="auto" w:fill="FFFFFF"/>
                        </w:rPr>
                        <w:t>コミットメントしますか。</w:t>
                      </w:r>
                    </w:p>
                  </w:txbxContent>
                </v:textbox>
                <w10:wrap anchorx="page"/>
              </v:shape>
            </w:pict>
          </mc:Fallback>
        </mc:AlternateContent>
      </w:r>
    </w:p>
    <w:p w14:paraId="3B62207C" w14:textId="4E62A1EA" w:rsidR="006A4685" w:rsidRDefault="006A4685"/>
    <w:p w14:paraId="11203192" w14:textId="69366E37" w:rsidR="006A4685" w:rsidRDefault="006A4685" w:rsidP="007D6521">
      <w:pPr>
        <w:jc w:val="center"/>
      </w:pPr>
    </w:p>
    <w:p w14:paraId="60FBB584" w14:textId="4ECD78C8" w:rsidR="006A4685" w:rsidRDefault="006070B0">
      <w:r>
        <w:rPr>
          <w:rFonts w:hint="eastAsia"/>
          <w:noProof/>
        </w:rPr>
        <mc:AlternateContent>
          <mc:Choice Requires="wps">
            <w:drawing>
              <wp:anchor distT="0" distB="0" distL="114300" distR="114300" simplePos="0" relativeHeight="251658249" behindDoc="0" locked="0" layoutInCell="1" allowOverlap="1" wp14:anchorId="04BCE1C7" wp14:editId="4334CE24">
                <wp:simplePos x="0" y="0"/>
                <wp:positionH relativeFrom="margin">
                  <wp:posOffset>6442710</wp:posOffset>
                </wp:positionH>
                <wp:positionV relativeFrom="paragraph">
                  <wp:posOffset>126365</wp:posOffset>
                </wp:positionV>
                <wp:extent cx="2476500" cy="161290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2476500" cy="1612900"/>
                        </a:xfrm>
                        <a:prstGeom prst="rect">
                          <a:avLst/>
                        </a:prstGeom>
                        <a:solidFill>
                          <a:schemeClr val="accent2">
                            <a:lumMod val="20000"/>
                            <a:lumOff val="80000"/>
                          </a:schemeClr>
                        </a:solidFill>
                        <a:ln w="6350">
                          <a:solidFill>
                            <a:prstClr val="black"/>
                          </a:solidFill>
                        </a:ln>
                      </wps:spPr>
                      <wps:txbx>
                        <w:txbxContent>
                          <w:p w14:paraId="62CA8CFC" w14:textId="77777777" w:rsidR="006A4685" w:rsidRPr="00A96785" w:rsidRDefault="006A4685" w:rsidP="006A4685">
                            <w:pPr>
                              <w:rPr>
                                <w:sz w:val="18"/>
                                <w:szCs w:val="16"/>
                                <w:u w:val="single"/>
                              </w:rPr>
                            </w:pPr>
                            <w:r w:rsidRPr="00A96785">
                              <w:rPr>
                                <w:rFonts w:hint="eastAsia"/>
                                <w:sz w:val="18"/>
                                <w:szCs w:val="16"/>
                                <w:u w:val="single"/>
                              </w:rPr>
                              <w:t>受益者の状態</w:t>
                            </w:r>
                          </w:p>
                          <w:p w14:paraId="0F8F9A22" w14:textId="72A6356E" w:rsidR="006D5A80" w:rsidRPr="007023A7" w:rsidRDefault="006D5A80" w:rsidP="006D5A80">
                            <w:pPr>
                              <w:adjustRightInd w:val="0"/>
                              <w:snapToGrid w:val="0"/>
                              <w:rPr>
                                <w:sz w:val="22"/>
                              </w:rPr>
                            </w:pPr>
                          </w:p>
                          <w:p w14:paraId="1318C420" w14:textId="3D6903FB" w:rsidR="006A4685" w:rsidRPr="007023A7" w:rsidRDefault="006A4685" w:rsidP="006A4685">
                            <w:pPr>
                              <w:adjustRightInd w:val="0"/>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CE1C7" id="テキスト ボックス 1" o:spid="_x0000_s1034" type="#_x0000_t202" style="position:absolute;left:0;text-align:left;margin-left:507.3pt;margin-top:9.95pt;width:195pt;height:127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" fillcolor="#fbe4d5 [661]" strokeweight=".5pt">
                <v:textbox>
                  <w:txbxContent>
                    <w:p w14:paraId="62CA8CFC" w14:textId="77777777" w:rsidR="006A4685" w:rsidRPr="00A96785" w:rsidRDefault="006A4685" w:rsidP="006A4685">
                      <w:pPr>
                        <w:rPr>
                          <w:sz w:val="18"/>
                          <w:szCs w:val="16"/>
                          <w:u w:val="single"/>
                        </w:rPr>
                      </w:pPr>
                      <w:r w:rsidRPr="00A96785">
                        <w:rPr>
                          <w:rFonts w:hint="eastAsia"/>
                          <w:sz w:val="18"/>
                          <w:szCs w:val="16"/>
                          <w:u w:val="single"/>
                        </w:rPr>
                        <w:t>受益者の状態</w:t>
                      </w:r>
                    </w:p>
                    <w:p w14:paraId="0F8F9A22" w14:textId="72A6356E" w:rsidR="006D5A80" w:rsidRPr="007023A7" w:rsidRDefault="006D5A80" w:rsidP="006D5A80">
                      <w:pPr>
                        <w:adjustRightInd w:val="0"/>
                        <w:snapToGrid w:val="0"/>
                        <w:rPr>
                          <w:sz w:val="22"/>
                        </w:rPr>
                      </w:pPr>
                    </w:p>
                    <w:p w14:paraId="1318C420" w14:textId="3D6903FB" w:rsidR="006A4685" w:rsidRPr="007023A7" w:rsidRDefault="006A4685" w:rsidP="006A4685">
                      <w:pPr>
                        <w:adjustRightInd w:val="0"/>
                        <w:snapToGrid w:val="0"/>
                        <w:rPr>
                          <w:sz w:val="22"/>
                        </w:rPr>
                      </w:pPr>
                    </w:p>
                  </w:txbxContent>
                </v:textbox>
                <w10:wrap anchorx="margin"/>
              </v:shape>
            </w:pict>
          </mc:Fallback>
        </mc:AlternateContent>
      </w:r>
      <w:r>
        <w:rPr>
          <w:rFonts w:hint="eastAsia"/>
          <w:noProof/>
        </w:rPr>
        <mc:AlternateContent>
          <mc:Choice Requires="wps">
            <w:drawing>
              <wp:anchor distT="0" distB="0" distL="114300" distR="114300" simplePos="0" relativeHeight="251658251" behindDoc="0" locked="0" layoutInCell="1" allowOverlap="1" wp14:anchorId="55A2F241" wp14:editId="2B80BE7A">
                <wp:simplePos x="0" y="0"/>
                <wp:positionH relativeFrom="margin">
                  <wp:posOffset>11391900</wp:posOffset>
                </wp:positionH>
                <wp:positionV relativeFrom="paragraph">
                  <wp:posOffset>127636</wp:posOffset>
                </wp:positionV>
                <wp:extent cx="2505075" cy="1612900"/>
                <wp:effectExtent l="0" t="0" r="28575" b="25400"/>
                <wp:wrapNone/>
                <wp:docPr id="4" name="テキスト ボックス 4"/>
                <wp:cNvGraphicFramePr/>
                <a:graphic xmlns:a="http://schemas.openxmlformats.org/drawingml/2006/main">
                  <a:graphicData uri="http://schemas.microsoft.com/office/word/2010/wordprocessingShape">
                    <wps:wsp>
                      <wps:cNvSpPr txBox="1"/>
                      <wps:spPr>
                        <a:xfrm>
                          <a:off x="0" y="0"/>
                          <a:ext cx="2505075" cy="1612900"/>
                        </a:xfrm>
                        <a:prstGeom prst="rect">
                          <a:avLst/>
                        </a:prstGeom>
                        <a:solidFill>
                          <a:schemeClr val="accent6">
                            <a:lumMod val="40000"/>
                            <a:lumOff val="60000"/>
                          </a:schemeClr>
                        </a:solidFill>
                        <a:ln w="6350">
                          <a:solidFill>
                            <a:prstClr val="black"/>
                          </a:solidFill>
                        </a:ln>
                      </wps:spPr>
                      <wps:txbx>
                        <w:txbxContent>
                          <w:p w14:paraId="4BB21067" w14:textId="77777777" w:rsidR="006A4685" w:rsidRPr="006E5654" w:rsidRDefault="006A4685" w:rsidP="006A4685">
                            <w:pPr>
                              <w:rPr>
                                <w:sz w:val="18"/>
                                <w:u w:val="single"/>
                              </w:rPr>
                            </w:pPr>
                            <w:r>
                              <w:rPr>
                                <w:rFonts w:hint="eastAsia"/>
                                <w:sz w:val="18"/>
                                <w:u w:val="single"/>
                              </w:rPr>
                              <w:t>対象</w:t>
                            </w:r>
                            <w:r w:rsidRPr="006E5654">
                              <w:rPr>
                                <w:rFonts w:hint="eastAsia"/>
                                <w:sz w:val="18"/>
                                <w:u w:val="single"/>
                              </w:rPr>
                              <w:t>地域の状態</w:t>
                            </w:r>
                          </w:p>
                          <w:p w14:paraId="092C21F4" w14:textId="6CFAEC95" w:rsidR="006A4685" w:rsidRPr="007023A7" w:rsidRDefault="006A4685" w:rsidP="006A4685">
                            <w:pPr>
                              <w:adjustRightInd w:val="0"/>
                              <w:snapToGrid w:val="0"/>
                              <w:rPr>
                                <w:sz w:val="22"/>
                              </w:rPr>
                            </w:pPr>
                          </w:p>
                          <w:p w14:paraId="7D1F3BA5" w14:textId="77777777" w:rsidR="006A4685" w:rsidRPr="009A60C2" w:rsidRDefault="006A4685" w:rsidP="006A468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2F241" id="テキスト ボックス 4" o:spid="_x0000_s1035" type="#_x0000_t202" style="position:absolute;left:0;text-align:left;margin-left:897pt;margin-top:10.05pt;width:197.25pt;height:127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" fillcolor="#c5e0b3 [1305]" strokeweight=".5pt">
                <v:textbox>
                  <w:txbxContent>
                    <w:p w14:paraId="4BB21067" w14:textId="77777777" w:rsidR="006A4685" w:rsidRPr="006E5654" w:rsidRDefault="006A4685" w:rsidP="006A4685">
                      <w:pPr>
                        <w:rPr>
                          <w:sz w:val="18"/>
                          <w:u w:val="single"/>
                        </w:rPr>
                      </w:pPr>
                      <w:r>
                        <w:rPr>
                          <w:rFonts w:hint="eastAsia"/>
                          <w:sz w:val="18"/>
                          <w:u w:val="single"/>
                        </w:rPr>
                        <w:t>対象</w:t>
                      </w:r>
                      <w:r w:rsidRPr="006E5654">
                        <w:rPr>
                          <w:rFonts w:hint="eastAsia"/>
                          <w:sz w:val="18"/>
                          <w:u w:val="single"/>
                        </w:rPr>
                        <w:t>地域の状態</w:t>
                      </w:r>
                    </w:p>
                    <w:p w14:paraId="092C21F4" w14:textId="6CFAEC95" w:rsidR="006A4685" w:rsidRPr="007023A7" w:rsidRDefault="006A4685" w:rsidP="006A4685">
                      <w:pPr>
                        <w:adjustRightInd w:val="0"/>
                        <w:snapToGrid w:val="0"/>
                        <w:rPr>
                          <w:sz w:val="22"/>
                        </w:rPr>
                      </w:pPr>
                    </w:p>
                    <w:p w14:paraId="7D1F3BA5" w14:textId="77777777" w:rsidR="006A4685" w:rsidRPr="009A60C2" w:rsidRDefault="006A4685" w:rsidP="006A4685">
                      <w:pPr>
                        <w:rPr>
                          <w:sz w:val="18"/>
                          <w:szCs w:val="18"/>
                        </w:rPr>
                      </w:pPr>
                    </w:p>
                  </w:txbxContent>
                </v:textbox>
                <w10:wrap anchorx="margin"/>
              </v:shape>
            </w:pict>
          </mc:Fallback>
        </mc:AlternateContent>
      </w:r>
      <w:r w:rsidR="003F33D0">
        <w:rPr>
          <w:rFonts w:hint="eastAsia"/>
          <w:noProof/>
        </w:rPr>
        <mc:AlternateContent>
          <mc:Choice Requires="wps">
            <w:drawing>
              <wp:anchor distT="0" distB="0" distL="114300" distR="114300" simplePos="0" relativeHeight="251658250" behindDoc="0" locked="0" layoutInCell="1" allowOverlap="1" wp14:anchorId="3890D0A1" wp14:editId="3B9F73B6">
                <wp:simplePos x="0" y="0"/>
                <wp:positionH relativeFrom="column">
                  <wp:posOffset>8923655</wp:posOffset>
                </wp:positionH>
                <wp:positionV relativeFrom="paragraph">
                  <wp:posOffset>131000</wp:posOffset>
                </wp:positionV>
                <wp:extent cx="2469515" cy="1612900"/>
                <wp:effectExtent l="0" t="0" r="26035" b="25400"/>
                <wp:wrapNone/>
                <wp:docPr id="3" name="テキスト ボックス 3"/>
                <wp:cNvGraphicFramePr/>
                <a:graphic xmlns:a="http://schemas.openxmlformats.org/drawingml/2006/main">
                  <a:graphicData uri="http://schemas.microsoft.com/office/word/2010/wordprocessingShape">
                    <wps:wsp>
                      <wps:cNvSpPr txBox="1"/>
                      <wps:spPr>
                        <a:xfrm>
                          <a:off x="0" y="0"/>
                          <a:ext cx="2469515" cy="1612900"/>
                        </a:xfrm>
                        <a:prstGeom prst="rect">
                          <a:avLst/>
                        </a:prstGeom>
                        <a:solidFill>
                          <a:schemeClr val="accent5">
                            <a:lumMod val="40000"/>
                            <a:lumOff val="60000"/>
                          </a:schemeClr>
                        </a:solidFill>
                        <a:ln w="6350">
                          <a:solidFill>
                            <a:prstClr val="black"/>
                          </a:solidFill>
                        </a:ln>
                      </wps:spPr>
                      <wps:txbx>
                        <w:txbxContent>
                          <w:p w14:paraId="654B90A5" w14:textId="77777777" w:rsidR="006A4685" w:rsidRPr="009A60C2" w:rsidRDefault="006A4685" w:rsidP="006A4685">
                            <w:pPr>
                              <w:rPr>
                                <w:sz w:val="18"/>
                                <w:u w:val="single"/>
                              </w:rPr>
                            </w:pPr>
                            <w:r w:rsidRPr="009A60C2">
                              <w:rPr>
                                <w:rFonts w:hint="eastAsia"/>
                                <w:sz w:val="18"/>
                                <w:u w:val="single"/>
                              </w:rPr>
                              <w:t>実行団体の状態</w:t>
                            </w:r>
                          </w:p>
                          <w:p w14:paraId="1EF90221" w14:textId="6B14C400" w:rsidR="006A4685" w:rsidRDefault="006A4685" w:rsidP="006A4685">
                            <w:pPr>
                              <w:adjustRightInd w:val="0"/>
                              <w:snapToGrid w:val="0"/>
                              <w:rPr>
                                <w:sz w:val="22"/>
                              </w:rPr>
                            </w:pPr>
                          </w:p>
                          <w:p w14:paraId="16B025E5" w14:textId="77777777" w:rsidR="006D5A80" w:rsidRPr="007023A7" w:rsidRDefault="006D5A80" w:rsidP="006A4685">
                            <w:pPr>
                              <w:adjustRightInd w:val="0"/>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0D0A1" id="テキスト ボックス 3" o:spid="_x0000_s1036" type="#_x0000_t202" style="position:absolute;left:0;text-align:left;margin-left:702.65pt;margin-top:10.3pt;width:194.45pt;height:12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" fillcolor="#bdd6ee [1304]" strokeweight=".5pt">
                <v:textbox>
                  <w:txbxContent>
                    <w:p w14:paraId="654B90A5" w14:textId="77777777" w:rsidR="006A4685" w:rsidRPr="009A60C2" w:rsidRDefault="006A4685" w:rsidP="006A4685">
                      <w:pPr>
                        <w:rPr>
                          <w:sz w:val="18"/>
                          <w:u w:val="single"/>
                        </w:rPr>
                      </w:pPr>
                      <w:r w:rsidRPr="009A60C2">
                        <w:rPr>
                          <w:rFonts w:hint="eastAsia"/>
                          <w:sz w:val="18"/>
                          <w:u w:val="single"/>
                        </w:rPr>
                        <w:t>実行団体の状態</w:t>
                      </w:r>
                    </w:p>
                    <w:p w14:paraId="1EF90221" w14:textId="6B14C400" w:rsidR="006A4685" w:rsidRDefault="006A4685" w:rsidP="006A4685">
                      <w:pPr>
                        <w:adjustRightInd w:val="0"/>
                        <w:snapToGrid w:val="0"/>
                        <w:rPr>
                          <w:sz w:val="22"/>
                        </w:rPr>
                      </w:pPr>
                    </w:p>
                    <w:p w14:paraId="16B025E5" w14:textId="77777777" w:rsidR="006D5A80" w:rsidRPr="007023A7" w:rsidRDefault="006D5A80" w:rsidP="006A4685">
                      <w:pPr>
                        <w:adjustRightInd w:val="0"/>
                        <w:snapToGrid w:val="0"/>
                        <w:rPr>
                          <w:sz w:val="22"/>
                        </w:rPr>
                      </w:pPr>
                    </w:p>
                  </w:txbxContent>
                </v:textbox>
              </v:shape>
            </w:pict>
          </mc:Fallback>
        </mc:AlternateContent>
      </w:r>
    </w:p>
    <w:p w14:paraId="55FC7716" w14:textId="601B2D2A" w:rsidR="006A4685" w:rsidRDefault="006A4685"/>
    <w:p w14:paraId="06601443" w14:textId="49E0E40F" w:rsidR="006A4685" w:rsidRDefault="006A4685"/>
    <w:p w14:paraId="2CDED58D" w14:textId="05DCE79F" w:rsidR="006A4685" w:rsidRDefault="006A4685"/>
    <w:p w14:paraId="275ECBD6" w14:textId="2789B709" w:rsidR="006A4685" w:rsidRDefault="006A4685"/>
    <w:p w14:paraId="7CCE8863" w14:textId="1970579C" w:rsidR="006A4685" w:rsidRDefault="006A4685"/>
    <w:p w14:paraId="06E0C53C" w14:textId="0D4FEC57" w:rsidR="006A4685" w:rsidRDefault="006A4685"/>
    <w:p w14:paraId="7BA07AD1" w14:textId="2C0EE471" w:rsidR="006A4685" w:rsidRDefault="006A4685"/>
    <w:p w14:paraId="1DBA2B23" w14:textId="525E7BD8" w:rsidR="006A4685" w:rsidRDefault="007D6521">
      <w:r>
        <w:rPr>
          <w:rFonts w:hint="eastAsia"/>
          <w:noProof/>
        </w:rPr>
        <mc:AlternateContent>
          <mc:Choice Requires="wps">
            <w:drawing>
              <wp:anchor distT="0" distB="0" distL="114300" distR="114300" simplePos="0" relativeHeight="251658252" behindDoc="0" locked="0" layoutInCell="1" allowOverlap="1" wp14:anchorId="2AAD4ADC" wp14:editId="6C01A20D">
                <wp:simplePos x="0" y="0"/>
                <wp:positionH relativeFrom="margin">
                  <wp:posOffset>8239760</wp:posOffset>
                </wp:positionH>
                <wp:positionV relativeFrom="paragraph">
                  <wp:posOffset>71120</wp:posOffset>
                </wp:positionV>
                <wp:extent cx="3744595" cy="569595"/>
                <wp:effectExtent l="0" t="0" r="8255" b="1905"/>
                <wp:wrapNone/>
                <wp:docPr id="8" name="テキスト ボックス 8"/>
                <wp:cNvGraphicFramePr/>
                <a:graphic xmlns:a="http://schemas.openxmlformats.org/drawingml/2006/main">
                  <a:graphicData uri="http://schemas.microsoft.com/office/word/2010/wordprocessingShape">
                    <wps:wsp>
                      <wps:cNvSpPr txBox="1"/>
                      <wps:spPr>
                        <a:xfrm>
                          <a:off x="0" y="0"/>
                          <a:ext cx="3744595" cy="569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7C509" w14:textId="600A85B9" w:rsidR="006A4685" w:rsidRPr="007D6521" w:rsidRDefault="006070B0" w:rsidP="006A4685">
                            <w:pPr>
                              <w:jc w:val="center"/>
                              <w:rPr>
                                <w:b/>
                                <w:bCs/>
                              </w:rPr>
                            </w:pPr>
                            <w:r>
                              <w:rPr>
                                <w:rFonts w:hint="eastAsia"/>
                                <w:b/>
                                <w:bCs/>
                              </w:rPr>
                              <w:t>③</w:t>
                            </w:r>
                            <w:r w:rsidR="006A4685" w:rsidRPr="007D6521">
                              <w:rPr>
                                <w:rFonts w:hint="eastAsia"/>
                                <w:b/>
                                <w:bCs/>
                              </w:rPr>
                              <w:t>〈事業終了時までに実現する状態（短期アウトカム）〉</w:t>
                            </w:r>
                          </w:p>
                          <w:p w14:paraId="126EADA2" w14:textId="77777777" w:rsidR="006A4685" w:rsidRPr="007D6521" w:rsidRDefault="006A4685" w:rsidP="006A4685">
                            <w:pPr>
                              <w:jc w:val="center"/>
                              <w:rPr>
                                <w:rFonts w:ascii="Meiryo UI" w:eastAsia="Meiryo UI" w:hAnsi="Meiryo UI"/>
                                <w:b/>
                                <w:bCs/>
                              </w:rPr>
                            </w:pPr>
                            <w:r w:rsidRPr="007D6521">
                              <w:rPr>
                                <w:rFonts w:ascii="Meiryo UI" w:eastAsia="Meiryo UI" w:hAnsi="Meiryo UI" w:hint="eastAsia"/>
                                <w:b/>
                                <w:bCs/>
                                <w:color w:val="4472C4" w:themeColor="accent1"/>
                                <w:sz w:val="18"/>
                                <w:shd w:val="clear" w:color="auto" w:fill="FFFFFF"/>
                              </w:rPr>
                              <w:t>上記に</w:t>
                            </w:r>
                            <w:r w:rsidRPr="007D6521">
                              <w:rPr>
                                <w:rFonts w:ascii="Meiryo UI" w:eastAsia="Meiryo UI" w:hAnsi="Meiryo UI"/>
                                <w:b/>
                                <w:bCs/>
                                <w:color w:val="4472C4" w:themeColor="accent1"/>
                                <w:sz w:val="18"/>
                                <w:shd w:val="clear" w:color="auto" w:fill="FFFFFF"/>
                              </w:rPr>
                              <w:t>設定した目標状態</w:t>
                            </w:r>
                            <w:r w:rsidRPr="007D6521">
                              <w:rPr>
                                <w:rFonts w:ascii="Meiryo UI" w:eastAsia="Meiryo UI" w:hAnsi="Meiryo UI" w:hint="eastAsia"/>
                                <w:b/>
                                <w:bCs/>
                                <w:color w:val="4472C4" w:themeColor="accent1"/>
                                <w:sz w:val="18"/>
                                <w:shd w:val="clear" w:color="auto" w:fill="FFFFFF"/>
                              </w:rPr>
                              <w:t>を達成するために必要な「前提条件」は何ですか。</w:t>
                            </w:r>
                          </w:p>
                          <w:p w14:paraId="3B07DEA4" w14:textId="77777777" w:rsidR="006A4685" w:rsidRPr="007D6521" w:rsidRDefault="006A4685" w:rsidP="006A4685">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D4ADC" id="テキスト ボックス 8" o:spid="_x0000_s1037" type="#_x0000_t202" style="position:absolute;left:0;text-align:left;margin-left:648.8pt;margin-top:5.6pt;width:294.85pt;height:44.8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" fillcolor="white [3201]" stroked="f" strokeweight=".5pt">
                <v:textbox>
                  <w:txbxContent>
                    <w:p w14:paraId="0D97C509" w14:textId="600A85B9" w:rsidR="006A4685" w:rsidRPr="007D6521" w:rsidRDefault="006070B0" w:rsidP="006A4685">
                      <w:pPr>
                        <w:jc w:val="center"/>
                        <w:rPr>
                          <w:b/>
                          <w:bCs/>
                        </w:rPr>
                      </w:pPr>
                      <w:r>
                        <w:rPr>
                          <w:rFonts w:hint="eastAsia"/>
                          <w:b/>
                          <w:bCs/>
                        </w:rPr>
                        <w:t>③</w:t>
                      </w:r>
                      <w:r w:rsidR="006A4685" w:rsidRPr="007D6521">
                        <w:rPr>
                          <w:rFonts w:hint="eastAsia"/>
                          <w:b/>
                          <w:bCs/>
                        </w:rPr>
                        <w:t>〈事業終了時までに実現する状態（短期アウトカム）〉</w:t>
                      </w:r>
                    </w:p>
                    <w:p w14:paraId="126EADA2" w14:textId="77777777" w:rsidR="006A4685" w:rsidRPr="007D6521" w:rsidRDefault="006A4685" w:rsidP="006A4685">
                      <w:pPr>
                        <w:jc w:val="center"/>
                        <w:rPr>
                          <w:rFonts w:ascii="Meiryo UI" w:eastAsia="Meiryo UI" w:hAnsi="Meiryo UI"/>
                          <w:b/>
                          <w:bCs/>
                        </w:rPr>
                      </w:pPr>
                      <w:r w:rsidRPr="007D6521">
                        <w:rPr>
                          <w:rFonts w:ascii="Meiryo UI" w:eastAsia="Meiryo UI" w:hAnsi="Meiryo UI" w:hint="eastAsia"/>
                          <w:b/>
                          <w:bCs/>
                          <w:color w:val="4472C4" w:themeColor="accent1"/>
                          <w:sz w:val="18"/>
                          <w:shd w:val="clear" w:color="auto" w:fill="FFFFFF"/>
                        </w:rPr>
                        <w:t>上記に</w:t>
                      </w:r>
                      <w:r w:rsidRPr="007D6521">
                        <w:rPr>
                          <w:rFonts w:ascii="Meiryo UI" w:eastAsia="Meiryo UI" w:hAnsi="Meiryo UI"/>
                          <w:b/>
                          <w:bCs/>
                          <w:color w:val="4472C4" w:themeColor="accent1"/>
                          <w:sz w:val="18"/>
                          <w:shd w:val="clear" w:color="auto" w:fill="FFFFFF"/>
                        </w:rPr>
                        <w:t>設定した目標状態</w:t>
                      </w:r>
                      <w:r w:rsidRPr="007D6521">
                        <w:rPr>
                          <w:rFonts w:ascii="Meiryo UI" w:eastAsia="Meiryo UI" w:hAnsi="Meiryo UI" w:hint="eastAsia"/>
                          <w:b/>
                          <w:bCs/>
                          <w:color w:val="4472C4" w:themeColor="accent1"/>
                          <w:sz w:val="18"/>
                          <w:shd w:val="clear" w:color="auto" w:fill="FFFFFF"/>
                        </w:rPr>
                        <w:t>を達成するために必要な「前提条件」は何ですか。</w:t>
                      </w:r>
                    </w:p>
                    <w:p w14:paraId="3B07DEA4" w14:textId="77777777" w:rsidR="006A4685" w:rsidRPr="007D6521" w:rsidRDefault="006A4685" w:rsidP="006A4685">
                      <w:pPr>
                        <w:jc w:val="center"/>
                        <w:rPr>
                          <w:b/>
                          <w:bCs/>
                        </w:rPr>
                      </w:pPr>
                    </w:p>
                  </w:txbxContent>
                </v:textbox>
                <w10:wrap anchorx="margin"/>
              </v:shape>
            </w:pict>
          </mc:Fallback>
        </mc:AlternateContent>
      </w:r>
    </w:p>
    <w:p w14:paraId="7A10A3B8" w14:textId="74017933" w:rsidR="006A4685" w:rsidRDefault="006A4685"/>
    <w:p w14:paraId="37A3C71C" w14:textId="12E4CA2B" w:rsidR="006A4685" w:rsidRDefault="006070B0">
      <w:r>
        <w:rPr>
          <w:rFonts w:hint="eastAsia"/>
          <w:noProof/>
        </w:rPr>
        <mc:AlternateContent>
          <mc:Choice Requires="wps">
            <w:drawing>
              <wp:anchor distT="0" distB="0" distL="114300" distR="114300" simplePos="0" relativeHeight="251658255" behindDoc="0" locked="0" layoutInCell="1" allowOverlap="1" wp14:anchorId="54D2E06F" wp14:editId="17084DBE">
                <wp:simplePos x="0" y="0"/>
                <wp:positionH relativeFrom="margin">
                  <wp:posOffset>11401425</wp:posOffset>
                </wp:positionH>
                <wp:positionV relativeFrom="paragraph">
                  <wp:posOffset>182880</wp:posOffset>
                </wp:positionV>
                <wp:extent cx="2514600" cy="1522730"/>
                <wp:effectExtent l="0" t="0" r="19050" b="20320"/>
                <wp:wrapNone/>
                <wp:docPr id="11" name="テキスト ボックス 11"/>
                <wp:cNvGraphicFramePr/>
                <a:graphic xmlns:a="http://schemas.openxmlformats.org/drawingml/2006/main">
                  <a:graphicData uri="http://schemas.microsoft.com/office/word/2010/wordprocessingShape">
                    <wps:wsp>
                      <wps:cNvSpPr txBox="1"/>
                      <wps:spPr>
                        <a:xfrm>
                          <a:off x="0" y="0"/>
                          <a:ext cx="2514600" cy="1522730"/>
                        </a:xfrm>
                        <a:prstGeom prst="rect">
                          <a:avLst/>
                        </a:prstGeom>
                        <a:solidFill>
                          <a:schemeClr val="accent6">
                            <a:lumMod val="40000"/>
                            <a:lumOff val="60000"/>
                          </a:schemeClr>
                        </a:solidFill>
                        <a:ln w="6350">
                          <a:solidFill>
                            <a:prstClr val="black"/>
                          </a:solidFill>
                        </a:ln>
                      </wps:spPr>
                      <wps:txbx>
                        <w:txbxContent>
                          <w:p w14:paraId="54C8271B" w14:textId="77777777" w:rsidR="006A4685" w:rsidRDefault="006A4685" w:rsidP="006A4685">
                            <w:pPr>
                              <w:rPr>
                                <w:sz w:val="18"/>
                                <w:szCs w:val="18"/>
                              </w:rPr>
                            </w:pPr>
                            <w:r>
                              <w:rPr>
                                <w:rFonts w:hint="eastAsia"/>
                                <w:sz w:val="18"/>
                                <w:u w:val="single"/>
                              </w:rPr>
                              <w:t>対象</w:t>
                            </w:r>
                            <w:r w:rsidRPr="006E5654">
                              <w:rPr>
                                <w:rFonts w:hint="eastAsia"/>
                                <w:sz w:val="18"/>
                                <w:u w:val="single"/>
                              </w:rPr>
                              <w:t>地域の状態</w:t>
                            </w:r>
                          </w:p>
                          <w:p w14:paraId="06B49964" w14:textId="799158B4" w:rsidR="006A4685" w:rsidRDefault="006A4685" w:rsidP="006070B0">
                            <w:pPr>
                              <w:adjustRightInd w:val="0"/>
                              <w:snapToGrid w:val="0"/>
                              <w:rPr>
                                <w:sz w:val="22"/>
                              </w:rPr>
                            </w:pPr>
                          </w:p>
                          <w:p w14:paraId="5804EBBF" w14:textId="77777777" w:rsidR="006D5A80" w:rsidRPr="006070B0" w:rsidRDefault="006D5A80" w:rsidP="006070B0">
                            <w:pPr>
                              <w:adjustRightInd w:val="0"/>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2E06F" id="テキスト ボックス 11" o:spid="_x0000_s1038" type="#_x0000_t202" style="position:absolute;left:0;text-align:left;margin-left:897.75pt;margin-top:14.4pt;width:198pt;height:119.9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" fillcolor="#c5e0b3 [1305]" strokeweight=".5pt">
                <v:textbox>
                  <w:txbxContent>
                    <w:p w14:paraId="54C8271B" w14:textId="77777777" w:rsidR="006A4685" w:rsidRDefault="006A4685" w:rsidP="006A4685">
                      <w:pPr>
                        <w:rPr>
                          <w:sz w:val="18"/>
                          <w:szCs w:val="18"/>
                        </w:rPr>
                      </w:pPr>
                      <w:r>
                        <w:rPr>
                          <w:rFonts w:hint="eastAsia"/>
                          <w:sz w:val="18"/>
                          <w:u w:val="single"/>
                        </w:rPr>
                        <w:t>対象</w:t>
                      </w:r>
                      <w:r w:rsidRPr="006E5654">
                        <w:rPr>
                          <w:rFonts w:hint="eastAsia"/>
                          <w:sz w:val="18"/>
                          <w:u w:val="single"/>
                        </w:rPr>
                        <w:t>地域の状態</w:t>
                      </w:r>
                    </w:p>
                    <w:p w14:paraId="06B49964" w14:textId="799158B4" w:rsidR="006A4685" w:rsidRDefault="006A4685" w:rsidP="006070B0">
                      <w:pPr>
                        <w:adjustRightInd w:val="0"/>
                        <w:snapToGrid w:val="0"/>
                        <w:rPr>
                          <w:sz w:val="22"/>
                        </w:rPr>
                      </w:pPr>
                    </w:p>
                    <w:p w14:paraId="5804EBBF" w14:textId="77777777" w:rsidR="006D5A80" w:rsidRPr="006070B0" w:rsidRDefault="006D5A80" w:rsidP="006070B0">
                      <w:pPr>
                        <w:adjustRightInd w:val="0"/>
                        <w:snapToGrid w:val="0"/>
                        <w:rPr>
                          <w:sz w:val="22"/>
                        </w:rPr>
                      </w:pPr>
                    </w:p>
                  </w:txbxContent>
                </v:textbox>
                <w10:wrap anchorx="margin"/>
              </v:shape>
            </w:pict>
          </mc:Fallback>
        </mc:AlternateContent>
      </w:r>
      <w:r>
        <w:rPr>
          <w:rFonts w:hint="eastAsia"/>
          <w:noProof/>
        </w:rPr>
        <mc:AlternateContent>
          <mc:Choice Requires="wps">
            <w:drawing>
              <wp:anchor distT="0" distB="0" distL="114300" distR="114300" simplePos="0" relativeHeight="251658253" behindDoc="0" locked="0" layoutInCell="1" allowOverlap="1" wp14:anchorId="6AC775F1" wp14:editId="32D95859">
                <wp:simplePos x="0" y="0"/>
                <wp:positionH relativeFrom="margin">
                  <wp:posOffset>6467475</wp:posOffset>
                </wp:positionH>
                <wp:positionV relativeFrom="paragraph">
                  <wp:posOffset>182880</wp:posOffset>
                </wp:positionV>
                <wp:extent cx="2474595" cy="1522730"/>
                <wp:effectExtent l="0" t="0" r="20955" b="20320"/>
                <wp:wrapNone/>
                <wp:docPr id="9" name="テキスト ボックス 9"/>
                <wp:cNvGraphicFramePr/>
                <a:graphic xmlns:a="http://schemas.openxmlformats.org/drawingml/2006/main">
                  <a:graphicData uri="http://schemas.microsoft.com/office/word/2010/wordprocessingShape">
                    <wps:wsp>
                      <wps:cNvSpPr txBox="1"/>
                      <wps:spPr>
                        <a:xfrm>
                          <a:off x="0" y="0"/>
                          <a:ext cx="2474595" cy="1522730"/>
                        </a:xfrm>
                        <a:prstGeom prst="rect">
                          <a:avLst/>
                        </a:prstGeom>
                        <a:solidFill>
                          <a:schemeClr val="accent2">
                            <a:lumMod val="20000"/>
                            <a:lumOff val="80000"/>
                          </a:schemeClr>
                        </a:solidFill>
                        <a:ln w="6350">
                          <a:solidFill>
                            <a:prstClr val="black"/>
                          </a:solidFill>
                        </a:ln>
                      </wps:spPr>
                      <wps:txbx>
                        <w:txbxContent>
                          <w:p w14:paraId="7543E66C" w14:textId="77777777" w:rsidR="006A4685" w:rsidRPr="006E5654" w:rsidRDefault="006A4685" w:rsidP="006A4685">
                            <w:pPr>
                              <w:rPr>
                                <w:sz w:val="18"/>
                                <w:u w:val="single"/>
                              </w:rPr>
                            </w:pPr>
                            <w:r w:rsidRPr="006E5654">
                              <w:rPr>
                                <w:rFonts w:hint="eastAsia"/>
                                <w:sz w:val="18"/>
                                <w:u w:val="single"/>
                              </w:rPr>
                              <w:t>受益者の状態</w:t>
                            </w:r>
                          </w:p>
                          <w:p w14:paraId="48EBAD7A" w14:textId="3CDCEDFD" w:rsidR="006A4685" w:rsidRPr="007023A7" w:rsidRDefault="006A4685" w:rsidP="006A4685">
                            <w:pPr>
                              <w:adjustRightInd w:val="0"/>
                              <w:snapToGrid w:val="0"/>
                              <w:rPr>
                                <w:sz w:val="22"/>
                              </w:rPr>
                            </w:pPr>
                          </w:p>
                          <w:p w14:paraId="146AFF0F" w14:textId="77777777" w:rsidR="006A4685" w:rsidRPr="00193767" w:rsidRDefault="006A4685" w:rsidP="006A4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775F1" id="テキスト ボックス 9" o:spid="_x0000_s1039" type="#_x0000_t202" style="position:absolute;left:0;text-align:left;margin-left:509.25pt;margin-top:14.4pt;width:194.85pt;height:119.9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" fillcolor="#fbe4d5 [661]" strokeweight=".5pt">
                <v:textbox>
                  <w:txbxContent>
                    <w:p w14:paraId="7543E66C" w14:textId="77777777" w:rsidR="006A4685" w:rsidRPr="006E5654" w:rsidRDefault="006A4685" w:rsidP="006A4685">
                      <w:pPr>
                        <w:rPr>
                          <w:sz w:val="18"/>
                          <w:u w:val="single"/>
                        </w:rPr>
                      </w:pPr>
                      <w:r w:rsidRPr="006E5654">
                        <w:rPr>
                          <w:rFonts w:hint="eastAsia"/>
                          <w:sz w:val="18"/>
                          <w:u w:val="single"/>
                        </w:rPr>
                        <w:t>受益者の状態</w:t>
                      </w:r>
                    </w:p>
                    <w:p w14:paraId="48EBAD7A" w14:textId="3CDCEDFD" w:rsidR="006A4685" w:rsidRPr="007023A7" w:rsidRDefault="006A4685" w:rsidP="006A4685">
                      <w:pPr>
                        <w:adjustRightInd w:val="0"/>
                        <w:snapToGrid w:val="0"/>
                        <w:rPr>
                          <w:sz w:val="22"/>
                        </w:rPr>
                      </w:pPr>
                    </w:p>
                    <w:p w14:paraId="146AFF0F" w14:textId="77777777" w:rsidR="006A4685" w:rsidRPr="00193767" w:rsidRDefault="006A4685" w:rsidP="006A4685"/>
                  </w:txbxContent>
                </v:textbox>
                <w10:wrap anchorx="margin"/>
              </v:shape>
            </w:pict>
          </mc:Fallback>
        </mc:AlternateContent>
      </w:r>
      <w:r w:rsidR="0080301C">
        <w:rPr>
          <w:rFonts w:hint="eastAsia"/>
          <w:noProof/>
        </w:rPr>
        <mc:AlternateContent>
          <mc:Choice Requires="wps">
            <w:drawing>
              <wp:anchor distT="0" distB="0" distL="114300" distR="114300" simplePos="0" relativeHeight="251658254" behindDoc="0" locked="0" layoutInCell="1" allowOverlap="1" wp14:anchorId="6983D4E5" wp14:editId="2A488AC7">
                <wp:simplePos x="0" y="0"/>
                <wp:positionH relativeFrom="column">
                  <wp:posOffset>8949055</wp:posOffset>
                </wp:positionH>
                <wp:positionV relativeFrom="paragraph">
                  <wp:posOffset>181610</wp:posOffset>
                </wp:positionV>
                <wp:extent cx="2459355" cy="1519555"/>
                <wp:effectExtent l="0" t="0" r="17145" b="23495"/>
                <wp:wrapNone/>
                <wp:docPr id="10" name="テキスト ボックス 10"/>
                <wp:cNvGraphicFramePr/>
                <a:graphic xmlns:a="http://schemas.openxmlformats.org/drawingml/2006/main">
                  <a:graphicData uri="http://schemas.microsoft.com/office/word/2010/wordprocessingShape">
                    <wps:wsp>
                      <wps:cNvSpPr txBox="1"/>
                      <wps:spPr>
                        <a:xfrm>
                          <a:off x="0" y="0"/>
                          <a:ext cx="2459355" cy="1519555"/>
                        </a:xfrm>
                        <a:prstGeom prst="rect">
                          <a:avLst/>
                        </a:prstGeom>
                        <a:solidFill>
                          <a:schemeClr val="accent5">
                            <a:lumMod val="40000"/>
                            <a:lumOff val="60000"/>
                          </a:schemeClr>
                        </a:solidFill>
                        <a:ln w="6350">
                          <a:solidFill>
                            <a:prstClr val="black"/>
                          </a:solidFill>
                        </a:ln>
                      </wps:spPr>
                      <wps:txbx>
                        <w:txbxContent>
                          <w:p w14:paraId="5742A0E7" w14:textId="77777777" w:rsidR="006A4685" w:rsidRPr="009A60C2" w:rsidRDefault="006A4685" w:rsidP="006A4685">
                            <w:pPr>
                              <w:rPr>
                                <w:sz w:val="18"/>
                                <w:u w:val="single"/>
                              </w:rPr>
                            </w:pPr>
                            <w:r w:rsidRPr="009A60C2">
                              <w:rPr>
                                <w:rFonts w:hint="eastAsia"/>
                                <w:sz w:val="18"/>
                                <w:u w:val="single"/>
                              </w:rPr>
                              <w:t>実行団体等の状態</w:t>
                            </w:r>
                          </w:p>
                          <w:p w14:paraId="3223A1E0" w14:textId="31A11BE7" w:rsidR="006A4685" w:rsidRPr="007023A7" w:rsidRDefault="006A4685" w:rsidP="006A4685">
                            <w:pPr>
                              <w:adjustRightInd w:val="0"/>
                              <w:snapToGrid w:val="0"/>
                              <w:rPr>
                                <w:sz w:val="22"/>
                              </w:rPr>
                            </w:pPr>
                          </w:p>
                          <w:p w14:paraId="1C05CDB1" w14:textId="77777777" w:rsidR="006A4685" w:rsidRPr="0005507F" w:rsidRDefault="006A4685" w:rsidP="006A4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D4E5" id="テキスト ボックス 10" o:spid="_x0000_s1040" type="#_x0000_t202" style="position:absolute;left:0;text-align:left;margin-left:704.65pt;margin-top:14.3pt;width:193.65pt;height:119.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" fillcolor="#bdd6ee [1304]" strokeweight=".5pt">
                <v:textbox>
                  <w:txbxContent>
                    <w:p w14:paraId="5742A0E7" w14:textId="77777777" w:rsidR="006A4685" w:rsidRPr="009A60C2" w:rsidRDefault="006A4685" w:rsidP="006A4685">
                      <w:pPr>
                        <w:rPr>
                          <w:sz w:val="18"/>
                          <w:u w:val="single"/>
                        </w:rPr>
                      </w:pPr>
                      <w:r w:rsidRPr="009A60C2">
                        <w:rPr>
                          <w:rFonts w:hint="eastAsia"/>
                          <w:sz w:val="18"/>
                          <w:u w:val="single"/>
                        </w:rPr>
                        <w:t>実行団体等の状態</w:t>
                      </w:r>
                    </w:p>
                    <w:p w14:paraId="3223A1E0" w14:textId="31A11BE7" w:rsidR="006A4685" w:rsidRPr="007023A7" w:rsidRDefault="006A4685" w:rsidP="006A4685">
                      <w:pPr>
                        <w:adjustRightInd w:val="0"/>
                        <w:snapToGrid w:val="0"/>
                        <w:rPr>
                          <w:sz w:val="22"/>
                        </w:rPr>
                      </w:pPr>
                    </w:p>
                    <w:p w14:paraId="1C05CDB1" w14:textId="77777777" w:rsidR="006A4685" w:rsidRPr="0005507F" w:rsidRDefault="006A4685" w:rsidP="006A4685"/>
                  </w:txbxContent>
                </v:textbox>
              </v:shape>
            </w:pict>
          </mc:Fallback>
        </mc:AlternateContent>
      </w:r>
    </w:p>
    <w:p w14:paraId="08BCF475" w14:textId="71D1299D" w:rsidR="006A4685" w:rsidRDefault="006A4685"/>
    <w:p w14:paraId="5B722637" w14:textId="37A68CD5" w:rsidR="006A4685" w:rsidRDefault="006A4685"/>
    <w:p w14:paraId="01C4E5C1" w14:textId="1C7947DD" w:rsidR="006A4685" w:rsidRDefault="006A4685"/>
    <w:p w14:paraId="44A729F5" w14:textId="0346E7F8" w:rsidR="006A4685" w:rsidRDefault="006A4685"/>
    <w:p w14:paraId="401B253E" w14:textId="1B301CFF" w:rsidR="006A4685" w:rsidRDefault="006A4685"/>
    <w:p w14:paraId="36BA1B79" w14:textId="261CEC96" w:rsidR="006A4685" w:rsidRDefault="006A4685"/>
    <w:p w14:paraId="12D0B95E" w14:textId="338DEC0F" w:rsidR="006A4685" w:rsidRDefault="006A4685"/>
    <w:p w14:paraId="570EA50D" w14:textId="5D97E60D" w:rsidR="006A4685" w:rsidRDefault="006070B0">
      <w:r>
        <w:rPr>
          <w:rFonts w:hint="eastAsia"/>
          <w:noProof/>
        </w:rPr>
        <mc:AlternateContent>
          <mc:Choice Requires="wps">
            <w:drawing>
              <wp:anchor distT="0" distB="0" distL="114300" distR="114300" simplePos="0" relativeHeight="251658257" behindDoc="0" locked="0" layoutInCell="1" allowOverlap="1" wp14:anchorId="6B3346E0" wp14:editId="4053827F">
                <wp:simplePos x="0" y="0"/>
                <wp:positionH relativeFrom="page">
                  <wp:posOffset>11572875</wp:posOffset>
                </wp:positionH>
                <wp:positionV relativeFrom="paragraph">
                  <wp:posOffset>70485</wp:posOffset>
                </wp:positionV>
                <wp:extent cx="2136140" cy="2698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13614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D9FAC" w14:textId="5DCEE544" w:rsidR="0080301C" w:rsidRPr="007D6521" w:rsidRDefault="006070B0" w:rsidP="0080301C">
                            <w:pPr>
                              <w:rPr>
                                <w:b/>
                                <w:bCs/>
                              </w:rPr>
                            </w:pPr>
                            <w:r>
                              <w:rPr>
                                <w:rFonts w:hint="eastAsia"/>
                                <w:b/>
                                <w:bCs/>
                              </w:rPr>
                              <w:t>④</w:t>
                            </w:r>
                            <w:r w:rsidR="0080301C" w:rsidRPr="007D6521">
                              <w:rPr>
                                <w:rFonts w:hint="eastAsia"/>
                                <w:b/>
                                <w:bCs/>
                              </w:rPr>
                              <w:t>〈資金分配団体の活動〉</w:t>
                            </w:r>
                          </w:p>
                          <w:p w14:paraId="22832C07" w14:textId="77777777" w:rsidR="0080301C" w:rsidRPr="007D6521" w:rsidRDefault="0080301C" w:rsidP="0080301C">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346E0" id="テキスト ボックス 13" o:spid="_x0000_s1041" type="#_x0000_t202" style="position:absolute;left:0;text-align:left;margin-left:911.25pt;margin-top:5.55pt;width:168.2pt;height:21.2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" fillcolor="white [3201]" stroked="f" strokeweight=".5pt">
                <v:textbox>
                  <w:txbxContent>
                    <w:p w14:paraId="031D9FAC" w14:textId="5DCEE544" w:rsidR="0080301C" w:rsidRPr="007D6521" w:rsidRDefault="006070B0" w:rsidP="0080301C">
                      <w:pPr>
                        <w:rPr>
                          <w:b/>
                          <w:bCs/>
                        </w:rPr>
                      </w:pPr>
                      <w:r>
                        <w:rPr>
                          <w:rFonts w:hint="eastAsia"/>
                          <w:b/>
                          <w:bCs/>
                        </w:rPr>
                        <w:t>④</w:t>
                      </w:r>
                      <w:r w:rsidR="0080301C" w:rsidRPr="007D6521">
                        <w:rPr>
                          <w:rFonts w:hint="eastAsia"/>
                          <w:b/>
                          <w:bCs/>
                        </w:rPr>
                        <w:t>〈資金分配団体の活動〉</w:t>
                      </w:r>
                    </w:p>
                    <w:p w14:paraId="22832C07" w14:textId="77777777" w:rsidR="0080301C" w:rsidRPr="007D6521" w:rsidRDefault="0080301C" w:rsidP="0080301C">
                      <w:pPr>
                        <w:jc w:val="center"/>
                        <w:rPr>
                          <w:b/>
                          <w:bCs/>
                        </w:rPr>
                      </w:pPr>
                    </w:p>
                  </w:txbxContent>
                </v:textbox>
                <w10:wrap anchorx="page"/>
              </v:shape>
            </w:pict>
          </mc:Fallback>
        </mc:AlternateContent>
      </w:r>
      <w:r w:rsidR="0080301C">
        <w:rPr>
          <w:rFonts w:hint="eastAsia"/>
          <w:noProof/>
        </w:rPr>
        <mc:AlternateContent>
          <mc:Choice Requires="wps">
            <w:drawing>
              <wp:anchor distT="0" distB="0" distL="114300" distR="114300" simplePos="0" relativeHeight="251658256" behindDoc="0" locked="0" layoutInCell="1" allowOverlap="1" wp14:anchorId="0CE358AA" wp14:editId="6F6D1BC2">
                <wp:simplePos x="0" y="0"/>
                <wp:positionH relativeFrom="column">
                  <wp:posOffset>7200899</wp:posOffset>
                </wp:positionH>
                <wp:positionV relativeFrom="paragraph">
                  <wp:posOffset>80010</wp:posOffset>
                </wp:positionV>
                <wp:extent cx="2276475" cy="361315"/>
                <wp:effectExtent l="0" t="0" r="9525" b="635"/>
                <wp:wrapNone/>
                <wp:docPr id="12" name="テキスト ボックス 12"/>
                <wp:cNvGraphicFramePr/>
                <a:graphic xmlns:a="http://schemas.openxmlformats.org/drawingml/2006/main">
                  <a:graphicData uri="http://schemas.microsoft.com/office/word/2010/wordprocessingShape">
                    <wps:wsp>
                      <wps:cNvSpPr txBox="1"/>
                      <wps:spPr>
                        <a:xfrm>
                          <a:off x="0" y="0"/>
                          <a:ext cx="2276475" cy="361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015E9" w14:textId="5BD048F9" w:rsidR="006A4685" w:rsidRPr="007D6521" w:rsidRDefault="006070B0" w:rsidP="006A4685">
                            <w:pPr>
                              <w:jc w:val="center"/>
                              <w:rPr>
                                <w:b/>
                                <w:bCs/>
                              </w:rPr>
                            </w:pPr>
                            <w:r>
                              <w:rPr>
                                <w:rFonts w:hint="eastAsia"/>
                                <w:b/>
                                <w:bCs/>
                              </w:rPr>
                              <w:t>④</w:t>
                            </w:r>
                            <w:r w:rsidR="006A4685" w:rsidRPr="007D6521">
                              <w:rPr>
                                <w:rFonts w:hint="eastAsia"/>
                                <w:b/>
                                <w:bCs/>
                              </w:rPr>
                              <w:t>〈想定する実行団体の活動〉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358AA" id="テキスト ボックス 12" o:spid="_x0000_s1042" type="#_x0000_t202" style="position:absolute;left:0;text-align:left;margin-left:567pt;margin-top:6.3pt;width:179.25pt;height:28.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" fillcolor="white [3201]" stroked="f" strokeweight=".5pt">
                <v:textbox>
                  <w:txbxContent>
                    <w:p w14:paraId="3C3015E9" w14:textId="5BD048F9" w:rsidR="006A4685" w:rsidRPr="007D6521" w:rsidRDefault="006070B0" w:rsidP="006A4685">
                      <w:pPr>
                        <w:jc w:val="center"/>
                        <w:rPr>
                          <w:b/>
                          <w:bCs/>
                        </w:rPr>
                      </w:pPr>
                      <w:r>
                        <w:rPr>
                          <w:rFonts w:hint="eastAsia"/>
                          <w:b/>
                          <w:bCs/>
                        </w:rPr>
                        <w:t>④</w:t>
                      </w:r>
                      <w:r w:rsidR="006A4685" w:rsidRPr="007D6521">
                        <w:rPr>
                          <w:rFonts w:hint="eastAsia"/>
                          <w:b/>
                          <w:bCs/>
                        </w:rPr>
                        <w:t>〈想定する実行団体の活動〉</w:t>
                      </w:r>
                    </w:p>
                  </w:txbxContent>
                </v:textbox>
              </v:shape>
            </w:pict>
          </mc:Fallback>
        </mc:AlternateContent>
      </w:r>
    </w:p>
    <w:p w14:paraId="66129AE1" w14:textId="72B76644" w:rsidR="006A4685" w:rsidRDefault="0080301C">
      <w:r>
        <w:rPr>
          <w:rFonts w:hint="eastAsia"/>
          <w:noProof/>
        </w:rPr>
        <mc:AlternateContent>
          <mc:Choice Requires="wps">
            <w:drawing>
              <wp:anchor distT="0" distB="0" distL="114300" distR="114300" simplePos="0" relativeHeight="251658259" behindDoc="0" locked="0" layoutInCell="1" allowOverlap="1" wp14:anchorId="02463DAB" wp14:editId="48463897">
                <wp:simplePos x="0" y="0"/>
                <wp:positionH relativeFrom="margin">
                  <wp:posOffset>10230592</wp:posOffset>
                </wp:positionH>
                <wp:positionV relativeFrom="paragraph">
                  <wp:posOffset>155839</wp:posOffset>
                </wp:positionV>
                <wp:extent cx="3714750" cy="2728595"/>
                <wp:effectExtent l="0" t="0" r="19050" b="14605"/>
                <wp:wrapNone/>
                <wp:docPr id="15" name="テキスト ボックス 15"/>
                <wp:cNvGraphicFramePr/>
                <a:graphic xmlns:a="http://schemas.openxmlformats.org/drawingml/2006/main">
                  <a:graphicData uri="http://schemas.microsoft.com/office/word/2010/wordprocessingShape">
                    <wps:wsp>
                      <wps:cNvSpPr txBox="1"/>
                      <wps:spPr>
                        <a:xfrm>
                          <a:off x="0" y="0"/>
                          <a:ext cx="3714750" cy="2728595"/>
                        </a:xfrm>
                        <a:prstGeom prst="rect">
                          <a:avLst/>
                        </a:prstGeom>
                        <a:solidFill>
                          <a:schemeClr val="accent5">
                            <a:lumMod val="40000"/>
                            <a:lumOff val="60000"/>
                          </a:schemeClr>
                        </a:solidFill>
                        <a:ln w="6350">
                          <a:solidFill>
                            <a:prstClr val="black"/>
                          </a:solidFill>
                        </a:ln>
                      </wps:spPr>
                      <wps:txbx>
                        <w:txbxContent>
                          <w:p w14:paraId="45C2DCC6" w14:textId="7474582C" w:rsidR="0080301C" w:rsidRPr="007023A7" w:rsidRDefault="0080301C" w:rsidP="0080301C">
                            <w:pPr>
                              <w:adjustRightInd w:val="0"/>
                              <w:snapToGrid w:val="0"/>
                              <w:rPr>
                                <w:sz w:val="22"/>
                              </w:rPr>
                            </w:pPr>
                          </w:p>
                          <w:p w14:paraId="5F9C7237" w14:textId="77777777" w:rsidR="0080301C" w:rsidRPr="009A60C2" w:rsidRDefault="0080301C" w:rsidP="0080301C">
                            <w:pPr>
                              <w:adjustRightInd w:val="0"/>
                              <w:snapToGrid w:val="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63DAB" id="テキスト ボックス 15" o:spid="_x0000_s1043" type="#_x0000_t202" style="position:absolute;left:0;text-align:left;margin-left:805.55pt;margin-top:12.25pt;width:292.5pt;height:214.8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" fillcolor="#bdd6ee [1304]" strokeweight=".5pt">
                <v:textbox>
                  <w:txbxContent>
                    <w:p w14:paraId="45C2DCC6" w14:textId="7474582C" w:rsidR="0080301C" w:rsidRPr="007023A7" w:rsidRDefault="0080301C" w:rsidP="0080301C">
                      <w:pPr>
                        <w:adjustRightInd w:val="0"/>
                        <w:snapToGrid w:val="0"/>
                        <w:rPr>
                          <w:sz w:val="22"/>
                        </w:rPr>
                      </w:pPr>
                    </w:p>
                    <w:p w14:paraId="5F9C7237" w14:textId="77777777" w:rsidR="0080301C" w:rsidRPr="009A60C2" w:rsidRDefault="0080301C" w:rsidP="0080301C">
                      <w:pPr>
                        <w:adjustRightInd w:val="0"/>
                        <w:snapToGrid w:val="0"/>
                        <w:rPr>
                          <w:sz w:val="18"/>
                          <w:szCs w:val="18"/>
                        </w:rPr>
                      </w:pPr>
                    </w:p>
                  </w:txbxContent>
                </v:textbox>
                <w10:wrap anchorx="margin"/>
              </v:shape>
            </w:pict>
          </mc:Fallback>
        </mc:AlternateContent>
      </w:r>
      <w:r>
        <w:rPr>
          <w:rFonts w:hint="eastAsia"/>
          <w:noProof/>
        </w:rPr>
        <mc:AlternateContent>
          <mc:Choice Requires="wps">
            <w:drawing>
              <wp:anchor distT="0" distB="0" distL="114300" distR="114300" simplePos="0" relativeHeight="251658258" behindDoc="0" locked="0" layoutInCell="1" allowOverlap="1" wp14:anchorId="24CB21F3" wp14:editId="740BB803">
                <wp:simplePos x="0" y="0"/>
                <wp:positionH relativeFrom="column">
                  <wp:posOffset>6472555</wp:posOffset>
                </wp:positionH>
                <wp:positionV relativeFrom="paragraph">
                  <wp:posOffset>155007</wp:posOffset>
                </wp:positionV>
                <wp:extent cx="3740150" cy="2729164"/>
                <wp:effectExtent l="0" t="0" r="12700" b="14605"/>
                <wp:wrapNone/>
                <wp:docPr id="14" name="テキスト ボックス 14"/>
                <wp:cNvGraphicFramePr/>
                <a:graphic xmlns:a="http://schemas.openxmlformats.org/drawingml/2006/main">
                  <a:graphicData uri="http://schemas.microsoft.com/office/word/2010/wordprocessingShape">
                    <wps:wsp>
                      <wps:cNvSpPr txBox="1"/>
                      <wps:spPr>
                        <a:xfrm>
                          <a:off x="0" y="0"/>
                          <a:ext cx="3740150" cy="2729164"/>
                        </a:xfrm>
                        <a:prstGeom prst="rect">
                          <a:avLst/>
                        </a:prstGeom>
                        <a:solidFill>
                          <a:schemeClr val="accent2">
                            <a:lumMod val="20000"/>
                            <a:lumOff val="80000"/>
                          </a:schemeClr>
                        </a:solidFill>
                        <a:ln w="6350">
                          <a:solidFill>
                            <a:prstClr val="black"/>
                          </a:solidFill>
                        </a:ln>
                      </wps:spPr>
                      <wps:txbx>
                        <w:txbxContent>
                          <w:p w14:paraId="57ABE04F" w14:textId="4023B364" w:rsidR="0080301C" w:rsidRPr="007023A7" w:rsidRDefault="0080301C" w:rsidP="006D5A80">
                            <w:pPr>
                              <w:adjustRightInd w:val="0"/>
                              <w:snapToGrid w:val="0"/>
                              <w:rPr>
                                <w:sz w:val="22"/>
                              </w:rPr>
                            </w:pPr>
                          </w:p>
                          <w:p w14:paraId="77C923A4" w14:textId="77777777" w:rsidR="0080301C" w:rsidRPr="00A81DC7" w:rsidRDefault="0080301C" w:rsidP="008030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B21F3" id="テキスト ボックス 14" o:spid="_x0000_s1044" type="#_x0000_t202" style="position:absolute;left:0;text-align:left;margin-left:509.65pt;margin-top:12.2pt;width:294.5pt;height:214.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" fillcolor="#fbe4d5 [661]" strokeweight=".5pt">
                <v:textbox>
                  <w:txbxContent>
                    <w:p w14:paraId="57ABE04F" w14:textId="4023B364" w:rsidR="0080301C" w:rsidRPr="007023A7" w:rsidRDefault="0080301C" w:rsidP="006D5A80">
                      <w:pPr>
                        <w:adjustRightInd w:val="0"/>
                        <w:snapToGrid w:val="0"/>
                        <w:rPr>
                          <w:sz w:val="22"/>
                        </w:rPr>
                      </w:pPr>
                    </w:p>
                    <w:p w14:paraId="77C923A4" w14:textId="77777777" w:rsidR="0080301C" w:rsidRPr="00A81DC7" w:rsidRDefault="0080301C" w:rsidP="0080301C"/>
                  </w:txbxContent>
                </v:textbox>
              </v:shape>
            </w:pict>
          </mc:Fallback>
        </mc:AlternateContent>
      </w:r>
    </w:p>
    <w:p w14:paraId="2FE29CC2" w14:textId="40ADF33E" w:rsidR="006A4685" w:rsidRDefault="006A4685"/>
    <w:p w14:paraId="7CE727EC" w14:textId="48F71315" w:rsidR="006A4685" w:rsidRDefault="006A4685"/>
    <w:p w14:paraId="7A13055D" w14:textId="6C49F864" w:rsidR="006A4685" w:rsidRDefault="006A4685"/>
    <w:p w14:paraId="12E75225" w14:textId="51CAA969" w:rsidR="006A4685" w:rsidRDefault="006A4685"/>
    <w:p w14:paraId="74058757" w14:textId="6AFA7093" w:rsidR="006A4685" w:rsidRDefault="006A4685"/>
    <w:p w14:paraId="36947F66" w14:textId="6DCCE8DA" w:rsidR="006A4685" w:rsidRDefault="006A4685"/>
    <w:p w14:paraId="5D5B648B" w14:textId="77777777" w:rsidR="006A4685" w:rsidRDefault="006A4685"/>
    <w:p w14:paraId="5C9EF6C9" w14:textId="3C235C81" w:rsidR="006A4685" w:rsidRDefault="006A4685"/>
    <w:p w14:paraId="7B236F47" w14:textId="519A9081" w:rsidR="006A4685" w:rsidRDefault="006A4685"/>
    <w:p w14:paraId="1C8FB418" w14:textId="20A7E58E" w:rsidR="006A4685" w:rsidRDefault="006A4685"/>
    <w:p w14:paraId="063D9139" w14:textId="77777777" w:rsidR="003F33D0" w:rsidRDefault="003F33D0" w:rsidP="006A4685">
      <w:pPr>
        <w:tabs>
          <w:tab w:val="left" w:pos="4593"/>
        </w:tabs>
        <w:rPr>
          <w:rFonts w:ascii="Meiryo UI" w:eastAsia="Meiryo UI" w:hAnsi="Meiryo UI"/>
          <w:color w:val="4472C4" w:themeColor="accent1"/>
          <w:sz w:val="36"/>
          <w:szCs w:val="40"/>
        </w:rPr>
      </w:pPr>
    </w:p>
    <w:p w14:paraId="2F337AFB" w14:textId="357E3006" w:rsidR="006A4685" w:rsidRPr="0080301C" w:rsidRDefault="006A4685" w:rsidP="006A4685">
      <w:pPr>
        <w:tabs>
          <w:tab w:val="left" w:pos="4593"/>
        </w:tabs>
        <w:rPr>
          <w:rFonts w:ascii="Meiryo UI" w:eastAsia="Meiryo UI" w:hAnsi="Meiryo UI"/>
          <w:color w:val="4472C4" w:themeColor="accent1"/>
          <w:sz w:val="36"/>
          <w:szCs w:val="40"/>
        </w:rPr>
      </w:pPr>
      <w:r>
        <w:rPr>
          <w:rFonts w:ascii="Meiryo UI" w:eastAsia="Meiryo UI" w:hAnsi="Meiryo UI" w:hint="eastAsia"/>
          <w:color w:val="4472C4" w:themeColor="accent1"/>
          <w:sz w:val="36"/>
          <w:szCs w:val="40"/>
        </w:rPr>
        <w:lastRenderedPageBreak/>
        <w:t>資金分配団体</w:t>
      </w:r>
      <w:r w:rsidRPr="00246ED1">
        <w:rPr>
          <w:rFonts w:ascii="Meiryo UI" w:eastAsia="Meiryo UI" w:hAnsi="Meiryo UI" w:hint="eastAsia"/>
          <w:color w:val="4472C4" w:themeColor="accent1"/>
          <w:sz w:val="36"/>
          <w:szCs w:val="40"/>
        </w:rPr>
        <w:t>公募　事業設計図補足資料</w:t>
      </w:r>
      <w:r>
        <w:rPr>
          <w:rFonts w:ascii="Meiryo UI" w:eastAsia="Meiryo UI" w:hAnsi="Meiryo UI" w:hint="eastAsia"/>
          <w:color w:val="4472C4" w:themeColor="accent1"/>
          <w:sz w:val="36"/>
          <w:szCs w:val="40"/>
        </w:rPr>
        <w:t>（提出任意）</w:t>
      </w:r>
      <w:r w:rsidR="0080301C">
        <w:rPr>
          <w:rFonts w:ascii="Meiryo UI" w:eastAsia="Meiryo UI" w:hAnsi="Meiryo UI" w:hint="eastAsia"/>
          <w:color w:val="4472C4" w:themeColor="accent1"/>
          <w:sz w:val="36"/>
          <w:szCs w:val="40"/>
        </w:rPr>
        <w:t>について</w:t>
      </w:r>
    </w:p>
    <w:p w14:paraId="6501B0F8" w14:textId="10238887" w:rsidR="006A4685" w:rsidRPr="00C275F2" w:rsidRDefault="006A4685" w:rsidP="006A4685">
      <w:pPr>
        <w:tabs>
          <w:tab w:val="left" w:pos="4593"/>
        </w:tabs>
        <w:rPr>
          <w:rFonts w:asciiTheme="minorEastAsia" w:hAnsiTheme="minorEastAsia"/>
          <w:b/>
        </w:rPr>
      </w:pPr>
    </w:p>
    <w:p w14:paraId="0CEF065E" w14:textId="12E17562" w:rsidR="006A4685" w:rsidRDefault="006A4685" w:rsidP="006A4685">
      <w:pPr>
        <w:tabs>
          <w:tab w:val="left" w:pos="4593"/>
        </w:tabs>
        <w:spacing w:line="276" w:lineRule="auto"/>
        <w:rPr>
          <w:rFonts w:ascii="Meiryo UI" w:eastAsia="Meiryo UI" w:hAnsi="Meiryo UI"/>
          <w:b/>
          <w:sz w:val="24"/>
          <w:szCs w:val="24"/>
        </w:rPr>
      </w:pPr>
      <w:r w:rsidRPr="00246ED1">
        <w:rPr>
          <w:rFonts w:ascii="Meiryo UI" w:eastAsia="Meiryo UI" w:hAnsi="Meiryo UI" w:hint="eastAsia"/>
          <w:b/>
          <w:sz w:val="24"/>
          <w:szCs w:val="24"/>
        </w:rPr>
        <w:t>◆補助資料の目的</w:t>
      </w:r>
    </w:p>
    <w:p w14:paraId="48D409AF" w14:textId="75602CF8" w:rsidR="006A4685" w:rsidRPr="00EE0942" w:rsidRDefault="006A4685" w:rsidP="006A4685">
      <w:pPr>
        <w:tabs>
          <w:tab w:val="left" w:pos="4593"/>
        </w:tabs>
        <w:spacing w:line="276" w:lineRule="auto"/>
        <w:rPr>
          <w:rFonts w:ascii="Meiryo UI" w:eastAsia="Meiryo UI" w:hAnsi="Meiryo UI"/>
          <w:bCs/>
          <w:szCs w:val="21"/>
        </w:rPr>
      </w:pPr>
      <w:r w:rsidRPr="00EE0942">
        <w:rPr>
          <w:rFonts w:ascii="Meiryo UI" w:eastAsia="Meiryo UI" w:hAnsi="Meiryo UI" w:hint="eastAsia"/>
          <w:bCs/>
          <w:szCs w:val="21"/>
        </w:rPr>
        <w:t>本制度において、資金分配団体の役割として、JANPIAが提示した「優先的に解決すべき社会の諸課題」を踏まえ、</w:t>
      </w:r>
    </w:p>
    <w:p w14:paraId="098447A2" w14:textId="54DE843D" w:rsidR="006A4685" w:rsidRPr="00EE0942" w:rsidRDefault="006A4685" w:rsidP="006A4685">
      <w:pPr>
        <w:tabs>
          <w:tab w:val="left" w:pos="4593"/>
        </w:tabs>
        <w:spacing w:line="276" w:lineRule="auto"/>
        <w:rPr>
          <w:rFonts w:ascii="Meiryo UI" w:eastAsia="Meiryo UI" w:hAnsi="Meiryo UI"/>
          <w:bCs/>
          <w:szCs w:val="21"/>
        </w:rPr>
      </w:pPr>
      <w:r w:rsidRPr="00EE0942">
        <w:rPr>
          <w:rFonts w:ascii="Meiryo UI" w:eastAsia="Meiryo UI" w:hAnsi="Meiryo UI" w:hint="eastAsia"/>
          <w:bCs/>
          <w:szCs w:val="21"/>
        </w:rPr>
        <w:t>地域・分野ごとの実情と課題を俯瞰的かつ具体的に把握・分析し、案件の発掘・形成を積極的に行うことが期待されています。</w:t>
      </w:r>
    </w:p>
    <w:p w14:paraId="32BCC926" w14:textId="690FBA50" w:rsidR="006A4685" w:rsidRPr="00EE0942" w:rsidRDefault="006A4685" w:rsidP="006A4685">
      <w:pPr>
        <w:tabs>
          <w:tab w:val="left" w:pos="4593"/>
        </w:tabs>
        <w:spacing w:line="276" w:lineRule="auto"/>
        <w:rPr>
          <w:rFonts w:ascii="Meiryo UI" w:eastAsia="Meiryo UI" w:hAnsi="Meiryo UI"/>
          <w:bCs/>
          <w:szCs w:val="21"/>
        </w:rPr>
      </w:pPr>
      <w:r w:rsidRPr="00EE0942">
        <w:rPr>
          <w:rFonts w:ascii="Meiryo UI" w:eastAsia="Meiryo UI" w:hAnsi="Meiryo UI" w:hint="eastAsia"/>
          <w:bCs/>
          <w:szCs w:val="21"/>
        </w:rPr>
        <w:t>その上で、課題の効果的・効率的な解決に向け、「包括的支援プログラム」を企画・設計することが求められています。</w:t>
      </w:r>
    </w:p>
    <w:p w14:paraId="0F7D9298" w14:textId="6AD799F4" w:rsidR="006A4685" w:rsidRPr="00EE0942" w:rsidRDefault="006A4685" w:rsidP="006A4685">
      <w:pPr>
        <w:tabs>
          <w:tab w:val="left" w:pos="4593"/>
        </w:tabs>
        <w:spacing w:line="276" w:lineRule="auto"/>
        <w:rPr>
          <w:rFonts w:ascii="Meiryo UI" w:eastAsia="Meiryo UI" w:hAnsi="Meiryo UI"/>
          <w:bCs/>
          <w:szCs w:val="21"/>
        </w:rPr>
      </w:pPr>
      <w:r w:rsidRPr="00EE0942">
        <w:rPr>
          <w:rFonts w:ascii="Meiryo UI" w:eastAsia="Meiryo UI" w:hAnsi="Meiryo UI" w:hint="eastAsia"/>
          <w:bCs/>
          <w:szCs w:val="21"/>
        </w:rPr>
        <w:t>本補足資料は、包括的支援プログラム（以下、「事業」と呼ぶ）を設計する上で、把握しておきたい情報を整理するためにご活用いただくことを目的に作成されています。</w:t>
      </w:r>
    </w:p>
    <w:p w14:paraId="5F6D9840" w14:textId="4F6BE429" w:rsidR="006A4685" w:rsidRPr="00EE0942" w:rsidRDefault="006A4685" w:rsidP="006A4685">
      <w:pPr>
        <w:pStyle w:val="a3"/>
        <w:numPr>
          <w:ilvl w:val="1"/>
          <w:numId w:val="5"/>
        </w:numPr>
        <w:tabs>
          <w:tab w:val="left" w:pos="4593"/>
        </w:tabs>
        <w:spacing w:line="276" w:lineRule="auto"/>
        <w:ind w:leftChars="0"/>
        <w:rPr>
          <w:rFonts w:ascii="Meiryo UI" w:eastAsia="Meiryo UI" w:hAnsi="Meiryo UI"/>
          <w:bCs/>
          <w:szCs w:val="21"/>
        </w:rPr>
      </w:pPr>
      <w:r w:rsidRPr="00EE0942">
        <w:rPr>
          <w:rFonts w:ascii="Meiryo UI" w:eastAsia="Meiryo UI" w:hAnsi="Meiryo UI" w:hint="eastAsia"/>
          <w:bCs/>
          <w:szCs w:val="21"/>
        </w:rPr>
        <w:t>社会課題の本質的な要因を把握する</w:t>
      </w:r>
    </w:p>
    <w:p w14:paraId="0A76B096" w14:textId="2A16CF2C" w:rsidR="006A4685" w:rsidRPr="00EE0942" w:rsidRDefault="006A4685" w:rsidP="006A4685">
      <w:pPr>
        <w:pStyle w:val="a3"/>
        <w:numPr>
          <w:ilvl w:val="1"/>
          <w:numId w:val="5"/>
        </w:numPr>
        <w:tabs>
          <w:tab w:val="left" w:pos="4593"/>
        </w:tabs>
        <w:spacing w:line="276" w:lineRule="auto"/>
        <w:ind w:leftChars="0"/>
        <w:rPr>
          <w:rFonts w:ascii="Meiryo UI" w:eastAsia="Meiryo UI" w:hAnsi="Meiryo UI"/>
          <w:bCs/>
          <w:szCs w:val="21"/>
        </w:rPr>
      </w:pPr>
      <w:r w:rsidRPr="00EE0942">
        <w:rPr>
          <w:rFonts w:ascii="Meiryo UI" w:eastAsia="Meiryo UI" w:hAnsi="Meiryo UI" w:hint="eastAsia"/>
          <w:bCs/>
          <w:szCs w:val="21"/>
        </w:rPr>
        <w:t>社会課題と提案する事業の関係性を把握する</w:t>
      </w:r>
    </w:p>
    <w:p w14:paraId="06611C19" w14:textId="77777777" w:rsidR="006A4685" w:rsidRPr="00EE0942" w:rsidRDefault="006A4685" w:rsidP="006A4685">
      <w:pPr>
        <w:pStyle w:val="a3"/>
        <w:numPr>
          <w:ilvl w:val="1"/>
          <w:numId w:val="5"/>
        </w:numPr>
        <w:tabs>
          <w:tab w:val="left" w:pos="4593"/>
        </w:tabs>
        <w:spacing w:line="276" w:lineRule="auto"/>
        <w:ind w:leftChars="0"/>
        <w:rPr>
          <w:rFonts w:ascii="Meiryo UI" w:eastAsia="Meiryo UI" w:hAnsi="Meiryo UI"/>
          <w:bCs/>
          <w:szCs w:val="21"/>
        </w:rPr>
      </w:pPr>
      <w:r w:rsidRPr="00EE0942">
        <w:rPr>
          <w:rFonts w:ascii="Meiryo UI" w:eastAsia="Meiryo UI" w:hAnsi="Meiryo UI" w:hint="eastAsia"/>
          <w:bCs/>
          <w:szCs w:val="21"/>
        </w:rPr>
        <w:t>事業の道筋を把握する</w:t>
      </w:r>
    </w:p>
    <w:p w14:paraId="567FA7FF" w14:textId="145C04D3" w:rsidR="006A4685" w:rsidRDefault="006A4685" w:rsidP="006A4685">
      <w:pPr>
        <w:tabs>
          <w:tab w:val="left" w:pos="4593"/>
        </w:tabs>
        <w:spacing w:line="276" w:lineRule="auto"/>
        <w:rPr>
          <w:rFonts w:ascii="Meiryo UI" w:eastAsia="Meiryo UI" w:hAnsi="Meiryo UI"/>
          <w:b/>
          <w:sz w:val="24"/>
          <w:szCs w:val="24"/>
        </w:rPr>
      </w:pPr>
      <w:r w:rsidRPr="00246ED1">
        <w:rPr>
          <w:rFonts w:ascii="Meiryo UI" w:eastAsia="Meiryo UI" w:hAnsi="Meiryo UI" w:hint="eastAsia"/>
          <w:b/>
          <w:sz w:val="24"/>
          <w:szCs w:val="24"/>
        </w:rPr>
        <w:t>◆本資料の活用</w:t>
      </w:r>
      <w:r>
        <w:rPr>
          <w:rFonts w:ascii="Meiryo UI" w:eastAsia="Meiryo UI" w:hAnsi="Meiryo UI" w:hint="eastAsia"/>
          <w:b/>
          <w:sz w:val="24"/>
          <w:szCs w:val="24"/>
        </w:rPr>
        <w:t>イメージ</w:t>
      </w:r>
    </w:p>
    <w:p w14:paraId="7A5CD553" w14:textId="2A951EE6" w:rsidR="006A4685" w:rsidRPr="00EE0942" w:rsidRDefault="006A4685" w:rsidP="006A4685">
      <w:pPr>
        <w:pStyle w:val="a3"/>
        <w:numPr>
          <w:ilvl w:val="0"/>
          <w:numId w:val="10"/>
        </w:numPr>
        <w:tabs>
          <w:tab w:val="left" w:pos="4593"/>
        </w:tabs>
        <w:spacing w:line="276" w:lineRule="auto"/>
        <w:ind w:leftChars="0"/>
        <w:rPr>
          <w:rFonts w:ascii="Meiryo UI" w:eastAsia="Meiryo UI" w:hAnsi="Meiryo UI"/>
          <w:bCs/>
          <w:szCs w:val="21"/>
        </w:rPr>
      </w:pPr>
      <w:r w:rsidRPr="00EE0942">
        <w:rPr>
          <w:rFonts w:ascii="Meiryo UI" w:eastAsia="Meiryo UI" w:hAnsi="Meiryo UI" w:hint="eastAsia"/>
          <w:bCs/>
          <w:szCs w:val="21"/>
        </w:rPr>
        <w:t>団体内部・関係者間のコミュニケーションツール</w:t>
      </w:r>
      <w:r>
        <w:rPr>
          <w:rFonts w:ascii="Meiryo UI" w:eastAsia="Meiryo UI" w:hAnsi="Meiryo UI" w:hint="eastAsia"/>
          <w:bCs/>
          <w:szCs w:val="21"/>
        </w:rPr>
        <w:t>（ロジックの確認、検証、合意形成）</w:t>
      </w:r>
      <w:r w:rsidRPr="00EE0942">
        <w:rPr>
          <w:rFonts w:ascii="Meiryo UI" w:eastAsia="Meiryo UI" w:hAnsi="Meiryo UI" w:hint="eastAsia"/>
          <w:bCs/>
          <w:szCs w:val="21"/>
        </w:rPr>
        <w:t>として活用する</w:t>
      </w:r>
    </w:p>
    <w:p w14:paraId="5670BC60" w14:textId="77777777" w:rsidR="006A4685" w:rsidRPr="00EE0942" w:rsidRDefault="006A4685" w:rsidP="006A4685">
      <w:pPr>
        <w:pStyle w:val="a3"/>
        <w:numPr>
          <w:ilvl w:val="0"/>
          <w:numId w:val="10"/>
        </w:numPr>
        <w:tabs>
          <w:tab w:val="left" w:pos="4593"/>
        </w:tabs>
        <w:spacing w:line="276" w:lineRule="auto"/>
        <w:ind w:leftChars="0"/>
        <w:rPr>
          <w:rFonts w:ascii="Meiryo UI" w:eastAsia="Meiryo UI" w:hAnsi="Meiryo UI"/>
          <w:bCs/>
          <w:szCs w:val="21"/>
        </w:rPr>
      </w:pPr>
      <w:r>
        <w:rPr>
          <w:rFonts w:ascii="Meiryo UI" w:eastAsia="Meiryo UI" w:hAnsi="Meiryo UI" w:hint="eastAsia"/>
          <w:bCs/>
          <w:szCs w:val="21"/>
        </w:rPr>
        <w:t>「JANPIA個別</w:t>
      </w:r>
      <w:r w:rsidRPr="00EE0942">
        <w:rPr>
          <w:rFonts w:ascii="Meiryo UI" w:eastAsia="Meiryo UI" w:hAnsi="Meiryo UI" w:hint="eastAsia"/>
          <w:bCs/>
          <w:szCs w:val="21"/>
        </w:rPr>
        <w:t>相談</w:t>
      </w:r>
      <w:r>
        <w:rPr>
          <w:rFonts w:ascii="Meiryo UI" w:eastAsia="Meiryo UI" w:hAnsi="Meiryo UI" w:hint="eastAsia"/>
          <w:bCs/>
          <w:szCs w:val="21"/>
        </w:rPr>
        <w:t>」時</w:t>
      </w:r>
      <w:r w:rsidRPr="00EE0942">
        <w:rPr>
          <w:rFonts w:ascii="Meiryo UI" w:eastAsia="Meiryo UI" w:hAnsi="Meiryo UI" w:hint="eastAsia"/>
          <w:bCs/>
          <w:szCs w:val="21"/>
        </w:rPr>
        <w:t>に活用する</w:t>
      </w:r>
    </w:p>
    <w:p w14:paraId="3DF78604" w14:textId="138946D7" w:rsidR="006A4685" w:rsidRPr="00EE0942" w:rsidRDefault="006A4685" w:rsidP="006A4685">
      <w:pPr>
        <w:pStyle w:val="a3"/>
        <w:numPr>
          <w:ilvl w:val="0"/>
          <w:numId w:val="10"/>
        </w:numPr>
        <w:tabs>
          <w:tab w:val="left" w:pos="4593"/>
        </w:tabs>
        <w:spacing w:line="276" w:lineRule="auto"/>
        <w:ind w:leftChars="0"/>
        <w:rPr>
          <w:rFonts w:ascii="Meiryo UI" w:eastAsia="Meiryo UI" w:hAnsi="Meiryo UI"/>
          <w:bCs/>
          <w:szCs w:val="21"/>
        </w:rPr>
      </w:pPr>
      <w:r w:rsidRPr="00EE0942">
        <w:rPr>
          <w:rFonts w:ascii="Meiryo UI" w:eastAsia="Meiryo UI" w:hAnsi="Meiryo UI" w:hint="eastAsia"/>
          <w:bCs/>
          <w:szCs w:val="21"/>
        </w:rPr>
        <w:t>申請時にご提出いただいた場合は、審査時の参考資料として活用させていただきます</w:t>
      </w:r>
    </w:p>
    <w:p w14:paraId="5BDD2ACF" w14:textId="0765DC71" w:rsidR="006A4685" w:rsidRPr="00D6417E" w:rsidRDefault="006A4685" w:rsidP="006A4685">
      <w:pPr>
        <w:pStyle w:val="a3"/>
        <w:tabs>
          <w:tab w:val="left" w:pos="4593"/>
        </w:tabs>
        <w:spacing w:line="276" w:lineRule="auto"/>
        <w:ind w:leftChars="0"/>
        <w:rPr>
          <w:rFonts w:ascii="Meiryo UI" w:eastAsia="Meiryo UI" w:hAnsi="Meiryo UI"/>
          <w:bCs/>
          <w:szCs w:val="21"/>
        </w:rPr>
      </w:pPr>
      <w:r w:rsidRPr="00EE0942">
        <w:rPr>
          <w:rFonts w:ascii="Meiryo UI" w:eastAsia="Meiryo UI" w:hAnsi="Meiryo UI" w:hint="eastAsia"/>
          <w:bCs/>
          <w:szCs w:val="21"/>
        </w:rPr>
        <w:t>※本様式以外の自由様式での提出の場合も同様</w:t>
      </w:r>
    </w:p>
    <w:p w14:paraId="4EC01B7E" w14:textId="5D3654F0" w:rsidR="006A4685" w:rsidRPr="00EE0942" w:rsidRDefault="006A4685" w:rsidP="006A4685">
      <w:pPr>
        <w:pStyle w:val="a3"/>
        <w:tabs>
          <w:tab w:val="left" w:pos="4593"/>
        </w:tabs>
        <w:spacing w:line="276" w:lineRule="auto"/>
        <w:ind w:leftChars="0"/>
        <w:rPr>
          <w:rFonts w:ascii="Meiryo UI" w:eastAsia="Meiryo UI" w:hAnsi="Meiryo UI"/>
          <w:bCs/>
          <w:szCs w:val="21"/>
        </w:rPr>
      </w:pPr>
    </w:p>
    <w:p w14:paraId="3AEB97E0" w14:textId="18F2B217" w:rsidR="006A4685" w:rsidRDefault="006A4685" w:rsidP="006A4685">
      <w:pPr>
        <w:tabs>
          <w:tab w:val="left" w:pos="4593"/>
        </w:tabs>
        <w:spacing w:line="276" w:lineRule="auto"/>
        <w:rPr>
          <w:rFonts w:ascii="Meiryo UI" w:eastAsia="Meiryo UI" w:hAnsi="Meiryo UI"/>
          <w:b/>
          <w:sz w:val="24"/>
          <w:szCs w:val="24"/>
        </w:rPr>
      </w:pPr>
      <w:r w:rsidRPr="009A60C2">
        <w:rPr>
          <w:rFonts w:ascii="Meiryo UI" w:eastAsia="Meiryo UI" w:hAnsi="Meiryo UI" w:hint="eastAsia"/>
          <w:b/>
          <w:sz w:val="24"/>
          <w:szCs w:val="24"/>
          <w:highlight w:val="yellow"/>
        </w:rPr>
        <w:t>＝事業設計図補足資料作成</w:t>
      </w:r>
      <w:r>
        <w:rPr>
          <w:rFonts w:ascii="Meiryo UI" w:eastAsia="Meiryo UI" w:hAnsi="Meiryo UI" w:hint="eastAsia"/>
          <w:b/>
          <w:sz w:val="24"/>
          <w:szCs w:val="24"/>
          <w:highlight w:val="yellow"/>
        </w:rPr>
        <w:t>における４つポイント</w:t>
      </w:r>
      <w:r w:rsidRPr="009A60C2">
        <w:rPr>
          <w:rFonts w:ascii="Meiryo UI" w:eastAsia="Meiryo UI" w:hAnsi="Meiryo UI" w:hint="eastAsia"/>
          <w:b/>
          <w:sz w:val="24"/>
          <w:szCs w:val="24"/>
          <w:highlight w:val="yellow"/>
        </w:rPr>
        <w:t>＝</w:t>
      </w:r>
    </w:p>
    <w:p w14:paraId="7B2E43D0" w14:textId="23025253" w:rsidR="006A4685" w:rsidRDefault="006A4685" w:rsidP="006A4685">
      <w:pPr>
        <w:pStyle w:val="a3"/>
        <w:numPr>
          <w:ilvl w:val="0"/>
          <w:numId w:val="11"/>
        </w:numPr>
        <w:tabs>
          <w:tab w:val="left" w:pos="4593"/>
        </w:tabs>
        <w:spacing w:line="276" w:lineRule="auto"/>
        <w:ind w:leftChars="0"/>
        <w:rPr>
          <w:rFonts w:ascii="Meiryo UI" w:eastAsia="Meiryo UI" w:hAnsi="Meiryo UI"/>
          <w:b/>
          <w:color w:val="4472C4" w:themeColor="accent1"/>
          <w:sz w:val="24"/>
          <w:szCs w:val="24"/>
        </w:rPr>
      </w:pPr>
      <w:r w:rsidRPr="001E6C4F">
        <w:rPr>
          <w:rFonts w:ascii="Meiryo UI" w:eastAsia="Meiryo UI" w:hAnsi="Meiryo UI" w:hint="eastAsia"/>
          <w:b/>
          <w:color w:val="4472C4" w:themeColor="accent1"/>
          <w:sz w:val="24"/>
          <w:szCs w:val="24"/>
        </w:rPr>
        <w:t>情報収集をする：参考文献、</w:t>
      </w:r>
      <w:r>
        <w:rPr>
          <w:rFonts w:ascii="Meiryo UI" w:eastAsia="Meiryo UI" w:hAnsi="Meiryo UI" w:hint="eastAsia"/>
          <w:b/>
          <w:color w:val="4472C4" w:themeColor="accent1"/>
          <w:sz w:val="24"/>
          <w:szCs w:val="24"/>
        </w:rPr>
        <w:t>統計データ、</w:t>
      </w:r>
      <w:r w:rsidRPr="001E6C4F">
        <w:rPr>
          <w:rFonts w:ascii="Meiryo UI" w:eastAsia="Meiryo UI" w:hAnsi="Meiryo UI" w:hint="eastAsia"/>
          <w:b/>
          <w:color w:val="4472C4" w:themeColor="accent1"/>
          <w:sz w:val="24"/>
          <w:szCs w:val="24"/>
        </w:rPr>
        <w:t>現場の当事者</w:t>
      </w:r>
      <w:r>
        <w:rPr>
          <w:rFonts w:ascii="Meiryo UI" w:eastAsia="Meiryo UI" w:hAnsi="Meiryo UI" w:hint="eastAsia"/>
          <w:b/>
          <w:color w:val="4472C4" w:themeColor="accent1"/>
          <w:sz w:val="24"/>
          <w:szCs w:val="24"/>
        </w:rPr>
        <w:t>、当事者支援団体</w:t>
      </w:r>
      <w:r w:rsidRPr="001E6C4F">
        <w:rPr>
          <w:rFonts w:ascii="Meiryo UI" w:eastAsia="Meiryo UI" w:hAnsi="Meiryo UI" w:hint="eastAsia"/>
          <w:b/>
          <w:color w:val="4472C4" w:themeColor="accent1"/>
          <w:sz w:val="24"/>
          <w:szCs w:val="24"/>
        </w:rPr>
        <w:t>などから社会課題に関する情報収集しましょう。</w:t>
      </w:r>
    </w:p>
    <w:p w14:paraId="38EC81CB" w14:textId="451FA3AE" w:rsidR="006A4685" w:rsidRDefault="006A4685" w:rsidP="006A4685">
      <w:pPr>
        <w:pStyle w:val="a3"/>
        <w:numPr>
          <w:ilvl w:val="0"/>
          <w:numId w:val="11"/>
        </w:numPr>
        <w:tabs>
          <w:tab w:val="left" w:pos="4593"/>
        </w:tabs>
        <w:spacing w:line="276" w:lineRule="auto"/>
        <w:ind w:leftChars="0"/>
        <w:rPr>
          <w:rFonts w:ascii="Meiryo UI" w:eastAsia="Meiryo UI" w:hAnsi="Meiryo UI"/>
          <w:b/>
          <w:color w:val="4472C4" w:themeColor="accent1"/>
          <w:sz w:val="24"/>
          <w:szCs w:val="24"/>
        </w:rPr>
      </w:pPr>
      <w:r w:rsidRPr="001E6C4F">
        <w:rPr>
          <w:rFonts w:ascii="Meiryo UI" w:eastAsia="Meiryo UI" w:hAnsi="Meiryo UI" w:hint="eastAsia"/>
          <w:b/>
          <w:color w:val="4472C4" w:themeColor="accent1"/>
          <w:sz w:val="24"/>
          <w:szCs w:val="24"/>
        </w:rPr>
        <w:t>課題が起きている要因を分析する：社会課題が起きている要因や対象者について分析を行い、社会課題の構造を捉えましょう。</w:t>
      </w:r>
    </w:p>
    <w:p w14:paraId="643C0CB4" w14:textId="77777777" w:rsidR="006A4685" w:rsidRDefault="006A4685" w:rsidP="006A4685">
      <w:pPr>
        <w:pStyle w:val="a3"/>
        <w:numPr>
          <w:ilvl w:val="0"/>
          <w:numId w:val="11"/>
        </w:numPr>
        <w:tabs>
          <w:tab w:val="left" w:pos="4593"/>
        </w:tabs>
        <w:spacing w:line="276" w:lineRule="auto"/>
        <w:ind w:leftChars="0"/>
        <w:rPr>
          <w:rFonts w:ascii="Meiryo UI" w:eastAsia="Meiryo UI" w:hAnsi="Meiryo UI"/>
          <w:b/>
          <w:color w:val="4472C4" w:themeColor="accent1"/>
          <w:sz w:val="24"/>
          <w:szCs w:val="24"/>
        </w:rPr>
      </w:pPr>
      <w:r w:rsidRPr="001E6C4F">
        <w:rPr>
          <w:rFonts w:ascii="Meiryo UI" w:eastAsia="Meiryo UI" w:hAnsi="Meiryo UI" w:hint="eastAsia"/>
          <w:b/>
          <w:color w:val="4472C4" w:themeColor="accent1"/>
          <w:sz w:val="24"/>
          <w:szCs w:val="24"/>
        </w:rPr>
        <w:t>事業設計図を作成する：問題の構造を捉えたら、その課題について本事業で何を実施するのかをもとに事業設計図を作成しましょう。</w:t>
      </w:r>
    </w:p>
    <w:p w14:paraId="6EC04BED" w14:textId="35C2EEE3" w:rsidR="006A4685" w:rsidRPr="00AB5FB4" w:rsidRDefault="006A4685" w:rsidP="006A4685">
      <w:pPr>
        <w:pStyle w:val="a3"/>
        <w:numPr>
          <w:ilvl w:val="0"/>
          <w:numId w:val="11"/>
        </w:numPr>
        <w:tabs>
          <w:tab w:val="left" w:pos="4593"/>
        </w:tabs>
        <w:spacing w:line="276" w:lineRule="auto"/>
        <w:ind w:leftChars="0"/>
        <w:rPr>
          <w:rFonts w:ascii="Meiryo UI" w:eastAsia="Meiryo UI" w:hAnsi="Meiryo UI"/>
          <w:b/>
          <w:color w:val="4472C4" w:themeColor="accent1"/>
          <w:sz w:val="24"/>
          <w:szCs w:val="24"/>
        </w:rPr>
      </w:pPr>
      <w:r w:rsidRPr="00AB5FB4">
        <w:rPr>
          <w:rFonts w:ascii="Meiryo UI" w:eastAsia="Meiryo UI" w:hAnsi="Meiryo UI" w:hint="eastAsia"/>
          <w:b/>
          <w:color w:val="4472C4" w:themeColor="accent1"/>
          <w:sz w:val="24"/>
          <w:szCs w:val="24"/>
        </w:rPr>
        <w:t>事業関係者で合意形成をする：事業による介入が取り組む課題の解決に繋がりそうかどうか確認しましょう。事業関係者間で事業設計について合意形成しましょう。</w:t>
      </w:r>
    </w:p>
    <w:p w14:paraId="622DAA92" w14:textId="0D46C116" w:rsidR="006A4685" w:rsidRDefault="006A4685" w:rsidP="006A4685">
      <w:pPr>
        <w:widowControl/>
        <w:tabs>
          <w:tab w:val="left" w:pos="4593"/>
        </w:tabs>
        <w:spacing w:line="276" w:lineRule="auto"/>
        <w:jc w:val="left"/>
      </w:pPr>
      <w:r>
        <w:rPr>
          <w:rFonts w:hint="eastAsia"/>
        </w:rPr>
        <w:t>※本資料では、</w:t>
      </w:r>
      <w:r>
        <w:t>Step1~3</w:t>
      </w:r>
      <w:r>
        <w:rPr>
          <w:rFonts w:hint="eastAsia"/>
        </w:rPr>
        <w:t>を記載していますが、ステップを横断しながら作成していただいても構いません。</w:t>
      </w:r>
    </w:p>
    <w:p w14:paraId="0CF59D67" w14:textId="77777777" w:rsidR="006A4685" w:rsidRDefault="006A4685" w:rsidP="006A4685">
      <w:pPr>
        <w:widowControl/>
        <w:tabs>
          <w:tab w:val="left" w:pos="4593"/>
        </w:tabs>
        <w:spacing w:line="276" w:lineRule="auto"/>
        <w:jc w:val="left"/>
      </w:pPr>
      <w:r>
        <w:rPr>
          <w:rFonts w:hint="eastAsia"/>
        </w:rPr>
        <w:t>※本資料の他に事業設計図補足資料（記入例）もご参考にされてください。</w:t>
      </w:r>
    </w:p>
    <w:p w14:paraId="45A41D48" w14:textId="2B4C68AB" w:rsidR="006A4685" w:rsidRDefault="006A4685" w:rsidP="006A4685">
      <w:pPr>
        <w:widowControl/>
        <w:tabs>
          <w:tab w:val="left" w:pos="4593"/>
        </w:tabs>
        <w:spacing w:line="276" w:lineRule="auto"/>
        <w:jc w:val="left"/>
      </w:pPr>
      <w:r>
        <w:rPr>
          <w:rFonts w:hint="eastAsia"/>
        </w:rPr>
        <w:t>※</w:t>
      </w:r>
      <w:r w:rsidRPr="00420234">
        <w:rPr>
          <w:rFonts w:hint="eastAsia"/>
        </w:rPr>
        <w:t>ソーシャルビジネス形成支援事業</w:t>
      </w:r>
      <w:r>
        <w:rPr>
          <w:rFonts w:hint="eastAsia"/>
        </w:rPr>
        <w:t>で申請の場合は、社会課題の解決と事業性の両立をめざしていただきます。</w:t>
      </w:r>
    </w:p>
    <w:p w14:paraId="44043B15" w14:textId="323E24E9" w:rsidR="006A4685" w:rsidRDefault="006A4685" w:rsidP="006A4685">
      <w:pPr>
        <w:widowControl/>
        <w:tabs>
          <w:tab w:val="left" w:pos="4593"/>
        </w:tabs>
        <w:spacing w:line="276" w:lineRule="auto"/>
        <w:jc w:val="left"/>
      </w:pPr>
      <w:r>
        <w:rPr>
          <w:rFonts w:hint="eastAsia"/>
        </w:rPr>
        <w:t>事業性の確保についてもStep3で具体的に検討を進めましょう。</w:t>
      </w:r>
    </w:p>
    <w:p w14:paraId="5A262D24" w14:textId="0B81C7FE" w:rsidR="00A5673C" w:rsidRDefault="003D39D0">
      <w:r>
        <w:rPr>
          <w:rFonts w:hint="eastAsia"/>
          <w:noProof/>
        </w:rPr>
        <mc:AlternateContent>
          <mc:Choice Requires="wps">
            <w:drawing>
              <wp:anchor distT="0" distB="0" distL="114300" distR="114300" simplePos="0" relativeHeight="251658246" behindDoc="0" locked="0" layoutInCell="1" allowOverlap="1" wp14:anchorId="5B70B21A" wp14:editId="0CE21858">
                <wp:simplePos x="0" y="0"/>
                <wp:positionH relativeFrom="page">
                  <wp:posOffset>11398907</wp:posOffset>
                </wp:positionH>
                <wp:positionV relativeFrom="paragraph">
                  <wp:posOffset>5664528</wp:posOffset>
                </wp:positionV>
                <wp:extent cx="1907540" cy="26987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90754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FA84C2" w14:textId="4063FBCB" w:rsidR="00900D93" w:rsidRDefault="00900D93" w:rsidP="00900D93">
                            <w:r>
                              <w:rPr>
                                <w:rFonts w:hint="eastAsia"/>
                              </w:rPr>
                              <w:t>〈資金分配団体の活動〉</w:t>
                            </w:r>
                          </w:p>
                          <w:p w14:paraId="4EC3D35A" w14:textId="77777777" w:rsidR="00900D93" w:rsidRPr="009C6980" w:rsidRDefault="00900D93" w:rsidP="00900D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0B21A" id="テキスト ボックス 35" o:spid="_x0000_s1045" type="#_x0000_t202" style="position:absolute;left:0;text-align:left;margin-left:897.55pt;margin-top:446.05pt;width:150.2pt;height:21.2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" fillcolor="white [3201]" stroked="f" strokeweight=".5pt">
                <v:textbox>
                  <w:txbxContent>
                    <w:p w14:paraId="3DFA84C2" w14:textId="4063FBCB" w:rsidR="00900D93" w:rsidRDefault="00900D93" w:rsidP="00900D93">
                      <w:r>
                        <w:rPr>
                          <w:rFonts w:hint="eastAsia"/>
                        </w:rPr>
                        <w:t>〈資金分配団体の活動〉</w:t>
                      </w:r>
                    </w:p>
                    <w:p w14:paraId="4EC3D35A" w14:textId="77777777" w:rsidR="00900D93" w:rsidRPr="009C6980" w:rsidRDefault="00900D93" w:rsidP="00900D93">
                      <w:pPr>
                        <w:jc w:val="center"/>
                      </w:pPr>
                    </w:p>
                  </w:txbxContent>
                </v:textbox>
                <w10:wrap anchorx="page"/>
              </v:shape>
            </w:pict>
          </mc:Fallback>
        </mc:AlternateContent>
      </w:r>
    </w:p>
    <w:sectPr w:rsidR="00A5673C" w:rsidSect="00254403">
      <w:headerReference w:type="first" r:id="rId7"/>
      <w:pgSz w:w="23811" w:h="16838" w:orient="landscape" w:code="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7E308" w14:textId="77777777" w:rsidR="00B60411" w:rsidRDefault="00B60411" w:rsidP="00C275F2">
      <w:r>
        <w:separator/>
      </w:r>
    </w:p>
  </w:endnote>
  <w:endnote w:type="continuationSeparator" w:id="0">
    <w:p w14:paraId="095E5F07" w14:textId="77777777" w:rsidR="00B60411" w:rsidRDefault="00B60411" w:rsidP="00C275F2">
      <w:r>
        <w:continuationSeparator/>
      </w:r>
    </w:p>
  </w:endnote>
  <w:endnote w:type="continuationNotice" w:id="1">
    <w:p w14:paraId="5FB9E027" w14:textId="77777777" w:rsidR="00B60411" w:rsidRDefault="00B60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E5067" w14:textId="77777777" w:rsidR="00B60411" w:rsidRDefault="00B60411" w:rsidP="00C275F2">
      <w:r>
        <w:separator/>
      </w:r>
    </w:p>
  </w:footnote>
  <w:footnote w:type="continuationSeparator" w:id="0">
    <w:p w14:paraId="7179CA46" w14:textId="77777777" w:rsidR="00B60411" w:rsidRDefault="00B60411" w:rsidP="00C275F2">
      <w:r>
        <w:continuationSeparator/>
      </w:r>
    </w:p>
  </w:footnote>
  <w:footnote w:type="continuationNotice" w:id="1">
    <w:p w14:paraId="27116634" w14:textId="77777777" w:rsidR="00B60411" w:rsidRDefault="00B60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57E39" w14:textId="0C4CFAC3" w:rsidR="003F33D0" w:rsidRPr="00246ED1" w:rsidRDefault="003F33D0" w:rsidP="003F33D0">
    <w:pPr>
      <w:tabs>
        <w:tab w:val="left" w:pos="4593"/>
      </w:tabs>
      <w:rPr>
        <w:rFonts w:ascii="Meiryo UI" w:eastAsia="Meiryo UI" w:hAnsi="Meiryo UI"/>
        <w:color w:val="4472C4" w:themeColor="accent1"/>
        <w:sz w:val="36"/>
        <w:szCs w:val="40"/>
      </w:rPr>
    </w:pPr>
    <w:r>
      <w:rPr>
        <w:rFonts w:ascii="Meiryo UI" w:eastAsia="Meiryo UI" w:hAnsi="Meiryo UI" w:hint="eastAsia"/>
        <w:color w:val="4472C4" w:themeColor="accent1"/>
        <w:sz w:val="36"/>
        <w:szCs w:val="40"/>
      </w:rPr>
      <w:t>資金分配団体</w:t>
    </w:r>
    <w:r w:rsidRPr="00246ED1">
      <w:rPr>
        <w:rFonts w:ascii="Meiryo UI" w:eastAsia="Meiryo UI" w:hAnsi="Meiryo UI" w:hint="eastAsia"/>
        <w:color w:val="4472C4" w:themeColor="accent1"/>
        <w:sz w:val="36"/>
        <w:szCs w:val="40"/>
      </w:rPr>
      <w:t>公募　事業設計図補足資料</w:t>
    </w:r>
    <w:r>
      <w:rPr>
        <w:rFonts w:ascii="Meiryo UI" w:eastAsia="Meiryo UI" w:hAnsi="Meiryo UI" w:hint="eastAsia"/>
        <w:color w:val="4472C4" w:themeColor="accent1"/>
        <w:sz w:val="36"/>
        <w:szCs w:val="40"/>
      </w:rPr>
      <w:t>（提出任意）</w:t>
    </w:r>
  </w:p>
  <w:p w14:paraId="2FCB9392" w14:textId="77777777" w:rsidR="003F33D0" w:rsidRDefault="003F33D0" w:rsidP="003F33D0">
    <w:pPr>
      <w:tabs>
        <w:tab w:val="left" w:pos="4593"/>
      </w:tabs>
      <w:rPr>
        <w:rFonts w:ascii="Meiryo UI" w:eastAsia="Meiryo UI" w:hAnsi="Meiryo UI"/>
        <w:b/>
      </w:rPr>
    </w:pPr>
    <w:r w:rsidRPr="00EE0942">
      <w:rPr>
        <w:rFonts w:ascii="Meiryo UI" w:eastAsia="Meiryo UI" w:hAnsi="Meiryo UI" w:hint="eastAsia"/>
        <w:b/>
      </w:rPr>
      <w:t>一般財団法人日本民間公益活動連携機構（JANPIA）</w:t>
    </w:r>
  </w:p>
  <w:p w14:paraId="6F754B1E" w14:textId="5C8EC7D3" w:rsidR="009A60C2" w:rsidRPr="003F33D0" w:rsidRDefault="009A60C2" w:rsidP="003F33D0">
    <w:pPr>
      <w:tabs>
        <w:tab w:val="left" w:pos="4593"/>
      </w:tabs>
      <w:rPr>
        <w:rFonts w:ascii="Meiryo UI" w:eastAsia="Meiryo UI" w:hAnsi="Meiryo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CFB"/>
    <w:multiLevelType w:val="hybridMultilevel"/>
    <w:tmpl w:val="68528DC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B54C60"/>
    <w:multiLevelType w:val="hybridMultilevel"/>
    <w:tmpl w:val="4BAA467A"/>
    <w:lvl w:ilvl="0" w:tplc="E24E64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BD437C"/>
    <w:multiLevelType w:val="hybridMultilevel"/>
    <w:tmpl w:val="52E232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170EA1"/>
    <w:multiLevelType w:val="hybridMultilevel"/>
    <w:tmpl w:val="E848AB0E"/>
    <w:lvl w:ilvl="0" w:tplc="0409000B">
      <w:start w:val="1"/>
      <w:numFmt w:val="bullet"/>
      <w:lvlText w:val=""/>
      <w:lvlJc w:val="left"/>
      <w:pPr>
        <w:ind w:left="536" w:hanging="420"/>
      </w:pPr>
      <w:rPr>
        <w:rFonts w:ascii="Wingdings" w:hAnsi="Wingdings" w:hint="default"/>
      </w:rPr>
    </w:lvl>
    <w:lvl w:ilvl="1" w:tplc="0409000B" w:tentative="1">
      <w:start w:val="1"/>
      <w:numFmt w:val="bullet"/>
      <w:lvlText w:val=""/>
      <w:lvlJc w:val="left"/>
      <w:pPr>
        <w:ind w:left="956" w:hanging="420"/>
      </w:pPr>
      <w:rPr>
        <w:rFonts w:ascii="Wingdings" w:hAnsi="Wingdings" w:hint="default"/>
      </w:rPr>
    </w:lvl>
    <w:lvl w:ilvl="2" w:tplc="0409000D" w:tentative="1">
      <w:start w:val="1"/>
      <w:numFmt w:val="bullet"/>
      <w:lvlText w:val=""/>
      <w:lvlJc w:val="left"/>
      <w:pPr>
        <w:ind w:left="1376" w:hanging="420"/>
      </w:pPr>
      <w:rPr>
        <w:rFonts w:ascii="Wingdings" w:hAnsi="Wingdings" w:hint="default"/>
      </w:rPr>
    </w:lvl>
    <w:lvl w:ilvl="3" w:tplc="04090001" w:tentative="1">
      <w:start w:val="1"/>
      <w:numFmt w:val="bullet"/>
      <w:lvlText w:val=""/>
      <w:lvlJc w:val="left"/>
      <w:pPr>
        <w:ind w:left="1796" w:hanging="420"/>
      </w:pPr>
      <w:rPr>
        <w:rFonts w:ascii="Wingdings" w:hAnsi="Wingdings" w:hint="default"/>
      </w:rPr>
    </w:lvl>
    <w:lvl w:ilvl="4" w:tplc="0409000B" w:tentative="1">
      <w:start w:val="1"/>
      <w:numFmt w:val="bullet"/>
      <w:lvlText w:val=""/>
      <w:lvlJc w:val="left"/>
      <w:pPr>
        <w:ind w:left="2216" w:hanging="420"/>
      </w:pPr>
      <w:rPr>
        <w:rFonts w:ascii="Wingdings" w:hAnsi="Wingdings" w:hint="default"/>
      </w:rPr>
    </w:lvl>
    <w:lvl w:ilvl="5" w:tplc="0409000D" w:tentative="1">
      <w:start w:val="1"/>
      <w:numFmt w:val="bullet"/>
      <w:lvlText w:val=""/>
      <w:lvlJc w:val="left"/>
      <w:pPr>
        <w:ind w:left="2636" w:hanging="420"/>
      </w:pPr>
      <w:rPr>
        <w:rFonts w:ascii="Wingdings" w:hAnsi="Wingdings" w:hint="default"/>
      </w:rPr>
    </w:lvl>
    <w:lvl w:ilvl="6" w:tplc="04090001" w:tentative="1">
      <w:start w:val="1"/>
      <w:numFmt w:val="bullet"/>
      <w:lvlText w:val=""/>
      <w:lvlJc w:val="left"/>
      <w:pPr>
        <w:ind w:left="3056" w:hanging="420"/>
      </w:pPr>
      <w:rPr>
        <w:rFonts w:ascii="Wingdings" w:hAnsi="Wingdings" w:hint="default"/>
      </w:rPr>
    </w:lvl>
    <w:lvl w:ilvl="7" w:tplc="0409000B" w:tentative="1">
      <w:start w:val="1"/>
      <w:numFmt w:val="bullet"/>
      <w:lvlText w:val=""/>
      <w:lvlJc w:val="left"/>
      <w:pPr>
        <w:ind w:left="3476" w:hanging="420"/>
      </w:pPr>
      <w:rPr>
        <w:rFonts w:ascii="Wingdings" w:hAnsi="Wingdings" w:hint="default"/>
      </w:rPr>
    </w:lvl>
    <w:lvl w:ilvl="8" w:tplc="0409000D" w:tentative="1">
      <w:start w:val="1"/>
      <w:numFmt w:val="bullet"/>
      <w:lvlText w:val=""/>
      <w:lvlJc w:val="left"/>
      <w:pPr>
        <w:ind w:left="3896" w:hanging="420"/>
      </w:pPr>
      <w:rPr>
        <w:rFonts w:ascii="Wingdings" w:hAnsi="Wingdings" w:hint="default"/>
      </w:rPr>
    </w:lvl>
  </w:abstractNum>
  <w:abstractNum w:abstractNumId="4" w15:restartNumberingAfterBreak="0">
    <w:nsid w:val="3FD05DB3"/>
    <w:multiLevelType w:val="hybridMultilevel"/>
    <w:tmpl w:val="B50AAE18"/>
    <w:lvl w:ilvl="0" w:tplc="0409000B">
      <w:start w:val="1"/>
      <w:numFmt w:val="bullet"/>
      <w:lvlText w:val=""/>
      <w:lvlJc w:val="left"/>
      <w:pPr>
        <w:ind w:left="956" w:hanging="420"/>
      </w:pPr>
      <w:rPr>
        <w:rFonts w:ascii="Wingdings" w:hAnsi="Wingdings" w:hint="default"/>
      </w:rPr>
    </w:lvl>
    <w:lvl w:ilvl="1" w:tplc="0409000B" w:tentative="1">
      <w:start w:val="1"/>
      <w:numFmt w:val="bullet"/>
      <w:lvlText w:val=""/>
      <w:lvlJc w:val="left"/>
      <w:pPr>
        <w:ind w:left="1376" w:hanging="420"/>
      </w:pPr>
      <w:rPr>
        <w:rFonts w:ascii="Wingdings" w:hAnsi="Wingdings" w:hint="default"/>
      </w:rPr>
    </w:lvl>
    <w:lvl w:ilvl="2" w:tplc="0409000D" w:tentative="1">
      <w:start w:val="1"/>
      <w:numFmt w:val="bullet"/>
      <w:lvlText w:val=""/>
      <w:lvlJc w:val="left"/>
      <w:pPr>
        <w:ind w:left="1796" w:hanging="420"/>
      </w:pPr>
      <w:rPr>
        <w:rFonts w:ascii="Wingdings" w:hAnsi="Wingdings" w:hint="default"/>
      </w:rPr>
    </w:lvl>
    <w:lvl w:ilvl="3" w:tplc="04090001" w:tentative="1">
      <w:start w:val="1"/>
      <w:numFmt w:val="bullet"/>
      <w:lvlText w:val=""/>
      <w:lvlJc w:val="left"/>
      <w:pPr>
        <w:ind w:left="2216" w:hanging="420"/>
      </w:pPr>
      <w:rPr>
        <w:rFonts w:ascii="Wingdings" w:hAnsi="Wingdings" w:hint="default"/>
      </w:rPr>
    </w:lvl>
    <w:lvl w:ilvl="4" w:tplc="0409000B" w:tentative="1">
      <w:start w:val="1"/>
      <w:numFmt w:val="bullet"/>
      <w:lvlText w:val=""/>
      <w:lvlJc w:val="left"/>
      <w:pPr>
        <w:ind w:left="2636" w:hanging="420"/>
      </w:pPr>
      <w:rPr>
        <w:rFonts w:ascii="Wingdings" w:hAnsi="Wingdings" w:hint="default"/>
      </w:rPr>
    </w:lvl>
    <w:lvl w:ilvl="5" w:tplc="0409000D" w:tentative="1">
      <w:start w:val="1"/>
      <w:numFmt w:val="bullet"/>
      <w:lvlText w:val=""/>
      <w:lvlJc w:val="left"/>
      <w:pPr>
        <w:ind w:left="3056" w:hanging="420"/>
      </w:pPr>
      <w:rPr>
        <w:rFonts w:ascii="Wingdings" w:hAnsi="Wingdings" w:hint="default"/>
      </w:rPr>
    </w:lvl>
    <w:lvl w:ilvl="6" w:tplc="04090001" w:tentative="1">
      <w:start w:val="1"/>
      <w:numFmt w:val="bullet"/>
      <w:lvlText w:val=""/>
      <w:lvlJc w:val="left"/>
      <w:pPr>
        <w:ind w:left="3476" w:hanging="420"/>
      </w:pPr>
      <w:rPr>
        <w:rFonts w:ascii="Wingdings" w:hAnsi="Wingdings" w:hint="default"/>
      </w:rPr>
    </w:lvl>
    <w:lvl w:ilvl="7" w:tplc="0409000B" w:tentative="1">
      <w:start w:val="1"/>
      <w:numFmt w:val="bullet"/>
      <w:lvlText w:val=""/>
      <w:lvlJc w:val="left"/>
      <w:pPr>
        <w:ind w:left="3896" w:hanging="420"/>
      </w:pPr>
      <w:rPr>
        <w:rFonts w:ascii="Wingdings" w:hAnsi="Wingdings" w:hint="default"/>
      </w:rPr>
    </w:lvl>
    <w:lvl w:ilvl="8" w:tplc="0409000D" w:tentative="1">
      <w:start w:val="1"/>
      <w:numFmt w:val="bullet"/>
      <w:lvlText w:val=""/>
      <w:lvlJc w:val="left"/>
      <w:pPr>
        <w:ind w:left="4316" w:hanging="420"/>
      </w:pPr>
      <w:rPr>
        <w:rFonts w:ascii="Wingdings" w:hAnsi="Wingdings" w:hint="default"/>
      </w:rPr>
    </w:lvl>
  </w:abstractNum>
  <w:abstractNum w:abstractNumId="5" w15:restartNumberingAfterBreak="0">
    <w:nsid w:val="4CD66E30"/>
    <w:multiLevelType w:val="hybridMultilevel"/>
    <w:tmpl w:val="F3A0C3E4"/>
    <w:lvl w:ilvl="0" w:tplc="5BECD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901A12"/>
    <w:multiLevelType w:val="hybridMultilevel"/>
    <w:tmpl w:val="CDE2FA6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9B474C"/>
    <w:multiLevelType w:val="hybridMultilevel"/>
    <w:tmpl w:val="527CD3D0"/>
    <w:lvl w:ilvl="0" w:tplc="682A90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D902FD"/>
    <w:multiLevelType w:val="hybridMultilevel"/>
    <w:tmpl w:val="E1980250"/>
    <w:lvl w:ilvl="0" w:tplc="628291FC">
      <w:start w:val="1"/>
      <w:numFmt w:val="decimalEnclosedCircle"/>
      <w:lvlText w:val="%1"/>
      <w:lvlJc w:val="left"/>
      <w:pPr>
        <w:ind w:left="360" w:hanging="360"/>
      </w:pPr>
      <w:rPr>
        <w:rFonts w:ascii="Meiryo UI" w:eastAsia="Meiryo UI" w:hAnsi="Meiryo UI" w:hint="default"/>
        <w:b/>
        <w:color w:val="4472C4" w:themeColor="accen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031B2C"/>
    <w:multiLevelType w:val="hybridMultilevel"/>
    <w:tmpl w:val="35707C1E"/>
    <w:lvl w:ilvl="0" w:tplc="E91C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DC3746"/>
    <w:multiLevelType w:val="hybridMultilevel"/>
    <w:tmpl w:val="A40A903C"/>
    <w:lvl w:ilvl="0" w:tplc="B54A7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4E7669"/>
    <w:multiLevelType w:val="hybridMultilevel"/>
    <w:tmpl w:val="BA222206"/>
    <w:lvl w:ilvl="0" w:tplc="65A62A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7465565">
    <w:abstractNumId w:val="8"/>
  </w:num>
  <w:num w:numId="2" w16cid:durableId="643781472">
    <w:abstractNumId w:val="1"/>
  </w:num>
  <w:num w:numId="3" w16cid:durableId="235748290">
    <w:abstractNumId w:val="9"/>
  </w:num>
  <w:num w:numId="4" w16cid:durableId="508637281">
    <w:abstractNumId w:val="11"/>
  </w:num>
  <w:num w:numId="5" w16cid:durableId="2023311945">
    <w:abstractNumId w:val="6"/>
  </w:num>
  <w:num w:numId="6" w16cid:durableId="492599863">
    <w:abstractNumId w:val="2"/>
  </w:num>
  <w:num w:numId="7" w16cid:durableId="1689257499">
    <w:abstractNumId w:val="7"/>
  </w:num>
  <w:num w:numId="8" w16cid:durableId="1703018640">
    <w:abstractNumId w:val="3"/>
  </w:num>
  <w:num w:numId="9" w16cid:durableId="1027297570">
    <w:abstractNumId w:val="4"/>
  </w:num>
  <w:num w:numId="10" w16cid:durableId="1884057719">
    <w:abstractNumId w:val="0"/>
  </w:num>
  <w:num w:numId="11" w16cid:durableId="14159783">
    <w:abstractNumId w:val="10"/>
  </w:num>
  <w:num w:numId="12" w16cid:durableId="1975134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FE5"/>
    <w:rsid w:val="00031340"/>
    <w:rsid w:val="000351B8"/>
    <w:rsid w:val="0004018D"/>
    <w:rsid w:val="000575B5"/>
    <w:rsid w:val="00060582"/>
    <w:rsid w:val="0007342D"/>
    <w:rsid w:val="000B7231"/>
    <w:rsid w:val="000D7B08"/>
    <w:rsid w:val="00102D6B"/>
    <w:rsid w:val="00193767"/>
    <w:rsid w:val="001C49AE"/>
    <w:rsid w:val="001C5091"/>
    <w:rsid w:val="001C6A85"/>
    <w:rsid w:val="001E1755"/>
    <w:rsid w:val="001E6C4F"/>
    <w:rsid w:val="001F18D2"/>
    <w:rsid w:val="001F3689"/>
    <w:rsid w:val="0020627A"/>
    <w:rsid w:val="0022240B"/>
    <w:rsid w:val="0023254C"/>
    <w:rsid w:val="0024079A"/>
    <w:rsid w:val="0024225A"/>
    <w:rsid w:val="00246ED1"/>
    <w:rsid w:val="00252B36"/>
    <w:rsid w:val="00254403"/>
    <w:rsid w:val="002923DD"/>
    <w:rsid w:val="002B1DCC"/>
    <w:rsid w:val="002C70D9"/>
    <w:rsid w:val="002F70A6"/>
    <w:rsid w:val="00303B76"/>
    <w:rsid w:val="003151F7"/>
    <w:rsid w:val="00323F5A"/>
    <w:rsid w:val="003A1E9C"/>
    <w:rsid w:val="003D39D0"/>
    <w:rsid w:val="003F15D4"/>
    <w:rsid w:val="003F33D0"/>
    <w:rsid w:val="00403731"/>
    <w:rsid w:val="00412893"/>
    <w:rsid w:val="00420234"/>
    <w:rsid w:val="0046127B"/>
    <w:rsid w:val="00471868"/>
    <w:rsid w:val="004864E1"/>
    <w:rsid w:val="00497A71"/>
    <w:rsid w:val="004F42F1"/>
    <w:rsid w:val="004F63E2"/>
    <w:rsid w:val="00510A1B"/>
    <w:rsid w:val="005529A4"/>
    <w:rsid w:val="005605CE"/>
    <w:rsid w:val="005F345F"/>
    <w:rsid w:val="005F7AB6"/>
    <w:rsid w:val="006070B0"/>
    <w:rsid w:val="00615884"/>
    <w:rsid w:val="00616F5B"/>
    <w:rsid w:val="00662274"/>
    <w:rsid w:val="00695EF2"/>
    <w:rsid w:val="006A419A"/>
    <w:rsid w:val="006A4685"/>
    <w:rsid w:val="006B6D45"/>
    <w:rsid w:val="006C6F03"/>
    <w:rsid w:val="006C6F1D"/>
    <w:rsid w:val="006D5A80"/>
    <w:rsid w:val="006E4639"/>
    <w:rsid w:val="006F1A4D"/>
    <w:rsid w:val="007023A7"/>
    <w:rsid w:val="0071148C"/>
    <w:rsid w:val="007114FA"/>
    <w:rsid w:val="007149EE"/>
    <w:rsid w:val="0072636F"/>
    <w:rsid w:val="00731611"/>
    <w:rsid w:val="007474E9"/>
    <w:rsid w:val="007766AF"/>
    <w:rsid w:val="007931E3"/>
    <w:rsid w:val="007C7E70"/>
    <w:rsid w:val="007D4C5D"/>
    <w:rsid w:val="007D6521"/>
    <w:rsid w:val="0080301C"/>
    <w:rsid w:val="00810887"/>
    <w:rsid w:val="00813A59"/>
    <w:rsid w:val="00821070"/>
    <w:rsid w:val="00860D3B"/>
    <w:rsid w:val="00876613"/>
    <w:rsid w:val="008A02C6"/>
    <w:rsid w:val="008A6431"/>
    <w:rsid w:val="008A6633"/>
    <w:rsid w:val="008B1827"/>
    <w:rsid w:val="00900D93"/>
    <w:rsid w:val="00904CA3"/>
    <w:rsid w:val="0091114E"/>
    <w:rsid w:val="0091789D"/>
    <w:rsid w:val="009653B0"/>
    <w:rsid w:val="0099662C"/>
    <w:rsid w:val="009A196A"/>
    <w:rsid w:val="009A60C2"/>
    <w:rsid w:val="009B2807"/>
    <w:rsid w:val="00A01F91"/>
    <w:rsid w:val="00A11352"/>
    <w:rsid w:val="00A1587E"/>
    <w:rsid w:val="00A5673C"/>
    <w:rsid w:val="00A56A95"/>
    <w:rsid w:val="00A823E6"/>
    <w:rsid w:val="00A8652F"/>
    <w:rsid w:val="00A96785"/>
    <w:rsid w:val="00AB5FB4"/>
    <w:rsid w:val="00AB7E08"/>
    <w:rsid w:val="00AC08B7"/>
    <w:rsid w:val="00AE4CE6"/>
    <w:rsid w:val="00AF62A7"/>
    <w:rsid w:val="00B268A3"/>
    <w:rsid w:val="00B269E7"/>
    <w:rsid w:val="00B4393C"/>
    <w:rsid w:val="00B525D6"/>
    <w:rsid w:val="00B5679F"/>
    <w:rsid w:val="00B60411"/>
    <w:rsid w:val="00B760DF"/>
    <w:rsid w:val="00BA5928"/>
    <w:rsid w:val="00BB7704"/>
    <w:rsid w:val="00BC1798"/>
    <w:rsid w:val="00BD32DE"/>
    <w:rsid w:val="00C11751"/>
    <w:rsid w:val="00C22A06"/>
    <w:rsid w:val="00C22F72"/>
    <w:rsid w:val="00C275F2"/>
    <w:rsid w:val="00C50281"/>
    <w:rsid w:val="00C61C8A"/>
    <w:rsid w:val="00CB1823"/>
    <w:rsid w:val="00CF50D7"/>
    <w:rsid w:val="00D34BA5"/>
    <w:rsid w:val="00D401F0"/>
    <w:rsid w:val="00D40F9A"/>
    <w:rsid w:val="00D42966"/>
    <w:rsid w:val="00D51ACA"/>
    <w:rsid w:val="00D62233"/>
    <w:rsid w:val="00D6253F"/>
    <w:rsid w:val="00D67FE5"/>
    <w:rsid w:val="00D70C78"/>
    <w:rsid w:val="00D8726D"/>
    <w:rsid w:val="00DB6243"/>
    <w:rsid w:val="00DE0EEE"/>
    <w:rsid w:val="00E212C6"/>
    <w:rsid w:val="00E37DB2"/>
    <w:rsid w:val="00E43A75"/>
    <w:rsid w:val="00E630DD"/>
    <w:rsid w:val="00E70249"/>
    <w:rsid w:val="00EC2ED2"/>
    <w:rsid w:val="00ED231C"/>
    <w:rsid w:val="00EE07CA"/>
    <w:rsid w:val="00EE0942"/>
    <w:rsid w:val="00EE5AEB"/>
    <w:rsid w:val="00F006C0"/>
    <w:rsid w:val="00F1281B"/>
    <w:rsid w:val="00F80F58"/>
    <w:rsid w:val="00F813B6"/>
    <w:rsid w:val="00FA54DF"/>
    <w:rsid w:val="00FF1C19"/>
    <w:rsid w:val="00FF3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565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1F7"/>
    <w:pPr>
      <w:ind w:leftChars="400" w:left="840"/>
    </w:pPr>
  </w:style>
  <w:style w:type="paragraph" w:styleId="a4">
    <w:name w:val="header"/>
    <w:basedOn w:val="a"/>
    <w:link w:val="a5"/>
    <w:uiPriority w:val="99"/>
    <w:unhideWhenUsed/>
    <w:rsid w:val="00C275F2"/>
    <w:pPr>
      <w:tabs>
        <w:tab w:val="center" w:pos="4252"/>
        <w:tab w:val="right" w:pos="8504"/>
      </w:tabs>
      <w:snapToGrid w:val="0"/>
    </w:pPr>
  </w:style>
  <w:style w:type="character" w:customStyle="1" w:styleId="a5">
    <w:name w:val="ヘッダー (文字)"/>
    <w:basedOn w:val="a0"/>
    <w:link w:val="a4"/>
    <w:uiPriority w:val="99"/>
    <w:rsid w:val="00C275F2"/>
  </w:style>
  <w:style w:type="paragraph" w:styleId="a6">
    <w:name w:val="footer"/>
    <w:basedOn w:val="a"/>
    <w:link w:val="a7"/>
    <w:uiPriority w:val="99"/>
    <w:unhideWhenUsed/>
    <w:rsid w:val="00C275F2"/>
    <w:pPr>
      <w:tabs>
        <w:tab w:val="center" w:pos="4252"/>
        <w:tab w:val="right" w:pos="8504"/>
      </w:tabs>
      <w:snapToGrid w:val="0"/>
    </w:pPr>
  </w:style>
  <w:style w:type="character" w:customStyle="1" w:styleId="a7">
    <w:name w:val="フッター (文字)"/>
    <w:basedOn w:val="a0"/>
    <w:link w:val="a6"/>
    <w:uiPriority w:val="99"/>
    <w:rsid w:val="00C275F2"/>
  </w:style>
  <w:style w:type="paragraph" w:styleId="a8">
    <w:name w:val="No Spacing"/>
    <w:link w:val="a9"/>
    <w:uiPriority w:val="1"/>
    <w:qFormat/>
    <w:rsid w:val="00C275F2"/>
    <w:rPr>
      <w:kern w:val="0"/>
      <w:sz w:val="22"/>
    </w:rPr>
  </w:style>
  <w:style w:type="character" w:customStyle="1" w:styleId="a9">
    <w:name w:val="行間詰め (文字)"/>
    <w:basedOn w:val="a0"/>
    <w:link w:val="a8"/>
    <w:uiPriority w:val="1"/>
    <w:rsid w:val="00C275F2"/>
    <w:rPr>
      <w:kern w:val="0"/>
      <w:sz w:val="22"/>
    </w:rPr>
  </w:style>
  <w:style w:type="paragraph" w:styleId="aa">
    <w:name w:val="Revision"/>
    <w:hidden/>
    <w:uiPriority w:val="99"/>
    <w:semiHidden/>
    <w:rsid w:val="00904CA3"/>
  </w:style>
  <w:style w:type="paragraph" w:styleId="ab">
    <w:name w:val="Balloon Text"/>
    <w:basedOn w:val="a"/>
    <w:link w:val="ac"/>
    <w:uiPriority w:val="99"/>
    <w:semiHidden/>
    <w:unhideWhenUsed/>
    <w:rsid w:val="00323F5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23F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2024-10-28T01:28:00Z</dcterms:created>
  <dcterms:modified xsi:type="dcterms:W3CDTF">2024-10-28T01:28:00Z</dcterms:modified>
</cp:coreProperties>
</file>